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0.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2.xml" ContentType="application/vnd.openxmlformats-officedocument.wordprocessingml.header+xml"/>
  <Override PartName="/word/header3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bCs/>
          <w:color w:val="4F81BD" w:themeColor="accent1"/>
          <w:sz w:val="26"/>
          <w:szCs w:val="26"/>
        </w:rPr>
        <w:id w:val="838894076"/>
        <w:docPartObj>
          <w:docPartGallery w:val="Cover Pages"/>
          <w:docPartUnique/>
        </w:docPartObj>
      </w:sdtPr>
      <w:sdtContent>
        <w:p w:rsidR="005F410F" w:rsidRDefault="005F410F">
          <w:pPr>
            <w:rPr>
              <w:rFonts w:asciiTheme="majorHAnsi" w:eastAsiaTheme="majorEastAsia" w:hAnsiTheme="majorHAnsi" w:cstheme="majorBidi"/>
              <w:b/>
              <w:bCs/>
              <w:color w:val="4F81BD" w:themeColor="accent1"/>
              <w:sz w:val="26"/>
              <w:szCs w:val="26"/>
            </w:rPr>
          </w:pPr>
          <w:r w:rsidRPr="005F410F">
            <w:rPr>
              <w:rFonts w:asciiTheme="majorHAnsi" w:eastAsiaTheme="majorEastAsia" w:hAnsiTheme="majorHAnsi" w:cstheme="majorBidi"/>
              <w:b/>
              <w:bCs/>
              <w:noProof/>
              <w:color w:val="4F81BD" w:themeColor="accent1"/>
              <w:sz w:val="26"/>
              <w:szCs w:val="26"/>
            </w:rPr>
            <mc:AlternateContent>
              <mc:Choice Requires="wpg">
                <w:drawing>
                  <wp:anchor distT="0" distB="0" distL="114300" distR="114300" simplePos="0" relativeHeight="251669504" behindDoc="0" locked="0" layoutInCell="0" allowOverlap="1" wp14:editId="2C392F71">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048CF" w:rsidRDefault="002048CF">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048CF" w:rsidRDefault="002048CF">
                                  <w:pPr>
                                    <w:jc w:val="right"/>
                                    <w:rPr>
                                      <w:sz w:val="96"/>
                                      <w:szCs w:val="96"/>
                                      <w14:numForm w14:val="oldStyle"/>
                                    </w:rPr>
                                  </w:pP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2048CF" w:rsidRDefault="002048CF" w:rsidP="003E60B0">
                                      <w:pPr>
                                        <w:spacing w:after="0" w:line="240" w:lineRule="auto"/>
                                        <w:rPr>
                                          <w:b/>
                                          <w:bCs/>
                                          <w:color w:val="1F497D" w:themeColor="text2"/>
                                          <w:sz w:val="72"/>
                                          <w:szCs w:val="72"/>
                                        </w:rPr>
                                      </w:pPr>
                                      <w:r>
                                        <w:rPr>
                                          <w:b/>
                                          <w:bCs/>
                                          <w:color w:val="1F497D" w:themeColor="text2"/>
                                          <w:sz w:val="72"/>
                                          <w:szCs w:val="72"/>
                                        </w:rPr>
                                        <w:t>Nonprofit Strategic Technology Planning Guide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2048CF" w:rsidRDefault="002048CF" w:rsidP="003E60B0">
                                      <w:pPr>
                                        <w:spacing w:before="240"/>
                                        <w:rPr>
                                          <w:b/>
                                          <w:bCs/>
                                          <w:color w:val="4F81BD" w:themeColor="accent1"/>
                                          <w:sz w:val="40"/>
                                          <w:szCs w:val="40"/>
                                        </w:rPr>
                                      </w:pPr>
                                      <w:r>
                                        <w:rPr>
                                          <w:b/>
                                          <w:bCs/>
                                          <w:color w:val="4F81BD" w:themeColor="accent1"/>
                                          <w:sz w:val="40"/>
                                          <w:szCs w:val="40"/>
                                        </w:rPr>
                                        <w:t>A step-by-step guide to help nonprofit organizations get more from their technology</w:t>
                                      </w:r>
                                    </w:p>
                                  </w:sdtContent>
                                </w:sdt>
                                <w:p w:rsidR="002048CF" w:rsidRDefault="002048CF">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3" o:spid="_x0000_s1026" style="position:absolute;margin-left:0;margin-top:0;width:611.95pt;height:9in;z-index:25166950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882AD8" w:rsidRDefault="00882AD8">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882AD8" w:rsidRDefault="00882AD8">
                            <w:pPr>
                              <w:jc w:val="right"/>
                              <w:rPr>
                                <w:sz w:val="96"/>
                                <w:szCs w:val="96"/>
                                <w14:numForm w14:val="oldStyle"/>
                              </w:rPr>
                            </w:pP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rsidR="00882AD8" w:rsidRDefault="00882AD8" w:rsidP="003E60B0">
                                <w:pPr>
                                  <w:spacing w:after="0" w:line="240" w:lineRule="auto"/>
                                  <w:rPr>
                                    <w:b/>
                                    <w:bCs/>
                                    <w:color w:val="1F497D" w:themeColor="text2"/>
                                    <w:sz w:val="72"/>
                                    <w:szCs w:val="72"/>
                                  </w:rPr>
                                </w:pPr>
                                <w:r>
                                  <w:rPr>
                                    <w:b/>
                                    <w:bCs/>
                                    <w:color w:val="1F497D" w:themeColor="text2"/>
                                    <w:sz w:val="72"/>
                                    <w:szCs w:val="72"/>
                                  </w:rPr>
                                  <w:t>Nonprofit Strategic Technology Planning Guide</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rsidR="00882AD8" w:rsidRDefault="00882AD8" w:rsidP="003E60B0">
                                <w:pPr>
                                  <w:spacing w:before="240"/>
                                  <w:rPr>
                                    <w:b/>
                                    <w:bCs/>
                                    <w:color w:val="4F81BD" w:themeColor="accent1"/>
                                    <w:sz w:val="40"/>
                                    <w:szCs w:val="40"/>
                                  </w:rPr>
                                </w:pPr>
                                <w:r>
                                  <w:rPr>
                                    <w:b/>
                                    <w:bCs/>
                                    <w:color w:val="4F81BD" w:themeColor="accent1"/>
                                    <w:sz w:val="40"/>
                                    <w:szCs w:val="40"/>
                                  </w:rPr>
                                  <w:t>A step-by-step guide to help nonprofit organizations get more from their technology</w:t>
                                </w:r>
                              </w:p>
                            </w:sdtContent>
                          </w:sdt>
                          <w:p w:rsidR="00882AD8" w:rsidRDefault="00882AD8">
                            <w:pPr>
                              <w:rPr>
                                <w:b/>
                                <w:bCs/>
                                <w:color w:val="000000" w:themeColor="text1"/>
                                <w:sz w:val="32"/>
                                <w:szCs w:val="32"/>
                              </w:rPr>
                            </w:pPr>
                          </w:p>
                        </w:txbxContent>
                      </v:textbox>
                    </v:rect>
                    <w10:wrap anchorx="page" anchory="margin"/>
                  </v:group>
                </w:pict>
              </mc:Fallback>
            </mc:AlternateContent>
          </w:r>
          <w:r>
            <w:rPr>
              <w:rFonts w:asciiTheme="majorHAnsi" w:eastAsiaTheme="majorEastAsia" w:hAnsiTheme="majorHAnsi" w:cstheme="majorBidi"/>
              <w:b/>
              <w:bCs/>
              <w:color w:val="4F81BD" w:themeColor="accent1"/>
              <w:sz w:val="26"/>
              <w:szCs w:val="26"/>
            </w:rPr>
            <w:br w:type="page"/>
          </w:r>
        </w:p>
      </w:sdtContent>
    </w:sdt>
    <w:p w:rsidR="00641697" w:rsidRDefault="00641697" w:rsidP="005C0ECE">
      <w:pPr>
        <w:rPr>
          <w:b/>
          <w:bCs/>
        </w:rPr>
      </w:pPr>
    </w:p>
    <w:p w:rsidR="00641697" w:rsidRDefault="00641697" w:rsidP="00641697">
      <w:pPr>
        <w:ind w:left="1440"/>
        <w:rPr>
          <w:b/>
          <w:bCs/>
        </w:rPr>
      </w:pPr>
    </w:p>
    <w:p w:rsidR="00641697" w:rsidRDefault="00641697" w:rsidP="00641697">
      <w:pPr>
        <w:ind w:left="1440"/>
        <w:rPr>
          <w:b/>
          <w:bCs/>
        </w:rPr>
      </w:pPr>
    </w:p>
    <w:p w:rsidR="00641697" w:rsidRDefault="00641697" w:rsidP="00641697">
      <w:pPr>
        <w:ind w:left="1440"/>
        <w:rPr>
          <w:b/>
          <w:bCs/>
        </w:rPr>
      </w:pPr>
    </w:p>
    <w:p w:rsidR="00641697" w:rsidRDefault="00641697" w:rsidP="00641697">
      <w:pPr>
        <w:ind w:left="1440"/>
        <w:rPr>
          <w:b/>
          <w:bCs/>
        </w:rPr>
      </w:pPr>
    </w:p>
    <w:p w:rsidR="00641697" w:rsidRDefault="00641697" w:rsidP="00641697">
      <w:pPr>
        <w:ind w:left="1440"/>
        <w:rPr>
          <w:b/>
          <w:bCs/>
        </w:rPr>
      </w:pPr>
    </w:p>
    <w:p w:rsidR="00641697" w:rsidRDefault="00641697" w:rsidP="00641697">
      <w:pPr>
        <w:ind w:left="1440"/>
        <w:rPr>
          <w:b/>
          <w:bCs/>
        </w:rPr>
      </w:pPr>
    </w:p>
    <w:p w:rsidR="00AE6EE9" w:rsidRPr="00AE6EE9" w:rsidRDefault="00AE6EE9" w:rsidP="00641697">
      <w:pPr>
        <w:ind w:left="720"/>
        <w:rPr>
          <w:b/>
          <w:bCs/>
        </w:rPr>
      </w:pPr>
      <w:r w:rsidRPr="00AE6EE9">
        <w:rPr>
          <w:b/>
          <w:bCs/>
        </w:rPr>
        <w:t>Acknowledgements</w:t>
      </w:r>
    </w:p>
    <w:p w:rsidR="00641697" w:rsidRDefault="00AE6EE9" w:rsidP="00641697">
      <w:pPr>
        <w:ind w:left="720"/>
      </w:pPr>
      <w:r w:rsidRPr="00AE6EE9">
        <w:t xml:space="preserve">This </w:t>
      </w:r>
      <w:r w:rsidR="00EA69D0">
        <w:t>guide</w:t>
      </w:r>
      <w:r w:rsidRPr="00AE6EE9">
        <w:t xml:space="preserve"> has been produced through the </w:t>
      </w:r>
      <w:r w:rsidR="00641697">
        <w:t xml:space="preserve">generous </w:t>
      </w:r>
      <w:r w:rsidRPr="00AE6EE9">
        <w:t xml:space="preserve">support of the </w:t>
      </w:r>
      <w:proofErr w:type="spellStart"/>
      <w:r w:rsidR="00641697">
        <w:t>Rasmuson</w:t>
      </w:r>
      <w:proofErr w:type="spellEnd"/>
      <w:r w:rsidR="00641697">
        <w:t xml:space="preserve"> Foundation</w:t>
      </w:r>
      <w:r w:rsidR="00EA69D0">
        <w:t xml:space="preserve">, a private foundation that </w:t>
      </w:r>
      <w:r w:rsidR="00EA69D0" w:rsidRPr="00EA69D0">
        <w:t>works as a catalyst to promote a better life for Alaskans</w:t>
      </w:r>
      <w:r w:rsidR="00EA69D0">
        <w:t xml:space="preserve">. Learn more at </w:t>
      </w:r>
      <w:r w:rsidR="00EA69D0" w:rsidRPr="00EA69D0">
        <w:t>www.rasmuson.org</w:t>
      </w:r>
      <w:r w:rsidR="00EA69D0">
        <w:t xml:space="preserve">. It </w:t>
      </w:r>
      <w:r w:rsidRPr="00AE6EE9">
        <w:t xml:space="preserve">was </w:t>
      </w:r>
      <w:r w:rsidR="00FA4C0B">
        <w:t xml:space="preserve">written </w:t>
      </w:r>
      <w:r w:rsidRPr="00AE6EE9">
        <w:t>and edited by Lindsay Bealko of Toolkit Consulting</w:t>
      </w:r>
      <w:r w:rsidR="00641697">
        <w:t xml:space="preserve">, </w:t>
      </w:r>
      <w:r w:rsidR="00FA4C0B">
        <w:t>who</w:t>
      </w:r>
      <w:r w:rsidR="00641697">
        <w:t xml:space="preserve"> help</w:t>
      </w:r>
      <w:r w:rsidR="00FA4C0B">
        <w:t>s</w:t>
      </w:r>
      <w:r w:rsidR="00641697">
        <w:t xml:space="preserve"> mission-minded organizations design creative communications, engaging education, and powerful programs. Learn more at www.toolkitconsulting.com. </w:t>
      </w:r>
    </w:p>
    <w:p w:rsidR="00AE6EE9" w:rsidRPr="00AE6EE9" w:rsidRDefault="00641697" w:rsidP="00641697">
      <w:pPr>
        <w:ind w:left="720"/>
      </w:pPr>
      <w:r>
        <w:t>Special thanks to Orion Matthew</w:t>
      </w:r>
      <w:r w:rsidR="0037391C">
        <w:t xml:space="preserve">s and Jeremiah Dunham of </w:t>
      </w:r>
      <w:proofErr w:type="spellStart"/>
      <w:r w:rsidR="0037391C">
        <w:t>Design</w:t>
      </w:r>
      <w:r>
        <w:t>PT</w:t>
      </w:r>
      <w:proofErr w:type="spellEnd"/>
      <w:r>
        <w:t xml:space="preserve"> for their </w:t>
      </w:r>
      <w:r w:rsidR="00FA4C0B">
        <w:t xml:space="preserve">substantial </w:t>
      </w:r>
      <w:r>
        <w:t xml:space="preserve">contributions to and reviews of this </w:t>
      </w:r>
      <w:r w:rsidR="00EA69D0">
        <w:t>guide</w:t>
      </w:r>
      <w:r>
        <w:t xml:space="preserve"> to make it as useful as possible to nonprofit organizations </w:t>
      </w:r>
      <w:r w:rsidR="00EA69D0">
        <w:t xml:space="preserve">who </w:t>
      </w:r>
      <w:r w:rsidR="002D2D0F">
        <w:t>are ready to</w:t>
      </w:r>
      <w:r>
        <w:t xml:space="preserve"> harness the strategic potential of technology. Learn more </w:t>
      </w:r>
      <w:r w:rsidR="00EA69D0">
        <w:t>and request help with your</w:t>
      </w:r>
      <w:r w:rsidR="00727F89">
        <w:t xml:space="preserve"> strategic</w:t>
      </w:r>
      <w:r w:rsidR="00EA69D0">
        <w:t xml:space="preserve"> technology plan at </w:t>
      </w:r>
      <w:r>
        <w:t xml:space="preserve">www.designpt.com.  </w:t>
      </w:r>
      <w:r w:rsidR="00AE6EE9" w:rsidRPr="00AE6EE9">
        <w:t xml:space="preserve">   </w:t>
      </w:r>
    </w:p>
    <w:p w:rsidR="00641697" w:rsidRPr="00AE6EE9" w:rsidRDefault="00641697" w:rsidP="00AE6EE9"/>
    <w:p w:rsidR="00670E5E" w:rsidRDefault="00670E5E">
      <w:pPr>
        <w:rPr>
          <w:b/>
        </w:rPr>
      </w:pPr>
    </w:p>
    <w:p w:rsidR="00670E5E" w:rsidRDefault="00670E5E">
      <w:pPr>
        <w:rPr>
          <w:b/>
        </w:rPr>
      </w:pPr>
      <w:r>
        <w:rPr>
          <w:b/>
        </w:rPr>
        <w:br w:type="page"/>
      </w:r>
    </w:p>
    <w:sdt>
      <w:sdtPr>
        <w:rPr>
          <w:rFonts w:asciiTheme="minorHAnsi" w:eastAsiaTheme="minorHAnsi" w:hAnsiTheme="minorHAnsi" w:cstheme="minorBidi"/>
          <w:b w:val="0"/>
          <w:bCs w:val="0"/>
          <w:color w:val="auto"/>
          <w:sz w:val="22"/>
          <w:szCs w:val="22"/>
          <w:lang w:eastAsia="en-US"/>
        </w:rPr>
        <w:id w:val="1511558807"/>
        <w:docPartObj>
          <w:docPartGallery w:val="Table of Contents"/>
          <w:docPartUnique/>
        </w:docPartObj>
      </w:sdtPr>
      <w:sdtEndPr>
        <w:rPr>
          <w:noProof/>
        </w:rPr>
      </w:sdtEndPr>
      <w:sdtContent>
        <w:p w:rsidR="003C268B" w:rsidRDefault="003C268B">
          <w:pPr>
            <w:pStyle w:val="TOCHeading"/>
          </w:pPr>
          <w:r>
            <w:t>Table of Contents</w:t>
          </w:r>
        </w:p>
        <w:p w:rsidR="00085AF8" w:rsidRDefault="00C42A3F">
          <w:pPr>
            <w:pStyle w:val="TOC1"/>
            <w:tabs>
              <w:tab w:val="right" w:leader="dot" w:pos="9350"/>
            </w:tabs>
            <w:rPr>
              <w:rFonts w:eastAsiaTheme="minorEastAsia"/>
              <w:noProof/>
            </w:rPr>
          </w:pPr>
          <w:r>
            <w:fldChar w:fldCharType="begin"/>
          </w:r>
          <w:r w:rsidR="003C268B">
            <w:instrText xml:space="preserve"> TOC \o "1-3" \h \z \u </w:instrText>
          </w:r>
          <w:r>
            <w:fldChar w:fldCharType="separate"/>
          </w:r>
          <w:hyperlink w:anchor="_Toc337053548" w:history="1">
            <w:r w:rsidR="00085AF8" w:rsidRPr="0047630C">
              <w:rPr>
                <w:rStyle w:val="Hyperlink"/>
                <w:noProof/>
              </w:rPr>
              <w:t>Welcome!</w:t>
            </w:r>
            <w:r w:rsidR="00085AF8">
              <w:rPr>
                <w:noProof/>
                <w:webHidden/>
              </w:rPr>
              <w:tab/>
            </w:r>
            <w:r w:rsidR="00085AF8">
              <w:rPr>
                <w:noProof/>
                <w:webHidden/>
              </w:rPr>
              <w:fldChar w:fldCharType="begin"/>
            </w:r>
            <w:r w:rsidR="00085AF8">
              <w:rPr>
                <w:noProof/>
                <w:webHidden/>
              </w:rPr>
              <w:instrText xml:space="preserve"> PAGEREF _Toc337053548 \h </w:instrText>
            </w:r>
            <w:r w:rsidR="00085AF8">
              <w:rPr>
                <w:noProof/>
                <w:webHidden/>
              </w:rPr>
            </w:r>
            <w:r w:rsidR="00085AF8">
              <w:rPr>
                <w:noProof/>
                <w:webHidden/>
              </w:rPr>
              <w:fldChar w:fldCharType="separate"/>
            </w:r>
            <w:r w:rsidR="000C1D64">
              <w:rPr>
                <w:noProof/>
                <w:webHidden/>
              </w:rPr>
              <w:t>1</w:t>
            </w:r>
            <w:r w:rsidR="00085AF8">
              <w:rPr>
                <w:noProof/>
                <w:webHidden/>
              </w:rPr>
              <w:fldChar w:fldCharType="end"/>
            </w:r>
          </w:hyperlink>
        </w:p>
        <w:p w:rsidR="00085AF8" w:rsidRDefault="002048CF">
          <w:pPr>
            <w:pStyle w:val="TOC1"/>
            <w:tabs>
              <w:tab w:val="right" w:leader="dot" w:pos="9350"/>
            </w:tabs>
            <w:rPr>
              <w:rFonts w:eastAsiaTheme="minorEastAsia"/>
              <w:noProof/>
            </w:rPr>
          </w:pPr>
          <w:hyperlink w:anchor="_Toc337053549" w:history="1">
            <w:r w:rsidR="00085AF8" w:rsidRPr="0047630C">
              <w:rPr>
                <w:rStyle w:val="Hyperlink"/>
                <w:noProof/>
              </w:rPr>
              <w:t>An Overview of Nonprofits and Technology</w:t>
            </w:r>
            <w:r w:rsidR="00085AF8">
              <w:rPr>
                <w:noProof/>
                <w:webHidden/>
              </w:rPr>
              <w:tab/>
            </w:r>
            <w:r w:rsidR="00085AF8">
              <w:rPr>
                <w:noProof/>
                <w:webHidden/>
              </w:rPr>
              <w:fldChar w:fldCharType="begin"/>
            </w:r>
            <w:r w:rsidR="00085AF8">
              <w:rPr>
                <w:noProof/>
                <w:webHidden/>
              </w:rPr>
              <w:instrText xml:space="preserve"> PAGEREF _Toc337053549 \h </w:instrText>
            </w:r>
            <w:r w:rsidR="00085AF8">
              <w:rPr>
                <w:noProof/>
                <w:webHidden/>
              </w:rPr>
            </w:r>
            <w:r w:rsidR="00085AF8">
              <w:rPr>
                <w:noProof/>
                <w:webHidden/>
              </w:rPr>
              <w:fldChar w:fldCharType="separate"/>
            </w:r>
            <w:r w:rsidR="000C1D64">
              <w:rPr>
                <w:noProof/>
                <w:webHidden/>
              </w:rPr>
              <w:t>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0" w:history="1">
            <w:r w:rsidR="00085AF8" w:rsidRPr="0047630C">
              <w:rPr>
                <w:rStyle w:val="Hyperlink"/>
                <w:noProof/>
              </w:rPr>
              <w:t>Challenges Facing Nonprofits</w:t>
            </w:r>
            <w:r w:rsidR="00085AF8">
              <w:rPr>
                <w:noProof/>
                <w:webHidden/>
              </w:rPr>
              <w:tab/>
            </w:r>
            <w:r w:rsidR="00085AF8">
              <w:rPr>
                <w:noProof/>
                <w:webHidden/>
              </w:rPr>
              <w:fldChar w:fldCharType="begin"/>
            </w:r>
            <w:r w:rsidR="00085AF8">
              <w:rPr>
                <w:noProof/>
                <w:webHidden/>
              </w:rPr>
              <w:instrText xml:space="preserve"> PAGEREF _Toc337053550 \h </w:instrText>
            </w:r>
            <w:r w:rsidR="00085AF8">
              <w:rPr>
                <w:noProof/>
                <w:webHidden/>
              </w:rPr>
            </w:r>
            <w:r w:rsidR="00085AF8">
              <w:rPr>
                <w:noProof/>
                <w:webHidden/>
              </w:rPr>
              <w:fldChar w:fldCharType="separate"/>
            </w:r>
            <w:r w:rsidR="000C1D64">
              <w:rPr>
                <w:noProof/>
                <w:webHidden/>
              </w:rPr>
              <w:t>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1" w:history="1">
            <w:r w:rsidR="00085AF8" w:rsidRPr="0047630C">
              <w:rPr>
                <w:rStyle w:val="Hyperlink"/>
                <w:noProof/>
              </w:rPr>
              <w:t>How Technology Can Help</w:t>
            </w:r>
            <w:r w:rsidR="00085AF8">
              <w:rPr>
                <w:noProof/>
                <w:webHidden/>
              </w:rPr>
              <w:tab/>
            </w:r>
            <w:r w:rsidR="00085AF8">
              <w:rPr>
                <w:noProof/>
                <w:webHidden/>
              </w:rPr>
              <w:fldChar w:fldCharType="begin"/>
            </w:r>
            <w:r w:rsidR="00085AF8">
              <w:rPr>
                <w:noProof/>
                <w:webHidden/>
              </w:rPr>
              <w:instrText xml:space="preserve"> PAGEREF _Toc337053551 \h </w:instrText>
            </w:r>
            <w:r w:rsidR="00085AF8">
              <w:rPr>
                <w:noProof/>
                <w:webHidden/>
              </w:rPr>
            </w:r>
            <w:r w:rsidR="00085AF8">
              <w:rPr>
                <w:noProof/>
                <w:webHidden/>
              </w:rPr>
              <w:fldChar w:fldCharType="separate"/>
            </w:r>
            <w:r w:rsidR="000C1D64">
              <w:rPr>
                <w:noProof/>
                <w:webHidden/>
              </w:rPr>
              <w:t>2</w:t>
            </w:r>
            <w:r w:rsidR="00085AF8">
              <w:rPr>
                <w:noProof/>
                <w:webHidden/>
              </w:rPr>
              <w:fldChar w:fldCharType="end"/>
            </w:r>
          </w:hyperlink>
        </w:p>
        <w:p w:rsidR="00085AF8" w:rsidRDefault="002048CF">
          <w:pPr>
            <w:pStyle w:val="TOC1"/>
            <w:tabs>
              <w:tab w:val="right" w:leader="dot" w:pos="9350"/>
            </w:tabs>
            <w:rPr>
              <w:rFonts w:eastAsiaTheme="minorEastAsia"/>
              <w:noProof/>
            </w:rPr>
          </w:pPr>
          <w:hyperlink w:anchor="_Toc337053552" w:history="1">
            <w:r w:rsidR="00085AF8" w:rsidRPr="0047630C">
              <w:rPr>
                <w:rStyle w:val="Hyperlink"/>
                <w:noProof/>
              </w:rPr>
              <w:t>Introduction to the Strategic Technology Planning Process</w:t>
            </w:r>
            <w:r w:rsidR="00085AF8">
              <w:rPr>
                <w:noProof/>
                <w:webHidden/>
              </w:rPr>
              <w:tab/>
            </w:r>
            <w:r w:rsidR="00085AF8">
              <w:rPr>
                <w:noProof/>
                <w:webHidden/>
              </w:rPr>
              <w:fldChar w:fldCharType="begin"/>
            </w:r>
            <w:r w:rsidR="00085AF8">
              <w:rPr>
                <w:noProof/>
                <w:webHidden/>
              </w:rPr>
              <w:instrText xml:space="preserve"> PAGEREF _Toc337053552 \h </w:instrText>
            </w:r>
            <w:r w:rsidR="00085AF8">
              <w:rPr>
                <w:noProof/>
                <w:webHidden/>
              </w:rPr>
            </w:r>
            <w:r w:rsidR="00085AF8">
              <w:rPr>
                <w:noProof/>
                <w:webHidden/>
              </w:rPr>
              <w:fldChar w:fldCharType="separate"/>
            </w:r>
            <w:r w:rsidR="000C1D64">
              <w:rPr>
                <w:noProof/>
                <w:webHidden/>
              </w:rPr>
              <w:t>3</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3" w:history="1">
            <w:r w:rsidR="00085AF8" w:rsidRPr="0047630C">
              <w:rPr>
                <w:rStyle w:val="Hyperlink"/>
                <w:rFonts w:eastAsia="Arial Unicode MS"/>
                <w:noProof/>
              </w:rPr>
              <w:t>Why a Technology Plan?</w:t>
            </w:r>
            <w:r w:rsidR="00085AF8">
              <w:rPr>
                <w:noProof/>
                <w:webHidden/>
              </w:rPr>
              <w:tab/>
            </w:r>
            <w:r w:rsidR="00085AF8">
              <w:rPr>
                <w:noProof/>
                <w:webHidden/>
              </w:rPr>
              <w:fldChar w:fldCharType="begin"/>
            </w:r>
            <w:r w:rsidR="00085AF8">
              <w:rPr>
                <w:noProof/>
                <w:webHidden/>
              </w:rPr>
              <w:instrText xml:space="preserve"> PAGEREF _Toc337053553 \h </w:instrText>
            </w:r>
            <w:r w:rsidR="00085AF8">
              <w:rPr>
                <w:noProof/>
                <w:webHidden/>
              </w:rPr>
            </w:r>
            <w:r w:rsidR="00085AF8">
              <w:rPr>
                <w:noProof/>
                <w:webHidden/>
              </w:rPr>
              <w:fldChar w:fldCharType="separate"/>
            </w:r>
            <w:r w:rsidR="000C1D64">
              <w:rPr>
                <w:noProof/>
                <w:webHidden/>
              </w:rPr>
              <w:t>3</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4" w:history="1">
            <w:r w:rsidR="00085AF8" w:rsidRPr="0047630C">
              <w:rPr>
                <w:rStyle w:val="Hyperlink"/>
                <w:noProof/>
              </w:rPr>
              <w:t>What is involved?</w:t>
            </w:r>
            <w:r w:rsidR="00085AF8">
              <w:rPr>
                <w:noProof/>
                <w:webHidden/>
              </w:rPr>
              <w:tab/>
            </w:r>
            <w:r w:rsidR="00085AF8">
              <w:rPr>
                <w:noProof/>
                <w:webHidden/>
              </w:rPr>
              <w:fldChar w:fldCharType="begin"/>
            </w:r>
            <w:r w:rsidR="00085AF8">
              <w:rPr>
                <w:noProof/>
                <w:webHidden/>
              </w:rPr>
              <w:instrText xml:space="preserve"> PAGEREF _Toc337053554 \h </w:instrText>
            </w:r>
            <w:r w:rsidR="00085AF8">
              <w:rPr>
                <w:noProof/>
                <w:webHidden/>
              </w:rPr>
            </w:r>
            <w:r w:rsidR="00085AF8">
              <w:rPr>
                <w:noProof/>
                <w:webHidden/>
              </w:rPr>
              <w:fldChar w:fldCharType="separate"/>
            </w:r>
            <w:r w:rsidR="000C1D64">
              <w:rPr>
                <w:noProof/>
                <w:webHidden/>
              </w:rPr>
              <w:t>3</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5" w:history="1">
            <w:r w:rsidR="00085AF8" w:rsidRPr="0047630C">
              <w:rPr>
                <w:rStyle w:val="Hyperlink"/>
                <w:noProof/>
              </w:rPr>
              <w:t>Who does the work?</w:t>
            </w:r>
            <w:r w:rsidR="00085AF8">
              <w:rPr>
                <w:noProof/>
                <w:webHidden/>
              </w:rPr>
              <w:tab/>
            </w:r>
            <w:r w:rsidR="00085AF8">
              <w:rPr>
                <w:noProof/>
                <w:webHidden/>
              </w:rPr>
              <w:fldChar w:fldCharType="begin"/>
            </w:r>
            <w:r w:rsidR="00085AF8">
              <w:rPr>
                <w:noProof/>
                <w:webHidden/>
              </w:rPr>
              <w:instrText xml:space="preserve"> PAGEREF _Toc337053555 \h </w:instrText>
            </w:r>
            <w:r w:rsidR="00085AF8">
              <w:rPr>
                <w:noProof/>
                <w:webHidden/>
              </w:rPr>
            </w:r>
            <w:r w:rsidR="00085AF8">
              <w:rPr>
                <w:noProof/>
                <w:webHidden/>
              </w:rPr>
              <w:fldChar w:fldCharType="separate"/>
            </w:r>
            <w:r w:rsidR="000C1D64">
              <w:rPr>
                <w:noProof/>
                <w:webHidden/>
              </w:rPr>
              <w:t>4</w:t>
            </w:r>
            <w:r w:rsidR="00085AF8">
              <w:rPr>
                <w:noProof/>
                <w:webHidden/>
              </w:rPr>
              <w:fldChar w:fldCharType="end"/>
            </w:r>
          </w:hyperlink>
        </w:p>
        <w:p w:rsidR="00085AF8" w:rsidRDefault="002048CF">
          <w:pPr>
            <w:pStyle w:val="TOC1"/>
            <w:tabs>
              <w:tab w:val="right" w:leader="dot" w:pos="9350"/>
            </w:tabs>
            <w:rPr>
              <w:rFonts w:eastAsiaTheme="minorEastAsia"/>
              <w:noProof/>
            </w:rPr>
          </w:pPr>
          <w:hyperlink w:anchor="_Toc337053556" w:history="1">
            <w:r w:rsidR="00085AF8" w:rsidRPr="0047630C">
              <w:rPr>
                <w:rStyle w:val="Hyperlink"/>
                <w:noProof/>
              </w:rPr>
              <w:t>The Strategic Technology Planning Guide</w:t>
            </w:r>
            <w:r w:rsidR="00085AF8">
              <w:rPr>
                <w:noProof/>
                <w:webHidden/>
              </w:rPr>
              <w:tab/>
            </w:r>
            <w:r w:rsidR="00085AF8">
              <w:rPr>
                <w:noProof/>
                <w:webHidden/>
              </w:rPr>
              <w:fldChar w:fldCharType="begin"/>
            </w:r>
            <w:r w:rsidR="00085AF8">
              <w:rPr>
                <w:noProof/>
                <w:webHidden/>
              </w:rPr>
              <w:instrText xml:space="preserve"> PAGEREF _Toc337053556 \h </w:instrText>
            </w:r>
            <w:r w:rsidR="00085AF8">
              <w:rPr>
                <w:noProof/>
                <w:webHidden/>
              </w:rPr>
            </w:r>
            <w:r w:rsidR="00085AF8">
              <w:rPr>
                <w:noProof/>
                <w:webHidden/>
              </w:rPr>
              <w:fldChar w:fldCharType="separate"/>
            </w:r>
            <w:r w:rsidR="000C1D64">
              <w:rPr>
                <w:noProof/>
                <w:webHidden/>
              </w:rPr>
              <w:t>5</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7" w:history="1">
            <w:r w:rsidR="00085AF8" w:rsidRPr="0047630C">
              <w:rPr>
                <w:rStyle w:val="Hyperlink"/>
                <w:noProof/>
              </w:rPr>
              <w:t>How to Use This Guide</w:t>
            </w:r>
            <w:r w:rsidR="00085AF8">
              <w:rPr>
                <w:noProof/>
                <w:webHidden/>
              </w:rPr>
              <w:tab/>
            </w:r>
            <w:r w:rsidR="00085AF8">
              <w:rPr>
                <w:noProof/>
                <w:webHidden/>
              </w:rPr>
              <w:fldChar w:fldCharType="begin"/>
            </w:r>
            <w:r w:rsidR="00085AF8">
              <w:rPr>
                <w:noProof/>
                <w:webHidden/>
              </w:rPr>
              <w:instrText xml:space="preserve"> PAGEREF _Toc337053557 \h </w:instrText>
            </w:r>
            <w:r w:rsidR="00085AF8">
              <w:rPr>
                <w:noProof/>
                <w:webHidden/>
              </w:rPr>
            </w:r>
            <w:r w:rsidR="00085AF8">
              <w:rPr>
                <w:noProof/>
                <w:webHidden/>
              </w:rPr>
              <w:fldChar w:fldCharType="separate"/>
            </w:r>
            <w:r w:rsidR="000C1D64">
              <w:rPr>
                <w:noProof/>
                <w:webHidden/>
              </w:rPr>
              <w:t>5</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8" w:history="1">
            <w:r w:rsidR="00085AF8" w:rsidRPr="0047630C">
              <w:rPr>
                <w:rStyle w:val="Hyperlink"/>
                <w:noProof/>
              </w:rPr>
              <w:t>The Phases of Strategic Technology Planning:</w:t>
            </w:r>
            <w:r w:rsidR="00085AF8">
              <w:rPr>
                <w:noProof/>
                <w:webHidden/>
              </w:rPr>
              <w:tab/>
            </w:r>
            <w:r w:rsidR="00085AF8">
              <w:rPr>
                <w:noProof/>
                <w:webHidden/>
              </w:rPr>
              <w:fldChar w:fldCharType="begin"/>
            </w:r>
            <w:r w:rsidR="00085AF8">
              <w:rPr>
                <w:noProof/>
                <w:webHidden/>
              </w:rPr>
              <w:instrText xml:space="preserve"> PAGEREF _Toc337053558 \h </w:instrText>
            </w:r>
            <w:r w:rsidR="00085AF8">
              <w:rPr>
                <w:noProof/>
                <w:webHidden/>
              </w:rPr>
            </w:r>
            <w:r w:rsidR="00085AF8">
              <w:rPr>
                <w:noProof/>
                <w:webHidden/>
              </w:rPr>
              <w:fldChar w:fldCharType="separate"/>
            </w:r>
            <w:r w:rsidR="000C1D64">
              <w:rPr>
                <w:noProof/>
                <w:webHidden/>
              </w:rPr>
              <w:t>6</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59" w:history="1">
            <w:r w:rsidR="00085AF8" w:rsidRPr="0047630C">
              <w:rPr>
                <w:rStyle w:val="Hyperlink"/>
                <w:noProof/>
              </w:rPr>
              <w:t>Phase 1: Get Leadership Buy-in &amp; Build a Team</w:t>
            </w:r>
            <w:r w:rsidR="00085AF8">
              <w:rPr>
                <w:noProof/>
                <w:webHidden/>
              </w:rPr>
              <w:tab/>
            </w:r>
            <w:r w:rsidR="00085AF8">
              <w:rPr>
                <w:noProof/>
                <w:webHidden/>
              </w:rPr>
              <w:fldChar w:fldCharType="begin"/>
            </w:r>
            <w:r w:rsidR="00085AF8">
              <w:rPr>
                <w:noProof/>
                <w:webHidden/>
              </w:rPr>
              <w:instrText xml:space="preserve"> PAGEREF _Toc337053559 \h </w:instrText>
            </w:r>
            <w:r w:rsidR="00085AF8">
              <w:rPr>
                <w:noProof/>
                <w:webHidden/>
              </w:rPr>
            </w:r>
            <w:r w:rsidR="00085AF8">
              <w:rPr>
                <w:noProof/>
                <w:webHidden/>
              </w:rPr>
              <w:fldChar w:fldCharType="separate"/>
            </w:r>
            <w:r w:rsidR="000C1D64">
              <w:rPr>
                <w:noProof/>
                <w:webHidden/>
              </w:rPr>
              <w:t>7</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0" w:history="1">
            <w:r w:rsidR="00085AF8" w:rsidRPr="0047630C">
              <w:rPr>
                <w:rStyle w:val="Hyperlink"/>
                <w:noProof/>
              </w:rPr>
              <w:t>Step 1.1: Leadership meeting – Get buy-in &amp; build the team</w:t>
            </w:r>
            <w:r w:rsidR="00085AF8">
              <w:rPr>
                <w:noProof/>
                <w:webHidden/>
              </w:rPr>
              <w:tab/>
            </w:r>
            <w:r w:rsidR="00085AF8">
              <w:rPr>
                <w:noProof/>
                <w:webHidden/>
              </w:rPr>
              <w:fldChar w:fldCharType="begin"/>
            </w:r>
            <w:r w:rsidR="00085AF8">
              <w:rPr>
                <w:noProof/>
                <w:webHidden/>
              </w:rPr>
              <w:instrText xml:space="preserve"> PAGEREF _Toc337053560 \h </w:instrText>
            </w:r>
            <w:r w:rsidR="00085AF8">
              <w:rPr>
                <w:noProof/>
                <w:webHidden/>
              </w:rPr>
            </w:r>
            <w:r w:rsidR="00085AF8">
              <w:rPr>
                <w:noProof/>
                <w:webHidden/>
              </w:rPr>
              <w:fldChar w:fldCharType="separate"/>
            </w:r>
            <w:r w:rsidR="000C1D64">
              <w:rPr>
                <w:noProof/>
                <w:webHidden/>
              </w:rPr>
              <w:t>7</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1" w:history="1">
            <w:r w:rsidR="00085AF8" w:rsidRPr="0047630C">
              <w:rPr>
                <w:rStyle w:val="Hyperlink"/>
                <w:noProof/>
              </w:rPr>
              <w:t>Step 1.2: Tech Team Kick-off Meeting</w:t>
            </w:r>
            <w:r w:rsidR="00085AF8">
              <w:rPr>
                <w:noProof/>
                <w:webHidden/>
              </w:rPr>
              <w:tab/>
            </w:r>
            <w:r w:rsidR="00085AF8">
              <w:rPr>
                <w:noProof/>
                <w:webHidden/>
              </w:rPr>
              <w:fldChar w:fldCharType="begin"/>
            </w:r>
            <w:r w:rsidR="00085AF8">
              <w:rPr>
                <w:noProof/>
                <w:webHidden/>
              </w:rPr>
              <w:instrText xml:space="preserve"> PAGEREF _Toc337053561 \h </w:instrText>
            </w:r>
            <w:r w:rsidR="00085AF8">
              <w:rPr>
                <w:noProof/>
                <w:webHidden/>
              </w:rPr>
            </w:r>
            <w:r w:rsidR="00085AF8">
              <w:rPr>
                <w:noProof/>
                <w:webHidden/>
              </w:rPr>
              <w:fldChar w:fldCharType="separate"/>
            </w:r>
            <w:r w:rsidR="000C1D64">
              <w:rPr>
                <w:noProof/>
                <w:webHidden/>
              </w:rPr>
              <w:t>9</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62" w:history="1">
            <w:r w:rsidR="00085AF8" w:rsidRPr="0047630C">
              <w:rPr>
                <w:rStyle w:val="Hyperlink"/>
                <w:noProof/>
              </w:rPr>
              <w:t>Phase 2: Reflect on the Organization and Assess Current IT State</w:t>
            </w:r>
            <w:r w:rsidR="00085AF8">
              <w:rPr>
                <w:noProof/>
                <w:webHidden/>
              </w:rPr>
              <w:tab/>
            </w:r>
            <w:r w:rsidR="00085AF8">
              <w:rPr>
                <w:noProof/>
                <w:webHidden/>
              </w:rPr>
              <w:fldChar w:fldCharType="begin"/>
            </w:r>
            <w:r w:rsidR="00085AF8">
              <w:rPr>
                <w:noProof/>
                <w:webHidden/>
              </w:rPr>
              <w:instrText xml:space="preserve"> PAGEREF _Toc337053562 \h </w:instrText>
            </w:r>
            <w:r w:rsidR="00085AF8">
              <w:rPr>
                <w:noProof/>
                <w:webHidden/>
              </w:rPr>
            </w:r>
            <w:r w:rsidR="00085AF8">
              <w:rPr>
                <w:noProof/>
                <w:webHidden/>
              </w:rPr>
              <w:fldChar w:fldCharType="separate"/>
            </w:r>
            <w:r w:rsidR="000C1D64">
              <w:rPr>
                <w:noProof/>
                <w:webHidden/>
              </w:rPr>
              <w:t>12</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3" w:history="1">
            <w:r w:rsidR="00085AF8" w:rsidRPr="0047630C">
              <w:rPr>
                <w:rStyle w:val="Hyperlink"/>
                <w:noProof/>
              </w:rPr>
              <w:t>Step 2.1: Team Meeting – Get grounded in mission, goals, opportunities and challenges</w:t>
            </w:r>
            <w:r w:rsidR="00085AF8">
              <w:rPr>
                <w:noProof/>
                <w:webHidden/>
              </w:rPr>
              <w:tab/>
            </w:r>
            <w:r w:rsidR="00085AF8">
              <w:rPr>
                <w:noProof/>
                <w:webHidden/>
              </w:rPr>
              <w:fldChar w:fldCharType="begin"/>
            </w:r>
            <w:r w:rsidR="00085AF8">
              <w:rPr>
                <w:noProof/>
                <w:webHidden/>
              </w:rPr>
              <w:instrText xml:space="preserve"> PAGEREF _Toc337053563 \h </w:instrText>
            </w:r>
            <w:r w:rsidR="00085AF8">
              <w:rPr>
                <w:noProof/>
                <w:webHidden/>
              </w:rPr>
            </w:r>
            <w:r w:rsidR="00085AF8">
              <w:rPr>
                <w:noProof/>
                <w:webHidden/>
              </w:rPr>
              <w:fldChar w:fldCharType="separate"/>
            </w:r>
            <w:r w:rsidR="000C1D64">
              <w:rPr>
                <w:noProof/>
                <w:webHidden/>
              </w:rPr>
              <w:t>12</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4" w:history="1">
            <w:r w:rsidR="00085AF8" w:rsidRPr="0047630C">
              <w:rPr>
                <w:rStyle w:val="Hyperlink"/>
                <w:noProof/>
              </w:rPr>
              <w:t>Step 2.2: Meeting – Identify Key Business Requirements</w:t>
            </w:r>
            <w:r w:rsidR="00085AF8">
              <w:rPr>
                <w:noProof/>
                <w:webHidden/>
              </w:rPr>
              <w:tab/>
            </w:r>
            <w:r w:rsidR="00085AF8">
              <w:rPr>
                <w:noProof/>
                <w:webHidden/>
              </w:rPr>
              <w:fldChar w:fldCharType="begin"/>
            </w:r>
            <w:r w:rsidR="00085AF8">
              <w:rPr>
                <w:noProof/>
                <w:webHidden/>
              </w:rPr>
              <w:instrText xml:space="preserve"> PAGEREF _Toc337053564 \h </w:instrText>
            </w:r>
            <w:r w:rsidR="00085AF8">
              <w:rPr>
                <w:noProof/>
                <w:webHidden/>
              </w:rPr>
            </w:r>
            <w:r w:rsidR="00085AF8">
              <w:rPr>
                <w:noProof/>
                <w:webHidden/>
              </w:rPr>
              <w:fldChar w:fldCharType="separate"/>
            </w:r>
            <w:r w:rsidR="000C1D64">
              <w:rPr>
                <w:noProof/>
                <w:webHidden/>
              </w:rPr>
              <w:t>14</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5" w:history="1">
            <w:r w:rsidR="00085AF8" w:rsidRPr="0047630C">
              <w:rPr>
                <w:rStyle w:val="Hyperlink"/>
                <w:noProof/>
              </w:rPr>
              <w:t>Step 2.3a: Meeting – Kick-off Stakeholder Input &amp; Analysis</w:t>
            </w:r>
            <w:r w:rsidR="00085AF8">
              <w:rPr>
                <w:noProof/>
                <w:webHidden/>
              </w:rPr>
              <w:tab/>
            </w:r>
            <w:r w:rsidR="00085AF8">
              <w:rPr>
                <w:noProof/>
                <w:webHidden/>
              </w:rPr>
              <w:fldChar w:fldCharType="begin"/>
            </w:r>
            <w:r w:rsidR="00085AF8">
              <w:rPr>
                <w:noProof/>
                <w:webHidden/>
              </w:rPr>
              <w:instrText xml:space="preserve"> PAGEREF _Toc337053565 \h </w:instrText>
            </w:r>
            <w:r w:rsidR="00085AF8">
              <w:rPr>
                <w:noProof/>
                <w:webHidden/>
              </w:rPr>
            </w:r>
            <w:r w:rsidR="00085AF8">
              <w:rPr>
                <w:noProof/>
                <w:webHidden/>
              </w:rPr>
              <w:fldChar w:fldCharType="separate"/>
            </w:r>
            <w:r w:rsidR="000C1D64">
              <w:rPr>
                <w:noProof/>
                <w:webHidden/>
              </w:rPr>
              <w:t>15</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6" w:history="1">
            <w:r w:rsidR="00085AF8" w:rsidRPr="0047630C">
              <w:rPr>
                <w:rStyle w:val="Hyperlink"/>
                <w:noProof/>
              </w:rPr>
              <w:t>Step 2.3b: Meeting – Discuss Results of Stakeholder Analysis &amp; Gather Potential Projects</w:t>
            </w:r>
            <w:r w:rsidR="00085AF8">
              <w:rPr>
                <w:noProof/>
                <w:webHidden/>
              </w:rPr>
              <w:tab/>
            </w:r>
            <w:r w:rsidR="00085AF8">
              <w:rPr>
                <w:noProof/>
                <w:webHidden/>
              </w:rPr>
              <w:fldChar w:fldCharType="begin"/>
            </w:r>
            <w:r w:rsidR="00085AF8">
              <w:rPr>
                <w:noProof/>
                <w:webHidden/>
              </w:rPr>
              <w:instrText xml:space="preserve"> PAGEREF _Toc337053566 \h </w:instrText>
            </w:r>
            <w:r w:rsidR="00085AF8">
              <w:rPr>
                <w:noProof/>
                <w:webHidden/>
              </w:rPr>
            </w:r>
            <w:r w:rsidR="00085AF8">
              <w:rPr>
                <w:noProof/>
                <w:webHidden/>
              </w:rPr>
              <w:fldChar w:fldCharType="separate"/>
            </w:r>
            <w:r w:rsidR="000C1D64">
              <w:rPr>
                <w:noProof/>
                <w:webHidden/>
              </w:rPr>
              <w:t>17</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7" w:history="1">
            <w:r w:rsidR="00085AF8" w:rsidRPr="0047630C">
              <w:rPr>
                <w:rStyle w:val="Hyperlink"/>
                <w:noProof/>
              </w:rPr>
              <w:t>Step 2.4: Assess current technology (site assessment)</w:t>
            </w:r>
            <w:r w:rsidR="00085AF8">
              <w:rPr>
                <w:noProof/>
                <w:webHidden/>
              </w:rPr>
              <w:tab/>
            </w:r>
            <w:r w:rsidR="00085AF8">
              <w:rPr>
                <w:noProof/>
                <w:webHidden/>
              </w:rPr>
              <w:fldChar w:fldCharType="begin"/>
            </w:r>
            <w:r w:rsidR="00085AF8">
              <w:rPr>
                <w:noProof/>
                <w:webHidden/>
              </w:rPr>
              <w:instrText xml:space="preserve"> PAGEREF _Toc337053567 \h </w:instrText>
            </w:r>
            <w:r w:rsidR="00085AF8">
              <w:rPr>
                <w:noProof/>
                <w:webHidden/>
              </w:rPr>
            </w:r>
            <w:r w:rsidR="00085AF8">
              <w:rPr>
                <w:noProof/>
                <w:webHidden/>
              </w:rPr>
              <w:fldChar w:fldCharType="separate"/>
            </w:r>
            <w:r w:rsidR="000C1D64">
              <w:rPr>
                <w:noProof/>
                <w:webHidden/>
              </w:rPr>
              <w:t>18</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68" w:history="1">
            <w:r w:rsidR="00085AF8" w:rsidRPr="0047630C">
              <w:rPr>
                <w:rStyle w:val="Hyperlink"/>
                <w:noProof/>
              </w:rPr>
              <w:t>Phase 3: Prioritize &amp; Develop the Plan</w:t>
            </w:r>
            <w:r w:rsidR="00085AF8">
              <w:rPr>
                <w:noProof/>
                <w:webHidden/>
              </w:rPr>
              <w:tab/>
            </w:r>
            <w:r w:rsidR="00085AF8">
              <w:rPr>
                <w:noProof/>
                <w:webHidden/>
              </w:rPr>
              <w:fldChar w:fldCharType="begin"/>
            </w:r>
            <w:r w:rsidR="00085AF8">
              <w:rPr>
                <w:noProof/>
                <w:webHidden/>
              </w:rPr>
              <w:instrText xml:space="preserve"> PAGEREF _Toc337053568 \h </w:instrText>
            </w:r>
            <w:r w:rsidR="00085AF8">
              <w:rPr>
                <w:noProof/>
                <w:webHidden/>
              </w:rPr>
            </w:r>
            <w:r w:rsidR="00085AF8">
              <w:rPr>
                <w:noProof/>
                <w:webHidden/>
              </w:rPr>
              <w:fldChar w:fldCharType="separate"/>
            </w:r>
            <w:r w:rsidR="000C1D64">
              <w:rPr>
                <w:noProof/>
                <w:webHidden/>
              </w:rPr>
              <w:t>20</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69" w:history="1">
            <w:r w:rsidR="00085AF8" w:rsidRPr="0047630C">
              <w:rPr>
                <w:rStyle w:val="Hyperlink"/>
                <w:noProof/>
              </w:rPr>
              <w:t>Step 3.1: Meeting – Develop your Technology Strategy</w:t>
            </w:r>
            <w:r w:rsidR="00085AF8">
              <w:rPr>
                <w:noProof/>
                <w:webHidden/>
              </w:rPr>
              <w:tab/>
            </w:r>
            <w:r w:rsidR="00085AF8">
              <w:rPr>
                <w:noProof/>
                <w:webHidden/>
              </w:rPr>
              <w:fldChar w:fldCharType="begin"/>
            </w:r>
            <w:r w:rsidR="00085AF8">
              <w:rPr>
                <w:noProof/>
                <w:webHidden/>
              </w:rPr>
              <w:instrText xml:space="preserve"> PAGEREF _Toc337053569 \h </w:instrText>
            </w:r>
            <w:r w:rsidR="00085AF8">
              <w:rPr>
                <w:noProof/>
                <w:webHidden/>
              </w:rPr>
            </w:r>
            <w:r w:rsidR="00085AF8">
              <w:rPr>
                <w:noProof/>
                <w:webHidden/>
              </w:rPr>
              <w:fldChar w:fldCharType="separate"/>
            </w:r>
            <w:r w:rsidR="000C1D64">
              <w:rPr>
                <w:noProof/>
                <w:webHidden/>
              </w:rPr>
              <w:t>20</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0" w:history="1">
            <w:r w:rsidR="00085AF8" w:rsidRPr="0047630C">
              <w:rPr>
                <w:rStyle w:val="Hyperlink"/>
                <w:noProof/>
              </w:rPr>
              <w:t>Step 3.2: Meeting – Prioritize Potential Technology Projects</w:t>
            </w:r>
            <w:r w:rsidR="00085AF8">
              <w:rPr>
                <w:noProof/>
                <w:webHidden/>
              </w:rPr>
              <w:tab/>
            </w:r>
            <w:r w:rsidR="00085AF8">
              <w:rPr>
                <w:noProof/>
                <w:webHidden/>
              </w:rPr>
              <w:fldChar w:fldCharType="begin"/>
            </w:r>
            <w:r w:rsidR="00085AF8">
              <w:rPr>
                <w:noProof/>
                <w:webHidden/>
              </w:rPr>
              <w:instrText xml:space="preserve"> PAGEREF _Toc337053570 \h </w:instrText>
            </w:r>
            <w:r w:rsidR="00085AF8">
              <w:rPr>
                <w:noProof/>
                <w:webHidden/>
              </w:rPr>
            </w:r>
            <w:r w:rsidR="00085AF8">
              <w:rPr>
                <w:noProof/>
                <w:webHidden/>
              </w:rPr>
              <w:fldChar w:fldCharType="separate"/>
            </w:r>
            <w:r w:rsidR="000C1D64">
              <w:rPr>
                <w:noProof/>
                <w:webHidden/>
              </w:rPr>
              <w:t>21</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1" w:history="1">
            <w:r w:rsidR="00085AF8" w:rsidRPr="0047630C">
              <w:rPr>
                <w:rStyle w:val="Hyperlink"/>
                <w:noProof/>
              </w:rPr>
              <w:t xml:space="preserve">Step 3.3: Develop your Technology Plan, Part 1 – </w:t>
            </w:r>
            <w:r w:rsidR="00085AF8" w:rsidRPr="0047630C">
              <w:rPr>
                <w:rStyle w:val="Hyperlink"/>
                <w:i/>
                <w:noProof/>
              </w:rPr>
              <w:t>Capital Projects</w:t>
            </w:r>
            <w:r w:rsidR="00085AF8">
              <w:rPr>
                <w:noProof/>
                <w:webHidden/>
              </w:rPr>
              <w:tab/>
            </w:r>
            <w:r w:rsidR="00085AF8">
              <w:rPr>
                <w:noProof/>
                <w:webHidden/>
              </w:rPr>
              <w:fldChar w:fldCharType="begin"/>
            </w:r>
            <w:r w:rsidR="00085AF8">
              <w:rPr>
                <w:noProof/>
                <w:webHidden/>
              </w:rPr>
              <w:instrText xml:space="preserve"> PAGEREF _Toc337053571 \h </w:instrText>
            </w:r>
            <w:r w:rsidR="00085AF8">
              <w:rPr>
                <w:noProof/>
                <w:webHidden/>
              </w:rPr>
            </w:r>
            <w:r w:rsidR="00085AF8">
              <w:rPr>
                <w:noProof/>
                <w:webHidden/>
              </w:rPr>
              <w:fldChar w:fldCharType="separate"/>
            </w:r>
            <w:r w:rsidR="000C1D64">
              <w:rPr>
                <w:noProof/>
                <w:webHidden/>
              </w:rPr>
              <w:t>23</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2" w:history="1">
            <w:r w:rsidR="00085AF8" w:rsidRPr="0047630C">
              <w:rPr>
                <w:rStyle w:val="Hyperlink"/>
                <w:noProof/>
              </w:rPr>
              <w:t xml:space="preserve">Step 3.4: Develop your Technology Plan, Part 2 – </w:t>
            </w:r>
            <w:r w:rsidR="00085AF8" w:rsidRPr="0047630C">
              <w:rPr>
                <w:rStyle w:val="Hyperlink"/>
                <w:i/>
                <w:noProof/>
              </w:rPr>
              <w:t>Sustainability or operating projects</w:t>
            </w:r>
            <w:r w:rsidR="00085AF8">
              <w:rPr>
                <w:noProof/>
                <w:webHidden/>
              </w:rPr>
              <w:tab/>
            </w:r>
            <w:r w:rsidR="00085AF8">
              <w:rPr>
                <w:noProof/>
                <w:webHidden/>
              </w:rPr>
              <w:fldChar w:fldCharType="begin"/>
            </w:r>
            <w:r w:rsidR="00085AF8">
              <w:rPr>
                <w:noProof/>
                <w:webHidden/>
              </w:rPr>
              <w:instrText xml:space="preserve"> PAGEREF _Toc337053572 \h </w:instrText>
            </w:r>
            <w:r w:rsidR="00085AF8">
              <w:rPr>
                <w:noProof/>
                <w:webHidden/>
              </w:rPr>
            </w:r>
            <w:r w:rsidR="00085AF8">
              <w:rPr>
                <w:noProof/>
                <w:webHidden/>
              </w:rPr>
              <w:fldChar w:fldCharType="separate"/>
            </w:r>
            <w:r w:rsidR="000C1D64">
              <w:rPr>
                <w:noProof/>
                <w:webHidden/>
              </w:rPr>
              <w:t>24</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3" w:history="1">
            <w:r w:rsidR="00085AF8" w:rsidRPr="0047630C">
              <w:rPr>
                <w:rStyle w:val="Hyperlink"/>
                <w:noProof/>
              </w:rPr>
              <w:t xml:space="preserve">Step 3.5: Develop your Technology </w:t>
            </w:r>
            <w:r w:rsidR="00085AF8" w:rsidRPr="0047630C">
              <w:rPr>
                <w:rStyle w:val="Hyperlink"/>
                <w:iCs/>
                <w:noProof/>
              </w:rPr>
              <w:t>Budget</w:t>
            </w:r>
            <w:r w:rsidR="00085AF8">
              <w:rPr>
                <w:noProof/>
                <w:webHidden/>
              </w:rPr>
              <w:tab/>
            </w:r>
            <w:r w:rsidR="00085AF8">
              <w:rPr>
                <w:noProof/>
                <w:webHidden/>
              </w:rPr>
              <w:fldChar w:fldCharType="begin"/>
            </w:r>
            <w:r w:rsidR="00085AF8">
              <w:rPr>
                <w:noProof/>
                <w:webHidden/>
              </w:rPr>
              <w:instrText xml:space="preserve"> PAGEREF _Toc337053573 \h </w:instrText>
            </w:r>
            <w:r w:rsidR="00085AF8">
              <w:rPr>
                <w:noProof/>
                <w:webHidden/>
              </w:rPr>
            </w:r>
            <w:r w:rsidR="00085AF8">
              <w:rPr>
                <w:noProof/>
                <w:webHidden/>
              </w:rPr>
              <w:fldChar w:fldCharType="separate"/>
            </w:r>
            <w:r w:rsidR="000C1D64">
              <w:rPr>
                <w:noProof/>
                <w:webHidden/>
              </w:rPr>
              <w:t>26</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74" w:history="1">
            <w:r w:rsidR="00085AF8" w:rsidRPr="0047630C">
              <w:rPr>
                <w:rStyle w:val="Hyperlink"/>
                <w:noProof/>
              </w:rPr>
              <w:t>Phase 4: Adopt the Plan</w:t>
            </w:r>
            <w:r w:rsidR="00085AF8">
              <w:rPr>
                <w:noProof/>
                <w:webHidden/>
              </w:rPr>
              <w:tab/>
            </w:r>
            <w:r w:rsidR="00085AF8">
              <w:rPr>
                <w:noProof/>
                <w:webHidden/>
              </w:rPr>
              <w:fldChar w:fldCharType="begin"/>
            </w:r>
            <w:r w:rsidR="00085AF8">
              <w:rPr>
                <w:noProof/>
                <w:webHidden/>
              </w:rPr>
              <w:instrText xml:space="preserve"> PAGEREF _Toc337053574 \h </w:instrText>
            </w:r>
            <w:r w:rsidR="00085AF8">
              <w:rPr>
                <w:noProof/>
                <w:webHidden/>
              </w:rPr>
            </w:r>
            <w:r w:rsidR="00085AF8">
              <w:rPr>
                <w:noProof/>
                <w:webHidden/>
              </w:rPr>
              <w:fldChar w:fldCharType="separate"/>
            </w:r>
            <w:r w:rsidR="000C1D64">
              <w:rPr>
                <w:noProof/>
                <w:webHidden/>
              </w:rPr>
              <w:t>28</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5" w:history="1">
            <w:r w:rsidR="00085AF8" w:rsidRPr="0047630C">
              <w:rPr>
                <w:rStyle w:val="Hyperlink"/>
                <w:noProof/>
              </w:rPr>
              <w:t>Step 4.1: Meeting – Get Ready to Present to Board of Directors and Staff</w:t>
            </w:r>
            <w:r w:rsidR="00085AF8">
              <w:rPr>
                <w:noProof/>
                <w:webHidden/>
              </w:rPr>
              <w:tab/>
            </w:r>
            <w:r w:rsidR="00085AF8">
              <w:rPr>
                <w:noProof/>
                <w:webHidden/>
              </w:rPr>
              <w:fldChar w:fldCharType="begin"/>
            </w:r>
            <w:r w:rsidR="00085AF8">
              <w:rPr>
                <w:noProof/>
                <w:webHidden/>
              </w:rPr>
              <w:instrText xml:space="preserve"> PAGEREF _Toc337053575 \h </w:instrText>
            </w:r>
            <w:r w:rsidR="00085AF8">
              <w:rPr>
                <w:noProof/>
                <w:webHidden/>
              </w:rPr>
            </w:r>
            <w:r w:rsidR="00085AF8">
              <w:rPr>
                <w:noProof/>
                <w:webHidden/>
              </w:rPr>
              <w:fldChar w:fldCharType="separate"/>
            </w:r>
            <w:r w:rsidR="000C1D64">
              <w:rPr>
                <w:noProof/>
                <w:webHidden/>
              </w:rPr>
              <w:t>28</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6" w:history="1">
            <w:r w:rsidR="00085AF8" w:rsidRPr="0047630C">
              <w:rPr>
                <w:rStyle w:val="Hyperlink"/>
                <w:noProof/>
              </w:rPr>
              <w:t>Step 4.2: Form a Technology Steering Committee &amp; Assign a Project Manager</w:t>
            </w:r>
            <w:r w:rsidR="00085AF8">
              <w:rPr>
                <w:noProof/>
                <w:webHidden/>
              </w:rPr>
              <w:tab/>
            </w:r>
            <w:r w:rsidR="00085AF8">
              <w:rPr>
                <w:noProof/>
                <w:webHidden/>
              </w:rPr>
              <w:fldChar w:fldCharType="begin"/>
            </w:r>
            <w:r w:rsidR="00085AF8">
              <w:rPr>
                <w:noProof/>
                <w:webHidden/>
              </w:rPr>
              <w:instrText xml:space="preserve"> PAGEREF _Toc337053576 \h </w:instrText>
            </w:r>
            <w:r w:rsidR="00085AF8">
              <w:rPr>
                <w:noProof/>
                <w:webHidden/>
              </w:rPr>
            </w:r>
            <w:r w:rsidR="00085AF8">
              <w:rPr>
                <w:noProof/>
                <w:webHidden/>
              </w:rPr>
              <w:fldChar w:fldCharType="separate"/>
            </w:r>
            <w:r w:rsidR="000C1D64">
              <w:rPr>
                <w:noProof/>
                <w:webHidden/>
              </w:rPr>
              <w:t>30</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7" w:history="1">
            <w:r w:rsidR="00085AF8" w:rsidRPr="0047630C">
              <w:rPr>
                <w:rStyle w:val="Hyperlink"/>
                <w:noProof/>
              </w:rPr>
              <w:t>Step 4.3: Meeting – Final Closeout Meeting of Key Participants</w:t>
            </w:r>
            <w:r w:rsidR="00085AF8">
              <w:rPr>
                <w:noProof/>
                <w:webHidden/>
              </w:rPr>
              <w:tab/>
            </w:r>
            <w:r w:rsidR="00085AF8">
              <w:rPr>
                <w:noProof/>
                <w:webHidden/>
              </w:rPr>
              <w:fldChar w:fldCharType="begin"/>
            </w:r>
            <w:r w:rsidR="00085AF8">
              <w:rPr>
                <w:noProof/>
                <w:webHidden/>
              </w:rPr>
              <w:instrText xml:space="preserve"> PAGEREF _Toc337053577 \h </w:instrText>
            </w:r>
            <w:r w:rsidR="00085AF8">
              <w:rPr>
                <w:noProof/>
                <w:webHidden/>
              </w:rPr>
            </w:r>
            <w:r w:rsidR="00085AF8">
              <w:rPr>
                <w:noProof/>
                <w:webHidden/>
              </w:rPr>
              <w:fldChar w:fldCharType="separate"/>
            </w:r>
            <w:r w:rsidR="000C1D64">
              <w:rPr>
                <w:noProof/>
                <w:webHidden/>
              </w:rPr>
              <w:t>31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78" w:history="1">
            <w:r w:rsidR="00085AF8" w:rsidRPr="0047630C">
              <w:rPr>
                <w:rStyle w:val="Hyperlink"/>
                <w:noProof/>
              </w:rPr>
              <w:t>Phase 5: Implement, Monitor &amp; Maintain</w:t>
            </w:r>
            <w:r w:rsidR="00085AF8">
              <w:rPr>
                <w:noProof/>
                <w:webHidden/>
              </w:rPr>
              <w:tab/>
            </w:r>
            <w:r w:rsidR="00085AF8">
              <w:rPr>
                <w:noProof/>
                <w:webHidden/>
              </w:rPr>
              <w:fldChar w:fldCharType="begin"/>
            </w:r>
            <w:r w:rsidR="00085AF8">
              <w:rPr>
                <w:noProof/>
                <w:webHidden/>
              </w:rPr>
              <w:instrText xml:space="preserve"> PAGEREF _Toc337053578 \h </w:instrText>
            </w:r>
            <w:r w:rsidR="00085AF8">
              <w:rPr>
                <w:noProof/>
                <w:webHidden/>
              </w:rPr>
            </w:r>
            <w:r w:rsidR="00085AF8">
              <w:rPr>
                <w:noProof/>
                <w:webHidden/>
              </w:rPr>
              <w:fldChar w:fldCharType="separate"/>
            </w:r>
            <w:r w:rsidR="000C1D64">
              <w:rPr>
                <w:noProof/>
                <w:webHidden/>
              </w:rPr>
              <w:t>33</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79" w:history="1">
            <w:r w:rsidR="00085AF8" w:rsidRPr="0047630C">
              <w:rPr>
                <w:rStyle w:val="Hyperlink"/>
                <w:noProof/>
              </w:rPr>
              <w:t>Step 5.1: Create Action Plans, Select Vendors, &amp; Go!</w:t>
            </w:r>
            <w:r w:rsidR="00085AF8">
              <w:rPr>
                <w:noProof/>
                <w:webHidden/>
              </w:rPr>
              <w:tab/>
            </w:r>
            <w:r w:rsidR="00085AF8">
              <w:rPr>
                <w:noProof/>
                <w:webHidden/>
              </w:rPr>
              <w:fldChar w:fldCharType="begin"/>
            </w:r>
            <w:r w:rsidR="00085AF8">
              <w:rPr>
                <w:noProof/>
                <w:webHidden/>
              </w:rPr>
              <w:instrText xml:space="preserve"> PAGEREF _Toc337053579 \h </w:instrText>
            </w:r>
            <w:r w:rsidR="00085AF8">
              <w:rPr>
                <w:noProof/>
                <w:webHidden/>
              </w:rPr>
            </w:r>
            <w:r w:rsidR="00085AF8">
              <w:rPr>
                <w:noProof/>
                <w:webHidden/>
              </w:rPr>
              <w:fldChar w:fldCharType="separate"/>
            </w:r>
            <w:r w:rsidR="000C1D64">
              <w:rPr>
                <w:noProof/>
                <w:webHidden/>
              </w:rPr>
              <w:t>33</w:t>
            </w:r>
            <w:r w:rsidR="00085AF8">
              <w:rPr>
                <w:noProof/>
                <w:webHidden/>
              </w:rPr>
              <w:fldChar w:fldCharType="end"/>
            </w:r>
          </w:hyperlink>
        </w:p>
        <w:p w:rsidR="00085AF8" w:rsidRDefault="002048CF">
          <w:pPr>
            <w:pStyle w:val="TOC3"/>
            <w:tabs>
              <w:tab w:val="right" w:leader="dot" w:pos="9350"/>
            </w:tabs>
            <w:rPr>
              <w:rFonts w:eastAsiaTheme="minorEastAsia"/>
              <w:noProof/>
            </w:rPr>
          </w:pPr>
          <w:hyperlink w:anchor="_Toc337053580" w:history="1">
            <w:r w:rsidR="00085AF8" w:rsidRPr="0047630C">
              <w:rPr>
                <w:rStyle w:val="Hyperlink"/>
                <w:noProof/>
              </w:rPr>
              <w:t>Step 5.2: Monitor, Evaluate &amp; Maintain Technology</w:t>
            </w:r>
            <w:r w:rsidR="00085AF8">
              <w:rPr>
                <w:noProof/>
                <w:webHidden/>
              </w:rPr>
              <w:tab/>
            </w:r>
            <w:r w:rsidR="00085AF8">
              <w:rPr>
                <w:noProof/>
                <w:webHidden/>
              </w:rPr>
              <w:fldChar w:fldCharType="begin"/>
            </w:r>
            <w:r w:rsidR="00085AF8">
              <w:rPr>
                <w:noProof/>
                <w:webHidden/>
              </w:rPr>
              <w:instrText xml:space="preserve"> PAGEREF _Toc337053580 \h </w:instrText>
            </w:r>
            <w:r w:rsidR="00085AF8">
              <w:rPr>
                <w:noProof/>
                <w:webHidden/>
              </w:rPr>
            </w:r>
            <w:r w:rsidR="00085AF8">
              <w:rPr>
                <w:noProof/>
                <w:webHidden/>
              </w:rPr>
              <w:fldChar w:fldCharType="separate"/>
            </w:r>
            <w:r w:rsidR="000C1D64">
              <w:rPr>
                <w:noProof/>
                <w:webHidden/>
              </w:rPr>
              <w:t>34</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1" w:history="1">
            <w:r w:rsidR="00085AF8" w:rsidRPr="0047630C">
              <w:rPr>
                <w:rStyle w:val="Hyperlink"/>
                <w:noProof/>
              </w:rPr>
              <w:t>Parting Wisdom</w:t>
            </w:r>
            <w:r w:rsidR="00085AF8">
              <w:rPr>
                <w:noProof/>
                <w:webHidden/>
              </w:rPr>
              <w:tab/>
            </w:r>
            <w:r w:rsidR="00085AF8">
              <w:rPr>
                <w:noProof/>
                <w:webHidden/>
              </w:rPr>
              <w:fldChar w:fldCharType="begin"/>
            </w:r>
            <w:r w:rsidR="00085AF8">
              <w:rPr>
                <w:noProof/>
                <w:webHidden/>
              </w:rPr>
              <w:instrText xml:space="preserve"> PAGEREF _Toc337053581 \h </w:instrText>
            </w:r>
            <w:r w:rsidR="00085AF8">
              <w:rPr>
                <w:noProof/>
                <w:webHidden/>
              </w:rPr>
            </w:r>
            <w:r w:rsidR="00085AF8">
              <w:rPr>
                <w:noProof/>
                <w:webHidden/>
              </w:rPr>
              <w:fldChar w:fldCharType="separate"/>
            </w:r>
            <w:r w:rsidR="000C1D64">
              <w:rPr>
                <w:noProof/>
                <w:webHidden/>
              </w:rPr>
              <w:t>37</w:t>
            </w:r>
            <w:r w:rsidR="00085AF8">
              <w:rPr>
                <w:noProof/>
                <w:webHidden/>
              </w:rPr>
              <w:fldChar w:fldCharType="end"/>
            </w:r>
          </w:hyperlink>
        </w:p>
        <w:p w:rsidR="00085AF8" w:rsidRDefault="002048CF">
          <w:pPr>
            <w:pStyle w:val="TOC1"/>
            <w:tabs>
              <w:tab w:val="right" w:leader="dot" w:pos="9350"/>
            </w:tabs>
            <w:rPr>
              <w:rFonts w:eastAsiaTheme="minorEastAsia"/>
              <w:noProof/>
            </w:rPr>
          </w:pPr>
          <w:hyperlink w:anchor="_Toc337053582" w:history="1">
            <w:r w:rsidR="00085AF8" w:rsidRPr="0047630C">
              <w:rPr>
                <w:rStyle w:val="Hyperlink"/>
                <w:noProof/>
              </w:rPr>
              <w:t>Appendix</w:t>
            </w:r>
            <w:r w:rsidR="00085AF8">
              <w:rPr>
                <w:noProof/>
                <w:webHidden/>
              </w:rPr>
              <w:tab/>
            </w:r>
            <w:r w:rsidR="00085AF8">
              <w:rPr>
                <w:noProof/>
                <w:webHidden/>
              </w:rPr>
              <w:fldChar w:fldCharType="begin"/>
            </w:r>
            <w:r w:rsidR="00085AF8">
              <w:rPr>
                <w:noProof/>
                <w:webHidden/>
              </w:rPr>
              <w:instrText xml:space="preserve"> PAGEREF _Toc337053582 \h </w:instrText>
            </w:r>
            <w:r w:rsidR="00085AF8">
              <w:rPr>
                <w:noProof/>
                <w:webHidden/>
              </w:rPr>
            </w:r>
            <w:r w:rsidR="00085AF8">
              <w:rPr>
                <w:noProof/>
                <w:webHidden/>
              </w:rPr>
              <w:fldChar w:fldCharType="separate"/>
            </w:r>
            <w:r w:rsidR="000C1D64">
              <w:rPr>
                <w:noProof/>
                <w:webHidden/>
              </w:rPr>
              <w:t>39</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3" w:history="1">
            <w:r w:rsidR="00085AF8" w:rsidRPr="0047630C">
              <w:rPr>
                <w:rStyle w:val="Hyperlink"/>
                <w:rFonts w:cs="Arial"/>
                <w:iCs/>
                <w:noProof/>
              </w:rPr>
              <w:t>Technology Strategy Template</w:t>
            </w:r>
            <w:r w:rsidR="00085AF8">
              <w:rPr>
                <w:noProof/>
                <w:webHidden/>
              </w:rPr>
              <w:tab/>
            </w:r>
            <w:r w:rsidR="00085AF8">
              <w:rPr>
                <w:noProof/>
                <w:webHidden/>
              </w:rPr>
              <w:fldChar w:fldCharType="begin"/>
            </w:r>
            <w:r w:rsidR="00085AF8">
              <w:rPr>
                <w:noProof/>
                <w:webHidden/>
              </w:rPr>
              <w:instrText xml:space="preserve"> PAGEREF _Toc337053583 \h </w:instrText>
            </w:r>
            <w:r w:rsidR="00085AF8">
              <w:rPr>
                <w:noProof/>
                <w:webHidden/>
              </w:rPr>
            </w:r>
            <w:r w:rsidR="00085AF8">
              <w:rPr>
                <w:noProof/>
                <w:webHidden/>
              </w:rPr>
              <w:fldChar w:fldCharType="separate"/>
            </w:r>
            <w:r w:rsidR="000C1D64">
              <w:rPr>
                <w:noProof/>
                <w:webHidden/>
              </w:rPr>
              <w:t>41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4" w:history="1">
            <w:r w:rsidR="00085AF8" w:rsidRPr="0047630C">
              <w:rPr>
                <w:rStyle w:val="Hyperlink"/>
                <w:rFonts w:cs="Arial"/>
                <w:iCs/>
                <w:noProof/>
              </w:rPr>
              <w:t>Technology Plan Template</w:t>
            </w:r>
            <w:r w:rsidR="00085AF8">
              <w:rPr>
                <w:noProof/>
                <w:webHidden/>
              </w:rPr>
              <w:tab/>
            </w:r>
            <w:r w:rsidR="00085AF8">
              <w:rPr>
                <w:noProof/>
                <w:webHidden/>
              </w:rPr>
              <w:fldChar w:fldCharType="begin"/>
            </w:r>
            <w:r w:rsidR="00085AF8">
              <w:rPr>
                <w:noProof/>
                <w:webHidden/>
              </w:rPr>
              <w:instrText xml:space="preserve"> PAGEREF _Toc337053584 \h </w:instrText>
            </w:r>
            <w:r w:rsidR="00085AF8">
              <w:rPr>
                <w:noProof/>
                <w:webHidden/>
              </w:rPr>
            </w:r>
            <w:r w:rsidR="00085AF8">
              <w:rPr>
                <w:noProof/>
                <w:webHidden/>
              </w:rPr>
              <w:fldChar w:fldCharType="separate"/>
            </w:r>
            <w:r w:rsidR="000C1D64">
              <w:rPr>
                <w:noProof/>
                <w:webHidden/>
              </w:rPr>
              <w:t>44</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5" w:history="1">
            <w:r w:rsidR="00085AF8" w:rsidRPr="0047630C">
              <w:rPr>
                <w:rStyle w:val="Hyperlink"/>
                <w:noProof/>
              </w:rPr>
              <w:t>Strategic Technology Planning: Leadership Meeting Agenda</w:t>
            </w:r>
            <w:r w:rsidR="00085AF8">
              <w:rPr>
                <w:noProof/>
                <w:webHidden/>
              </w:rPr>
              <w:tab/>
            </w:r>
            <w:r w:rsidR="00085AF8">
              <w:rPr>
                <w:noProof/>
                <w:webHidden/>
              </w:rPr>
              <w:fldChar w:fldCharType="begin"/>
            </w:r>
            <w:r w:rsidR="00085AF8">
              <w:rPr>
                <w:noProof/>
                <w:webHidden/>
              </w:rPr>
              <w:instrText xml:space="preserve"> PAGEREF _Toc337053585 \h </w:instrText>
            </w:r>
            <w:r w:rsidR="00085AF8">
              <w:rPr>
                <w:noProof/>
                <w:webHidden/>
              </w:rPr>
            </w:r>
            <w:r w:rsidR="00085AF8">
              <w:rPr>
                <w:noProof/>
                <w:webHidden/>
              </w:rPr>
              <w:fldChar w:fldCharType="separate"/>
            </w:r>
            <w:r w:rsidR="000C1D64">
              <w:rPr>
                <w:noProof/>
                <w:webHidden/>
              </w:rPr>
              <w:t>50</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6" w:history="1">
            <w:r w:rsidR="00085AF8" w:rsidRPr="0047630C">
              <w:rPr>
                <w:rStyle w:val="Hyperlink"/>
                <w:noProof/>
              </w:rPr>
              <w:t>What to Expect: Process Overview &amp; Checklist</w:t>
            </w:r>
            <w:r w:rsidR="00085AF8">
              <w:rPr>
                <w:noProof/>
                <w:webHidden/>
              </w:rPr>
              <w:tab/>
            </w:r>
            <w:r w:rsidR="00085AF8">
              <w:rPr>
                <w:noProof/>
                <w:webHidden/>
              </w:rPr>
              <w:fldChar w:fldCharType="begin"/>
            </w:r>
            <w:r w:rsidR="00085AF8">
              <w:rPr>
                <w:noProof/>
                <w:webHidden/>
              </w:rPr>
              <w:instrText xml:space="preserve"> PAGEREF _Toc337053586 \h </w:instrText>
            </w:r>
            <w:r w:rsidR="00085AF8">
              <w:rPr>
                <w:noProof/>
                <w:webHidden/>
              </w:rPr>
            </w:r>
            <w:r w:rsidR="00085AF8">
              <w:rPr>
                <w:noProof/>
                <w:webHidden/>
              </w:rPr>
              <w:fldChar w:fldCharType="separate"/>
            </w:r>
            <w:r w:rsidR="000C1D64">
              <w:rPr>
                <w:noProof/>
                <w:webHidden/>
              </w:rPr>
              <w:t>51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7" w:history="1">
            <w:r w:rsidR="00085AF8" w:rsidRPr="0047630C">
              <w:rPr>
                <w:rStyle w:val="Hyperlink"/>
                <w:rFonts w:eastAsia="Times New Roman"/>
                <w:noProof/>
              </w:rPr>
              <w:t>Questions to Ask Before Starting Your Strategic Technology Plan</w:t>
            </w:r>
            <w:r w:rsidR="00085AF8">
              <w:rPr>
                <w:noProof/>
                <w:webHidden/>
              </w:rPr>
              <w:tab/>
            </w:r>
            <w:r w:rsidR="00085AF8">
              <w:rPr>
                <w:noProof/>
                <w:webHidden/>
              </w:rPr>
              <w:fldChar w:fldCharType="begin"/>
            </w:r>
            <w:r w:rsidR="00085AF8">
              <w:rPr>
                <w:noProof/>
                <w:webHidden/>
              </w:rPr>
              <w:instrText xml:space="preserve"> PAGEREF _Toc337053587 \h </w:instrText>
            </w:r>
            <w:r w:rsidR="00085AF8">
              <w:rPr>
                <w:noProof/>
                <w:webHidden/>
              </w:rPr>
            </w:r>
            <w:r w:rsidR="00085AF8">
              <w:rPr>
                <w:noProof/>
                <w:webHidden/>
              </w:rPr>
              <w:fldChar w:fldCharType="separate"/>
            </w:r>
            <w:r w:rsidR="000C1D64">
              <w:rPr>
                <w:noProof/>
                <w:webHidden/>
              </w:rPr>
              <w:t>56</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8" w:history="1">
            <w:r w:rsidR="00085AF8" w:rsidRPr="0047630C">
              <w:rPr>
                <w:rStyle w:val="Hyperlink"/>
                <w:noProof/>
              </w:rPr>
              <w:t>Sample Memorandum of Understanding for a Tech Planning Engagement</w:t>
            </w:r>
            <w:r w:rsidR="00085AF8">
              <w:rPr>
                <w:noProof/>
                <w:webHidden/>
              </w:rPr>
              <w:tab/>
            </w:r>
            <w:r w:rsidR="00085AF8">
              <w:rPr>
                <w:noProof/>
                <w:webHidden/>
              </w:rPr>
              <w:fldChar w:fldCharType="begin"/>
            </w:r>
            <w:r w:rsidR="00085AF8">
              <w:rPr>
                <w:noProof/>
                <w:webHidden/>
              </w:rPr>
              <w:instrText xml:space="preserve"> PAGEREF _Toc337053588 \h </w:instrText>
            </w:r>
            <w:r w:rsidR="00085AF8">
              <w:rPr>
                <w:noProof/>
                <w:webHidden/>
              </w:rPr>
            </w:r>
            <w:r w:rsidR="00085AF8">
              <w:rPr>
                <w:noProof/>
                <w:webHidden/>
              </w:rPr>
              <w:fldChar w:fldCharType="separate"/>
            </w:r>
            <w:r w:rsidR="000C1D64">
              <w:rPr>
                <w:noProof/>
                <w:webHidden/>
              </w:rPr>
              <w:t>58</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89" w:history="1">
            <w:r w:rsidR="00085AF8" w:rsidRPr="0047630C">
              <w:rPr>
                <w:rStyle w:val="Hyperlink"/>
                <w:rFonts w:eastAsia="Times New Roman"/>
                <w:noProof/>
              </w:rPr>
              <w:t>Building a Strategic Technology Planning Team</w:t>
            </w:r>
            <w:r w:rsidR="00085AF8">
              <w:rPr>
                <w:noProof/>
                <w:webHidden/>
              </w:rPr>
              <w:tab/>
            </w:r>
            <w:r w:rsidR="00085AF8">
              <w:rPr>
                <w:noProof/>
                <w:webHidden/>
              </w:rPr>
              <w:fldChar w:fldCharType="begin"/>
            </w:r>
            <w:r w:rsidR="00085AF8">
              <w:rPr>
                <w:noProof/>
                <w:webHidden/>
              </w:rPr>
              <w:instrText xml:space="preserve"> PAGEREF _Toc337053589 \h </w:instrText>
            </w:r>
            <w:r w:rsidR="00085AF8">
              <w:rPr>
                <w:noProof/>
                <w:webHidden/>
              </w:rPr>
            </w:r>
            <w:r w:rsidR="00085AF8">
              <w:rPr>
                <w:noProof/>
                <w:webHidden/>
              </w:rPr>
              <w:fldChar w:fldCharType="separate"/>
            </w:r>
            <w:r w:rsidR="000C1D64">
              <w:rPr>
                <w:noProof/>
                <w:webHidden/>
              </w:rPr>
              <w:t>62</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0" w:history="1">
            <w:r w:rsidR="00085AF8" w:rsidRPr="0047630C">
              <w:rPr>
                <w:rStyle w:val="Hyperlink"/>
                <w:noProof/>
              </w:rPr>
              <w:t>Resources to Help You Get Started</w:t>
            </w:r>
            <w:r w:rsidR="00085AF8">
              <w:rPr>
                <w:noProof/>
                <w:webHidden/>
              </w:rPr>
              <w:tab/>
            </w:r>
            <w:r w:rsidR="00085AF8">
              <w:rPr>
                <w:noProof/>
                <w:webHidden/>
              </w:rPr>
              <w:fldChar w:fldCharType="begin"/>
            </w:r>
            <w:r w:rsidR="00085AF8">
              <w:rPr>
                <w:noProof/>
                <w:webHidden/>
              </w:rPr>
              <w:instrText xml:space="preserve"> PAGEREF _Toc337053590 \h </w:instrText>
            </w:r>
            <w:r w:rsidR="00085AF8">
              <w:rPr>
                <w:noProof/>
                <w:webHidden/>
              </w:rPr>
            </w:r>
            <w:r w:rsidR="00085AF8">
              <w:rPr>
                <w:noProof/>
                <w:webHidden/>
              </w:rPr>
              <w:fldChar w:fldCharType="separate"/>
            </w:r>
            <w:r w:rsidR="000C1D64">
              <w:rPr>
                <w:noProof/>
                <w:webHidden/>
              </w:rPr>
              <w:t>65</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1" w:history="1">
            <w:r w:rsidR="00085AF8" w:rsidRPr="0047630C">
              <w:rPr>
                <w:rStyle w:val="Hyperlink"/>
                <w:noProof/>
              </w:rPr>
              <w:t>Meeting Tracker Template for a Strategic Tech Team Meeting</w:t>
            </w:r>
            <w:r w:rsidR="00085AF8">
              <w:rPr>
                <w:noProof/>
                <w:webHidden/>
              </w:rPr>
              <w:tab/>
            </w:r>
            <w:r w:rsidR="00085AF8">
              <w:rPr>
                <w:noProof/>
                <w:webHidden/>
              </w:rPr>
              <w:fldChar w:fldCharType="begin"/>
            </w:r>
            <w:r w:rsidR="00085AF8">
              <w:rPr>
                <w:noProof/>
                <w:webHidden/>
              </w:rPr>
              <w:instrText xml:space="preserve"> PAGEREF _Toc337053591 \h </w:instrText>
            </w:r>
            <w:r w:rsidR="00085AF8">
              <w:rPr>
                <w:noProof/>
                <w:webHidden/>
              </w:rPr>
            </w:r>
            <w:r w:rsidR="00085AF8">
              <w:rPr>
                <w:noProof/>
                <w:webHidden/>
              </w:rPr>
              <w:fldChar w:fldCharType="separate"/>
            </w:r>
            <w:r w:rsidR="000C1D64">
              <w:rPr>
                <w:noProof/>
                <w:webHidden/>
              </w:rPr>
              <w:t>67</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2" w:history="1">
            <w:r w:rsidR="00085AF8" w:rsidRPr="0047630C">
              <w:rPr>
                <w:rStyle w:val="Hyperlink"/>
                <w:noProof/>
              </w:rPr>
              <w:t>Get Grounded in Mission, Goals, Opportunities and Challenges</w:t>
            </w:r>
            <w:r w:rsidR="00085AF8">
              <w:rPr>
                <w:noProof/>
                <w:webHidden/>
              </w:rPr>
              <w:tab/>
            </w:r>
            <w:r w:rsidR="00085AF8">
              <w:rPr>
                <w:noProof/>
                <w:webHidden/>
              </w:rPr>
              <w:fldChar w:fldCharType="begin"/>
            </w:r>
            <w:r w:rsidR="00085AF8">
              <w:rPr>
                <w:noProof/>
                <w:webHidden/>
              </w:rPr>
              <w:instrText xml:space="preserve"> PAGEREF _Toc337053592 \h </w:instrText>
            </w:r>
            <w:r w:rsidR="00085AF8">
              <w:rPr>
                <w:noProof/>
                <w:webHidden/>
              </w:rPr>
            </w:r>
            <w:r w:rsidR="00085AF8">
              <w:rPr>
                <w:noProof/>
                <w:webHidden/>
              </w:rPr>
              <w:fldChar w:fldCharType="separate"/>
            </w:r>
            <w:r w:rsidR="000C1D64">
              <w:rPr>
                <w:noProof/>
                <w:webHidden/>
              </w:rPr>
              <w:t>69</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3" w:history="1">
            <w:r w:rsidR="00085AF8" w:rsidRPr="0047630C">
              <w:rPr>
                <w:rStyle w:val="Hyperlink"/>
                <w:rFonts w:eastAsia="Times New Roman"/>
                <w:noProof/>
              </w:rPr>
              <w:t>Stakeholder Perception Surveys</w:t>
            </w:r>
            <w:r w:rsidR="00085AF8">
              <w:rPr>
                <w:noProof/>
                <w:webHidden/>
              </w:rPr>
              <w:tab/>
            </w:r>
            <w:r w:rsidR="00085AF8">
              <w:rPr>
                <w:noProof/>
                <w:webHidden/>
              </w:rPr>
              <w:fldChar w:fldCharType="begin"/>
            </w:r>
            <w:r w:rsidR="00085AF8">
              <w:rPr>
                <w:noProof/>
                <w:webHidden/>
              </w:rPr>
              <w:instrText xml:space="preserve"> PAGEREF _Toc337053593 \h </w:instrText>
            </w:r>
            <w:r w:rsidR="00085AF8">
              <w:rPr>
                <w:noProof/>
                <w:webHidden/>
              </w:rPr>
            </w:r>
            <w:r w:rsidR="00085AF8">
              <w:rPr>
                <w:noProof/>
                <w:webHidden/>
              </w:rPr>
              <w:fldChar w:fldCharType="separate"/>
            </w:r>
            <w:r w:rsidR="000C1D64">
              <w:rPr>
                <w:noProof/>
                <w:webHidden/>
              </w:rPr>
              <w:t>71</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4" w:history="1">
            <w:r w:rsidR="00085AF8" w:rsidRPr="0047630C">
              <w:rPr>
                <w:rStyle w:val="Hyperlink"/>
                <w:noProof/>
              </w:rPr>
              <w:t>Project Prioritization Framework</w:t>
            </w:r>
            <w:r w:rsidR="00085AF8">
              <w:rPr>
                <w:noProof/>
                <w:webHidden/>
              </w:rPr>
              <w:tab/>
            </w:r>
            <w:r w:rsidR="00085AF8">
              <w:rPr>
                <w:noProof/>
                <w:webHidden/>
              </w:rPr>
              <w:fldChar w:fldCharType="begin"/>
            </w:r>
            <w:r w:rsidR="00085AF8">
              <w:rPr>
                <w:noProof/>
                <w:webHidden/>
              </w:rPr>
              <w:instrText xml:space="preserve"> PAGEREF _Toc337053594 \h </w:instrText>
            </w:r>
            <w:r w:rsidR="00085AF8">
              <w:rPr>
                <w:noProof/>
                <w:webHidden/>
              </w:rPr>
            </w:r>
            <w:r w:rsidR="00085AF8">
              <w:rPr>
                <w:noProof/>
                <w:webHidden/>
              </w:rPr>
              <w:fldChar w:fldCharType="separate"/>
            </w:r>
            <w:r w:rsidR="000C1D64">
              <w:rPr>
                <w:noProof/>
                <w:webHidden/>
              </w:rPr>
              <w:t>74</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5" w:history="1">
            <w:r w:rsidR="00085AF8" w:rsidRPr="0047630C">
              <w:rPr>
                <w:rStyle w:val="Hyperlink"/>
                <w:noProof/>
              </w:rPr>
              <w:t>Technology Steering Committee Charter</w:t>
            </w:r>
            <w:r w:rsidR="00085AF8">
              <w:rPr>
                <w:noProof/>
                <w:webHidden/>
              </w:rPr>
              <w:tab/>
            </w:r>
            <w:r w:rsidR="00085AF8">
              <w:rPr>
                <w:noProof/>
                <w:webHidden/>
              </w:rPr>
              <w:fldChar w:fldCharType="begin"/>
            </w:r>
            <w:r w:rsidR="00085AF8">
              <w:rPr>
                <w:noProof/>
                <w:webHidden/>
              </w:rPr>
              <w:instrText xml:space="preserve"> PAGEREF _Toc337053595 \h </w:instrText>
            </w:r>
            <w:r w:rsidR="00085AF8">
              <w:rPr>
                <w:noProof/>
                <w:webHidden/>
              </w:rPr>
            </w:r>
            <w:r w:rsidR="00085AF8">
              <w:rPr>
                <w:noProof/>
                <w:webHidden/>
              </w:rPr>
              <w:fldChar w:fldCharType="separate"/>
            </w:r>
            <w:r w:rsidR="000C1D64">
              <w:rPr>
                <w:noProof/>
                <w:webHidden/>
              </w:rPr>
              <w:t>77</w:t>
            </w:r>
            <w:r w:rsidR="00085AF8">
              <w:rPr>
                <w:noProof/>
                <w:webHidden/>
              </w:rPr>
              <w:fldChar w:fldCharType="end"/>
            </w:r>
          </w:hyperlink>
        </w:p>
        <w:p w:rsidR="00085AF8" w:rsidRDefault="002048CF">
          <w:pPr>
            <w:pStyle w:val="TOC2"/>
            <w:tabs>
              <w:tab w:val="right" w:leader="dot" w:pos="9350"/>
            </w:tabs>
            <w:rPr>
              <w:rFonts w:eastAsiaTheme="minorEastAsia"/>
              <w:noProof/>
            </w:rPr>
          </w:pPr>
          <w:hyperlink w:anchor="_Toc337053596" w:history="1">
            <w:r w:rsidR="00085AF8" w:rsidRPr="0047630C">
              <w:rPr>
                <w:rStyle w:val="Hyperlink"/>
                <w:rFonts w:eastAsia="Times New Roman"/>
                <w:noProof/>
              </w:rPr>
              <w:t>Action Planning Template</w:t>
            </w:r>
            <w:r w:rsidR="00085AF8">
              <w:rPr>
                <w:noProof/>
                <w:webHidden/>
              </w:rPr>
              <w:tab/>
            </w:r>
            <w:r w:rsidR="00085AF8">
              <w:rPr>
                <w:noProof/>
                <w:webHidden/>
              </w:rPr>
              <w:fldChar w:fldCharType="begin"/>
            </w:r>
            <w:r w:rsidR="00085AF8">
              <w:rPr>
                <w:noProof/>
                <w:webHidden/>
              </w:rPr>
              <w:instrText xml:space="preserve"> PAGEREF _Toc337053596 \h </w:instrText>
            </w:r>
            <w:r w:rsidR="00085AF8">
              <w:rPr>
                <w:noProof/>
                <w:webHidden/>
              </w:rPr>
            </w:r>
            <w:r w:rsidR="00085AF8">
              <w:rPr>
                <w:noProof/>
                <w:webHidden/>
              </w:rPr>
              <w:fldChar w:fldCharType="separate"/>
            </w:r>
            <w:r w:rsidR="000C1D64">
              <w:rPr>
                <w:noProof/>
                <w:webHidden/>
              </w:rPr>
              <w:t>80</w:t>
            </w:r>
            <w:r w:rsidR="00085AF8">
              <w:rPr>
                <w:noProof/>
                <w:webHidden/>
              </w:rPr>
              <w:fldChar w:fldCharType="end"/>
            </w:r>
          </w:hyperlink>
        </w:p>
        <w:p w:rsidR="003C268B" w:rsidRDefault="00C42A3F" w:rsidP="009D5B12">
          <w:pPr>
            <w:spacing w:after="60" w:line="240" w:lineRule="auto"/>
          </w:pPr>
          <w:r>
            <w:rPr>
              <w:b/>
              <w:bCs/>
              <w:noProof/>
            </w:rPr>
            <w:fldChar w:fldCharType="end"/>
          </w:r>
        </w:p>
      </w:sdtContent>
    </w:sdt>
    <w:p w:rsidR="00B926C5" w:rsidRDefault="00B926C5" w:rsidP="00BF2397">
      <w:pPr>
        <w:pStyle w:val="Heading1"/>
        <w:sectPr w:rsidR="00B926C5" w:rsidSect="00670E5E">
          <w:footerReference w:type="even" r:id="rId10"/>
          <w:footerReference w:type="default" r:id="rId11"/>
          <w:headerReference w:type="first" r:id="rId12"/>
          <w:footerReference w:type="first" r:id="rId13"/>
          <w:pgSz w:w="12240" w:h="15840"/>
          <w:pgMar w:top="1440" w:right="1440" w:bottom="1080" w:left="1440" w:header="720" w:footer="720" w:gutter="0"/>
          <w:pgNumType w:start="0"/>
          <w:cols w:space="720"/>
          <w:docGrid w:linePitch="360"/>
        </w:sectPr>
      </w:pPr>
    </w:p>
    <w:p w:rsidR="005C0ECE" w:rsidRDefault="005C0ECE" w:rsidP="005C0ECE">
      <w:pPr>
        <w:pStyle w:val="TOC3"/>
        <w:tabs>
          <w:tab w:val="right" w:leader="dot" w:pos="9350"/>
        </w:tabs>
        <w:spacing w:line="240" w:lineRule="auto"/>
        <w:ind w:left="0"/>
        <w:rPr>
          <w:rStyle w:val="Hyperlink"/>
          <w:noProof/>
          <w:color w:val="auto"/>
          <w:u w:val="none"/>
        </w:rPr>
      </w:pPr>
    </w:p>
    <w:p w:rsidR="005C0ECE" w:rsidRDefault="005C0ECE">
      <w:pPr>
        <w:rPr>
          <w:rStyle w:val="Hyperlink"/>
          <w:noProof/>
          <w:color w:val="auto"/>
          <w:u w:val="none"/>
        </w:rPr>
      </w:pPr>
      <w:r>
        <w:rPr>
          <w:rStyle w:val="Hyperlink"/>
          <w:noProof/>
          <w:color w:val="auto"/>
          <w:u w:val="none"/>
        </w:rPr>
        <w:br w:type="page"/>
      </w:r>
    </w:p>
    <w:p w:rsidR="00E36F08" w:rsidRDefault="00E36F08" w:rsidP="005C0ECE">
      <w:pPr>
        <w:pStyle w:val="TOC3"/>
        <w:tabs>
          <w:tab w:val="right" w:leader="dot" w:pos="9350"/>
        </w:tabs>
        <w:spacing w:line="240" w:lineRule="auto"/>
        <w:ind w:left="0"/>
        <w:rPr>
          <w:rStyle w:val="Hyperlink"/>
          <w:noProof/>
          <w:color w:val="auto"/>
          <w:u w:val="none"/>
        </w:rPr>
        <w:sectPr w:rsidR="00E36F08" w:rsidSect="00E36F08">
          <w:headerReference w:type="first" r:id="rId14"/>
          <w:footerReference w:type="first" r:id="rId15"/>
          <w:type w:val="continuous"/>
          <w:pgSz w:w="12240" w:h="15840"/>
          <w:pgMar w:top="1440" w:right="1440" w:bottom="1080" w:left="1440" w:header="720" w:footer="720" w:gutter="0"/>
          <w:pgNumType w:start="0"/>
          <w:cols w:space="720"/>
          <w:titlePg/>
          <w:docGrid w:linePitch="360"/>
        </w:sectPr>
      </w:pPr>
    </w:p>
    <w:p w:rsidR="001F2E04" w:rsidRDefault="00A43771" w:rsidP="00B47706">
      <w:pPr>
        <w:pStyle w:val="Heading1"/>
        <w:spacing w:before="0"/>
      </w:pPr>
      <w:bookmarkStart w:id="0" w:name="_Toc337053548"/>
      <w:r w:rsidRPr="003C606D">
        <w:lastRenderedPageBreak/>
        <w:t>Welcome!</w:t>
      </w:r>
      <w:bookmarkEnd w:id="0"/>
      <w:r>
        <w:t xml:space="preserve"> </w:t>
      </w:r>
    </w:p>
    <w:p w:rsidR="00695A18" w:rsidRDefault="00A43771" w:rsidP="00594A42">
      <w:r>
        <w:t>If you are reading this guide, you are about</w:t>
      </w:r>
      <w:r w:rsidR="00343190">
        <w:t xml:space="preserve"> to embark on a process that will help your organization harness the potential of technology</w:t>
      </w:r>
      <w:r w:rsidR="009A49ED">
        <w:t xml:space="preserve"> to</w:t>
      </w:r>
      <w:r w:rsidR="00343190">
        <w:t xml:space="preserve"> deliver </w:t>
      </w:r>
      <w:r w:rsidR="00161AD4">
        <w:t>your</w:t>
      </w:r>
      <w:r w:rsidR="005A11CF">
        <w:t xml:space="preserve"> mission and best serve </w:t>
      </w:r>
      <w:r w:rsidR="00161AD4">
        <w:t>your</w:t>
      </w:r>
      <w:r w:rsidR="005A11CF">
        <w:t xml:space="preserve"> community</w:t>
      </w:r>
      <w:r w:rsidR="00343190">
        <w:t>.</w:t>
      </w:r>
      <w:r w:rsidR="006131A1">
        <w:t xml:space="preserve"> </w:t>
      </w:r>
      <w:r w:rsidR="00343190">
        <w:t>Proactively planning for technology</w:t>
      </w:r>
      <w:r w:rsidR="00E43B7F">
        <w:t xml:space="preserve"> is about</w:t>
      </w:r>
      <w:r w:rsidR="00161AD4">
        <w:t xml:space="preserve"> more than</w:t>
      </w:r>
      <w:r w:rsidR="00E43B7F">
        <w:t xml:space="preserve"> replacing old computers (although </w:t>
      </w:r>
      <w:r w:rsidR="00161AD4">
        <w:t>that might be part of your plan</w:t>
      </w:r>
      <w:r w:rsidR="00373E4F">
        <w:t>!</w:t>
      </w:r>
      <w:r w:rsidR="00E43B7F">
        <w:t>)</w:t>
      </w:r>
      <w:r w:rsidR="002D5D69">
        <w:t>.</w:t>
      </w:r>
      <w:r w:rsidR="00E43B7F">
        <w:t xml:space="preserve"> </w:t>
      </w:r>
      <w:r w:rsidR="002D5D69">
        <w:t>T</w:t>
      </w:r>
      <w:r w:rsidR="00E43B7F">
        <w:t xml:space="preserve">his process </w:t>
      </w:r>
      <w:r w:rsidR="007B3428">
        <w:t>will</w:t>
      </w:r>
      <w:r w:rsidR="00343190">
        <w:t xml:space="preserve"> help your organization </w:t>
      </w:r>
      <w:r w:rsidR="00161AD4">
        <w:t xml:space="preserve">fundamentally shift the way you approach technology investments </w:t>
      </w:r>
      <w:r w:rsidR="007F200D">
        <w:t>toward</w:t>
      </w:r>
      <w:r w:rsidR="007B3428">
        <w:t xml:space="preserve"> greater mission achievement and</w:t>
      </w:r>
      <w:r w:rsidR="00161AD4">
        <w:t xml:space="preserve"> community impact.  It will identify opportunities for technology to help you </w:t>
      </w:r>
      <w:r w:rsidR="00343190">
        <w:t xml:space="preserve">control costs, reduce risk, raise </w:t>
      </w:r>
      <w:r w:rsidR="00695A18">
        <w:t>funds</w:t>
      </w:r>
      <w:r w:rsidR="00A32895">
        <w:t>, and empower staff</w:t>
      </w:r>
      <w:r w:rsidR="002D5D69">
        <w:t xml:space="preserve">. </w:t>
      </w:r>
    </w:p>
    <w:p w:rsidR="00A43771" w:rsidRDefault="00E43B7F" w:rsidP="00B47706">
      <w:pPr>
        <w:spacing w:after="0"/>
      </w:pPr>
      <w:r>
        <w:t xml:space="preserve">Strategic technology planning – much like any strategic planning process – is a comprehensive look at the current state and </w:t>
      </w:r>
      <w:r w:rsidR="007B3428">
        <w:t xml:space="preserve">the </w:t>
      </w:r>
      <w:r>
        <w:t>desired future state for your organization. If you just need some new computers, this may not be the right process. But</w:t>
      </w:r>
      <w:r w:rsidR="002D5D69">
        <w:t xml:space="preserve"> if you are ready to treat technology as a mission-critical investment that can </w:t>
      </w:r>
      <w:r w:rsidR="00161AD4">
        <w:t>accelerate your organization’s</w:t>
      </w:r>
      <w:r w:rsidR="002D5D69">
        <w:t xml:space="preserve"> imp</w:t>
      </w:r>
      <w:r w:rsidR="0037391C">
        <w:t>act, you are in the right place!</w:t>
      </w:r>
      <w:r w:rsidR="002D5D69">
        <w:t xml:space="preserve"> </w:t>
      </w:r>
      <w:r w:rsidR="00695A18">
        <w:t>Y</w:t>
      </w:r>
      <w:r w:rsidR="005A11CF">
        <w:t xml:space="preserve">our </w:t>
      </w:r>
      <w:r w:rsidR="00605B61">
        <w:t>nonprofit</w:t>
      </w:r>
      <w:r w:rsidR="005A11CF">
        <w:t xml:space="preserve"> has much to gain </w:t>
      </w:r>
      <w:r w:rsidR="00343190">
        <w:t>from appropriately</w:t>
      </w:r>
      <w:r w:rsidR="005A11CF">
        <w:t xml:space="preserve"> integrating technology into </w:t>
      </w:r>
      <w:r w:rsidR="007B3428">
        <w:t>your</w:t>
      </w:r>
      <w:r w:rsidR="005A11CF">
        <w:t xml:space="preserve"> operations</w:t>
      </w:r>
      <w:r w:rsidR="0037391C">
        <w:t>, communications, fund</w:t>
      </w:r>
      <w:r w:rsidR="00343190">
        <w:t>raising, and service delivery</w:t>
      </w:r>
      <w:r w:rsidR="00A8314E">
        <w:t>.</w:t>
      </w:r>
      <w:r>
        <w:t xml:space="preserve"> </w:t>
      </w:r>
      <w:r w:rsidR="00A43771">
        <w:t xml:space="preserve">This guide </w:t>
      </w:r>
      <w:r w:rsidR="00605B61">
        <w:t>offers</w:t>
      </w:r>
      <w:r w:rsidR="00373E4F">
        <w:t xml:space="preserve"> step-by-step</w:t>
      </w:r>
      <w:r w:rsidR="00A43771">
        <w:t xml:space="preserve"> </w:t>
      </w:r>
      <w:r w:rsidR="00373E4F">
        <w:t>support t</w:t>
      </w:r>
      <w:r w:rsidR="00343190">
        <w:t>o</w:t>
      </w:r>
      <w:r w:rsidR="00373E4F">
        <w:t xml:space="preserve"> help you </w:t>
      </w:r>
      <w:r w:rsidR="00343190">
        <w:t xml:space="preserve">lead your organization through technology </w:t>
      </w:r>
      <w:r w:rsidR="005A11CF">
        <w:t>plann</w:t>
      </w:r>
      <w:r w:rsidR="00605B61">
        <w:t>ing,</w:t>
      </w:r>
      <w:r w:rsidR="00373E4F">
        <w:t xml:space="preserve"> </w:t>
      </w:r>
      <w:r w:rsidR="00A372B1">
        <w:t>resulting in</w:t>
      </w:r>
      <w:r w:rsidR="00373E4F">
        <w:t xml:space="preserve"> </w:t>
      </w:r>
      <w:r w:rsidR="00605B61">
        <w:t>a</w:t>
      </w:r>
      <w:r w:rsidR="00373E4F">
        <w:t xml:space="preserve"> roadmap to smart technology use</w:t>
      </w:r>
      <w:r w:rsidR="00A43771">
        <w:t xml:space="preserve">. </w:t>
      </w:r>
    </w:p>
    <w:p w:rsidR="007B185E" w:rsidRDefault="007B185E" w:rsidP="00BF2397">
      <w:pPr>
        <w:pStyle w:val="Heading1"/>
      </w:pPr>
      <w:bookmarkStart w:id="1" w:name="_Toc337053549"/>
      <w:r>
        <w:t>An Overview of Nonprofits and Technology</w:t>
      </w:r>
      <w:bookmarkEnd w:id="1"/>
    </w:p>
    <w:p w:rsidR="00343190" w:rsidRDefault="0037391C" w:rsidP="00343190">
      <w:r>
        <w:t>Let’s be honest: Y</w:t>
      </w:r>
      <w:r w:rsidR="00343190">
        <w:t xml:space="preserve">ou are likely </w:t>
      </w:r>
      <w:r w:rsidR="009A49ED">
        <w:t xml:space="preserve">not </w:t>
      </w:r>
      <w:r>
        <w:t>choosing</w:t>
      </w:r>
      <w:r w:rsidR="009A49ED">
        <w:t xml:space="preserve"> to go through</w:t>
      </w:r>
      <w:r w:rsidR="00343190">
        <w:t xml:space="preserve"> a strategic technology planning process at your organization just because </w:t>
      </w:r>
      <w:r w:rsidR="00D1341D">
        <w:t>“</w:t>
      </w:r>
      <w:r w:rsidR="00343190">
        <w:t>it’s the right thing to do.</w:t>
      </w:r>
      <w:r w:rsidR="00D1341D">
        <w:t>”</w:t>
      </w:r>
      <w:r w:rsidR="00C53276">
        <w:t xml:space="preserve"> </w:t>
      </w:r>
      <w:r w:rsidR="00343190">
        <w:t>Chances are, if you are reading this guide and considering technology planning, you</w:t>
      </w:r>
      <w:r w:rsidR="00EC13AB">
        <w:t xml:space="preserve"> are</w:t>
      </w:r>
      <w:r w:rsidR="00343190">
        <w:t xml:space="preserve"> </w:t>
      </w:r>
      <w:r w:rsidR="00D1341D">
        <w:t xml:space="preserve">in a </w:t>
      </w:r>
      <w:r w:rsidR="004D288E">
        <w:t xml:space="preserve">serious </w:t>
      </w:r>
      <w:r w:rsidR="00D1341D">
        <w:t>stare</w:t>
      </w:r>
      <w:r w:rsidR="004D288E">
        <w:t>-</w:t>
      </w:r>
      <w:r w:rsidR="00D1341D">
        <w:t xml:space="preserve">down with some </w:t>
      </w:r>
      <w:r w:rsidR="004D288E">
        <w:t>substantial</w:t>
      </w:r>
      <w:r w:rsidR="00D1341D">
        <w:t xml:space="preserve"> challenges</w:t>
      </w:r>
      <w:r w:rsidR="00343190">
        <w:t xml:space="preserve"> that are making </w:t>
      </w:r>
      <w:r w:rsidR="009A49ED">
        <w:t>your current use (or misuse) of technology</w:t>
      </w:r>
      <w:r w:rsidR="00343190">
        <w:t xml:space="preserve"> </w:t>
      </w:r>
      <w:r w:rsidR="00D1341D">
        <w:t>impossible</w:t>
      </w:r>
      <w:r w:rsidR="00343190">
        <w:t xml:space="preserve"> to ignore. Whatever </w:t>
      </w:r>
      <w:r w:rsidR="00EC13AB">
        <w:t xml:space="preserve">your </w:t>
      </w:r>
      <w:r w:rsidR="00FD60F1">
        <w:t>motivation</w:t>
      </w:r>
      <w:r w:rsidR="00343190">
        <w:t xml:space="preserve">, </w:t>
      </w:r>
      <w:r w:rsidR="009A49ED">
        <w:t>going th</w:t>
      </w:r>
      <w:r w:rsidR="00D1341D">
        <w:t>r</w:t>
      </w:r>
      <w:r w:rsidR="009A49ED">
        <w:t>ough this process will</w:t>
      </w:r>
      <w:r w:rsidR="00D1341D">
        <w:t xml:space="preserve"> be well worth your time! Technology planning can</w:t>
      </w:r>
      <w:r w:rsidR="009A49ED">
        <w:t xml:space="preserve"> help your organization</w:t>
      </w:r>
      <w:r w:rsidR="00343190">
        <w:t xml:space="preserve"> </w:t>
      </w:r>
      <w:r w:rsidR="009A49ED">
        <w:t>mitigate</w:t>
      </w:r>
      <w:r w:rsidR="00343190">
        <w:t xml:space="preserve"> a range of challenges and reap greater rewards from </w:t>
      </w:r>
      <w:r w:rsidR="009A49ED">
        <w:t>its</w:t>
      </w:r>
      <w:r w:rsidR="00343190">
        <w:t xml:space="preserve"> technology</w:t>
      </w:r>
      <w:r w:rsidR="00D1341D">
        <w:t xml:space="preserve"> use and investments</w:t>
      </w:r>
      <w:r w:rsidR="00343190">
        <w:t>.</w:t>
      </w:r>
    </w:p>
    <w:p w:rsidR="00161421" w:rsidRDefault="00161421" w:rsidP="00BF2397">
      <w:pPr>
        <w:pStyle w:val="Heading2"/>
      </w:pPr>
      <w:bookmarkStart w:id="2" w:name="_Toc337053550"/>
      <w:r>
        <w:t>Challenges Facing Nonprofits</w:t>
      </w:r>
      <w:bookmarkEnd w:id="2"/>
      <w:r>
        <w:t xml:space="preserve"> </w:t>
      </w:r>
    </w:p>
    <w:p w:rsidR="009D500F" w:rsidRPr="009D500F" w:rsidRDefault="00343190" w:rsidP="009D500F">
      <w:r>
        <w:t>As you well know, n</w:t>
      </w:r>
      <w:r w:rsidR="009D500F">
        <w:t xml:space="preserve">onprofit organizations face a lot of the same </w:t>
      </w:r>
      <w:r w:rsidR="003E173E">
        <w:t xml:space="preserve">challenges that </w:t>
      </w:r>
      <w:r w:rsidR="004935C6">
        <w:t>m</w:t>
      </w:r>
      <w:r w:rsidR="003E173E">
        <w:t>any business</w:t>
      </w:r>
      <w:r w:rsidR="00C53276">
        <w:t>es</w:t>
      </w:r>
      <w:r w:rsidR="003E173E">
        <w:t xml:space="preserve"> </w:t>
      </w:r>
      <w:r w:rsidR="00D1341D">
        <w:t xml:space="preserve">face. Add in </w:t>
      </w:r>
      <w:r w:rsidR="003E173E">
        <w:t>reliance</w:t>
      </w:r>
      <w:r w:rsidR="009D500F">
        <w:t xml:space="preserve"> on outside funding and </w:t>
      </w:r>
      <w:r w:rsidR="00D1341D">
        <w:t xml:space="preserve">your </w:t>
      </w:r>
      <w:r w:rsidR="009D500F">
        <w:t xml:space="preserve">mandate to deliver on </w:t>
      </w:r>
      <w:r w:rsidR="00D1341D">
        <w:t xml:space="preserve">your </w:t>
      </w:r>
      <w:r w:rsidR="009D500F">
        <w:t xml:space="preserve">mission, </w:t>
      </w:r>
      <w:r w:rsidR="00D1341D">
        <w:t>and you and your nonprofit</w:t>
      </w:r>
      <w:r w:rsidR="009D7CFD">
        <w:t xml:space="preserve"> peers</w:t>
      </w:r>
      <w:r w:rsidR="00D1341D">
        <w:t xml:space="preserve"> have some</w:t>
      </w:r>
      <w:r w:rsidR="009D500F">
        <w:t xml:space="preserve"> </w:t>
      </w:r>
      <w:r w:rsidR="00106F68">
        <w:t xml:space="preserve">unique </w:t>
      </w:r>
      <w:r w:rsidR="009D500F">
        <w:t>challenges</w:t>
      </w:r>
      <w:r w:rsidR="003E173E">
        <w:t xml:space="preserve"> to navigate</w:t>
      </w:r>
      <w:r w:rsidR="009D500F">
        <w:t xml:space="preserve">. </w:t>
      </w:r>
    </w:p>
    <w:p w:rsidR="00161421" w:rsidRPr="00161421" w:rsidRDefault="00BB02CB" w:rsidP="00A32895">
      <w:pPr>
        <w:numPr>
          <w:ilvl w:val="0"/>
          <w:numId w:val="2"/>
        </w:numPr>
        <w:spacing w:after="120"/>
      </w:pPr>
      <w:r w:rsidRPr="009D500F">
        <w:rPr>
          <w:b/>
          <w:bCs/>
        </w:rPr>
        <w:t>Funding Challenges</w:t>
      </w:r>
      <w:r w:rsidR="009D500F">
        <w:rPr>
          <w:bCs/>
        </w:rPr>
        <w:t xml:space="preserve"> – These are a constant in the nonprofit sector, but have been particularly noteworthy the last few years given the economic downturn and</w:t>
      </w:r>
      <w:r w:rsidR="005D1B25">
        <w:rPr>
          <w:bCs/>
        </w:rPr>
        <w:t xml:space="preserve"> F</w:t>
      </w:r>
      <w:r w:rsidR="00B17B7E">
        <w:rPr>
          <w:bCs/>
        </w:rPr>
        <w:t xml:space="preserve">ederal and State deficits.  </w:t>
      </w:r>
      <w:r w:rsidR="00C70753">
        <w:rPr>
          <w:bCs/>
        </w:rPr>
        <w:t>You constantly scan for</w:t>
      </w:r>
      <w:r w:rsidR="00B17B7E">
        <w:rPr>
          <w:bCs/>
        </w:rPr>
        <w:t xml:space="preserve"> new and diverse sources of funding</w:t>
      </w:r>
      <w:r w:rsidR="006A78C3">
        <w:rPr>
          <w:bCs/>
        </w:rPr>
        <w:t xml:space="preserve"> – ranging from grants and donations to contracts and earned revenue – to</w:t>
      </w:r>
      <w:r w:rsidR="00B17B7E">
        <w:rPr>
          <w:bCs/>
        </w:rPr>
        <w:t xml:space="preserve"> ensure </w:t>
      </w:r>
      <w:r w:rsidR="00C70753">
        <w:rPr>
          <w:bCs/>
        </w:rPr>
        <w:t>you</w:t>
      </w:r>
      <w:r w:rsidR="00B17B7E">
        <w:rPr>
          <w:bCs/>
        </w:rPr>
        <w:t xml:space="preserve"> can c</w:t>
      </w:r>
      <w:r w:rsidR="00D1341D">
        <w:rPr>
          <w:bCs/>
        </w:rPr>
        <w:t>ontinue operations and deliver</w:t>
      </w:r>
      <w:r w:rsidR="00B17B7E">
        <w:rPr>
          <w:bCs/>
        </w:rPr>
        <w:t xml:space="preserve"> </w:t>
      </w:r>
      <w:r w:rsidR="00C70753">
        <w:rPr>
          <w:bCs/>
        </w:rPr>
        <w:t>your mission</w:t>
      </w:r>
      <w:r w:rsidR="00B17B7E">
        <w:rPr>
          <w:bCs/>
        </w:rPr>
        <w:t>.</w:t>
      </w:r>
      <w:r w:rsidR="009D500F">
        <w:rPr>
          <w:bCs/>
        </w:rPr>
        <w:t xml:space="preserve"> </w:t>
      </w:r>
    </w:p>
    <w:p w:rsidR="00456594" w:rsidRPr="009D500F" w:rsidRDefault="00BB02CB" w:rsidP="00A32895">
      <w:pPr>
        <w:numPr>
          <w:ilvl w:val="0"/>
          <w:numId w:val="3"/>
        </w:numPr>
        <w:spacing w:after="120"/>
        <w:rPr>
          <w:b/>
        </w:rPr>
      </w:pPr>
      <w:r w:rsidRPr="009D500F">
        <w:rPr>
          <w:b/>
        </w:rPr>
        <w:t>Increased Demand for Services</w:t>
      </w:r>
      <w:r w:rsidR="009D500F">
        <w:rPr>
          <w:b/>
        </w:rPr>
        <w:t xml:space="preserve"> </w:t>
      </w:r>
      <w:r w:rsidR="009D500F" w:rsidRPr="00C53276">
        <w:t>–</w:t>
      </w:r>
      <w:r w:rsidR="009D500F">
        <w:rPr>
          <w:b/>
        </w:rPr>
        <w:t xml:space="preserve"> </w:t>
      </w:r>
      <w:r w:rsidR="009D500F">
        <w:t xml:space="preserve">When times are tough, </w:t>
      </w:r>
      <w:r w:rsidR="00862996">
        <w:t>your organization probably</w:t>
      </w:r>
      <w:r w:rsidR="009D500F">
        <w:t xml:space="preserve"> face</w:t>
      </w:r>
      <w:r w:rsidR="00862996">
        <w:t>s</w:t>
      </w:r>
      <w:r w:rsidR="009D500F">
        <w:t xml:space="preserve"> increased demand for services because more people </w:t>
      </w:r>
      <w:r w:rsidR="003E173E">
        <w:t>are</w:t>
      </w:r>
      <w:r w:rsidR="009D500F">
        <w:t xml:space="preserve"> out of work and</w:t>
      </w:r>
      <w:r w:rsidR="00106F68">
        <w:t>/or</w:t>
      </w:r>
      <w:r w:rsidR="009D500F">
        <w:t xml:space="preserve"> in need of some type of assistance, or because government programs get cut, leaving a gap in services that nonprofit organizations often step up to fill.</w:t>
      </w:r>
      <w:r w:rsidR="008077A8">
        <w:t xml:space="preserve">  </w:t>
      </w:r>
      <w:r w:rsidR="009D500F">
        <w:t xml:space="preserve"> </w:t>
      </w:r>
    </w:p>
    <w:p w:rsidR="00456594" w:rsidRPr="00161421" w:rsidRDefault="005D1B25" w:rsidP="00A32895">
      <w:pPr>
        <w:numPr>
          <w:ilvl w:val="0"/>
          <w:numId w:val="3"/>
        </w:numPr>
        <w:spacing w:after="120"/>
      </w:pPr>
      <w:r w:rsidRPr="009D500F">
        <w:rPr>
          <w:b/>
        </w:rPr>
        <w:t>Escalating</w:t>
      </w:r>
      <w:r w:rsidR="00B17B7E">
        <w:rPr>
          <w:b/>
        </w:rPr>
        <w:t xml:space="preserve"> expectations for</w:t>
      </w:r>
      <w:r w:rsidRPr="009D500F">
        <w:rPr>
          <w:b/>
        </w:rPr>
        <w:t xml:space="preserve"> accountability</w:t>
      </w:r>
      <w:r w:rsidR="009D500F">
        <w:t xml:space="preserve"> – </w:t>
      </w:r>
      <w:r w:rsidR="00B17B7E">
        <w:t>N</w:t>
      </w:r>
      <w:r w:rsidR="009D500F">
        <w:t xml:space="preserve">onprofits </w:t>
      </w:r>
      <w:r w:rsidR="00B17B7E">
        <w:t>today</w:t>
      </w:r>
      <w:r w:rsidR="009D500F">
        <w:t xml:space="preserve"> fac</w:t>
      </w:r>
      <w:r w:rsidR="00B17B7E">
        <w:t>e</w:t>
      </w:r>
      <w:r w:rsidR="009D500F">
        <w:t xml:space="preserve"> </w:t>
      </w:r>
      <w:r w:rsidR="00B17B7E">
        <w:t>increased</w:t>
      </w:r>
      <w:r w:rsidR="009D500F">
        <w:t xml:space="preserve"> </w:t>
      </w:r>
      <w:r w:rsidR="00B17B7E">
        <w:t>pressure</w:t>
      </w:r>
      <w:r w:rsidR="009D500F">
        <w:t xml:space="preserve"> from</w:t>
      </w:r>
      <w:r>
        <w:t xml:space="preserve"> the community, donors, government, and funders</w:t>
      </w:r>
      <w:r w:rsidR="00B17B7E">
        <w:t xml:space="preserve"> to demonstrate accountability and transparency </w:t>
      </w:r>
      <w:r w:rsidR="009977FA">
        <w:t>for</w:t>
      </w:r>
      <w:r w:rsidR="00B17B7E">
        <w:t xml:space="preserve"> how they steward funds and </w:t>
      </w:r>
      <w:r w:rsidR="009977FA">
        <w:t>create measurable impact</w:t>
      </w:r>
      <w:r w:rsidR="009D500F">
        <w:t xml:space="preserve">. </w:t>
      </w:r>
      <w:r w:rsidR="00862996">
        <w:t>You</w:t>
      </w:r>
      <w:r w:rsidR="009D500F">
        <w:t xml:space="preserve"> are being asked to</w:t>
      </w:r>
      <w:r w:rsidR="00B17B7E">
        <w:t xml:space="preserve"> be more transparent in how funds are used,</w:t>
      </w:r>
      <w:r w:rsidR="009D500F">
        <w:t xml:space="preserve"> and to accurately measure and report on key data about </w:t>
      </w:r>
      <w:r w:rsidR="00B17B7E">
        <w:t xml:space="preserve">the impact of </w:t>
      </w:r>
      <w:r w:rsidR="00862996">
        <w:t>you</w:t>
      </w:r>
      <w:r w:rsidR="009D500F">
        <w:t>r programs and services.</w:t>
      </w:r>
    </w:p>
    <w:p w:rsidR="00456594" w:rsidRPr="009D500F" w:rsidRDefault="00BB02CB" w:rsidP="00A32895">
      <w:pPr>
        <w:numPr>
          <w:ilvl w:val="0"/>
          <w:numId w:val="3"/>
        </w:numPr>
        <w:spacing w:after="120"/>
        <w:rPr>
          <w:b/>
        </w:rPr>
      </w:pPr>
      <w:r w:rsidRPr="009D500F">
        <w:rPr>
          <w:b/>
        </w:rPr>
        <w:lastRenderedPageBreak/>
        <w:t>Rising Competition</w:t>
      </w:r>
      <w:r w:rsidR="009D500F">
        <w:t xml:space="preserve"> –</w:t>
      </w:r>
      <w:r w:rsidR="00813612">
        <w:t xml:space="preserve"> </w:t>
      </w:r>
      <w:r w:rsidR="009D500F">
        <w:t xml:space="preserve">As dollars become </w:t>
      </w:r>
      <w:r w:rsidR="007B6BA1">
        <w:t>scarce</w:t>
      </w:r>
      <w:r w:rsidR="009D500F">
        <w:t xml:space="preserve">, being able to </w:t>
      </w:r>
      <w:r w:rsidR="00C70753">
        <w:t>differentiate</w:t>
      </w:r>
      <w:r w:rsidR="00274970">
        <w:t xml:space="preserve"> and prove </w:t>
      </w:r>
      <w:r w:rsidR="00862996">
        <w:t>your</w:t>
      </w:r>
      <w:r w:rsidR="00274970">
        <w:t xml:space="preserve"> </w:t>
      </w:r>
      <w:r w:rsidR="00B17B7E">
        <w:t xml:space="preserve">unique </w:t>
      </w:r>
      <w:r w:rsidR="00274970">
        <w:t>value-</w:t>
      </w:r>
      <w:r w:rsidR="009D500F">
        <w:t xml:space="preserve">add is critical to </w:t>
      </w:r>
      <w:r w:rsidR="00862996">
        <w:t>your organization’s ability to survey and thrive</w:t>
      </w:r>
      <w:r w:rsidR="009D500F">
        <w:t xml:space="preserve">. </w:t>
      </w:r>
      <w:r w:rsidR="00862996">
        <w:t xml:space="preserve">You </w:t>
      </w:r>
      <w:r w:rsidR="009D500F">
        <w:t xml:space="preserve">need to be able to attract clients and </w:t>
      </w:r>
      <w:r w:rsidR="00862996">
        <w:t>supporters</w:t>
      </w:r>
      <w:r w:rsidR="00B17B7E">
        <w:t xml:space="preserve"> </w:t>
      </w:r>
      <w:r w:rsidR="009D500F">
        <w:t xml:space="preserve">to continue to be viable.  </w:t>
      </w:r>
    </w:p>
    <w:p w:rsidR="009D500F" w:rsidRDefault="009D500F" w:rsidP="009D500F">
      <w:r>
        <w:t>Given the sampling of key challenges abo</w:t>
      </w:r>
      <w:r w:rsidR="00C53276">
        <w:t>ve, you can see how</w:t>
      </w:r>
      <w:r>
        <w:t xml:space="preserve"> technology can play an important part of </w:t>
      </w:r>
      <w:r w:rsidR="004D1771">
        <w:t>your</w:t>
      </w:r>
      <w:r>
        <w:t xml:space="preserve"> organization’s success strategy.    </w:t>
      </w:r>
    </w:p>
    <w:p w:rsidR="007B185E" w:rsidRPr="009D500F" w:rsidRDefault="00C53276" w:rsidP="00B47706">
      <w:pPr>
        <w:pStyle w:val="Heading2"/>
        <w:spacing w:before="240"/>
      </w:pPr>
      <w:bookmarkStart w:id="3" w:name="_Toc337053551"/>
      <w:r>
        <w:t>How Technology</w:t>
      </w:r>
      <w:r w:rsidR="007B185E">
        <w:t xml:space="preserve"> Can </w:t>
      </w:r>
      <w:r w:rsidR="00AE1E8C">
        <w:t>Help</w:t>
      </w:r>
      <w:bookmarkEnd w:id="3"/>
    </w:p>
    <w:p w:rsidR="00456594" w:rsidRPr="00AE7FF3" w:rsidRDefault="002B71BB" w:rsidP="00AE7FF3">
      <w:r>
        <w:t>T</w:t>
      </w:r>
      <w:r w:rsidR="00502428">
        <w:t xml:space="preserve">echnology can help </w:t>
      </w:r>
      <w:r w:rsidR="004D1771">
        <w:t>your organization</w:t>
      </w:r>
      <w:r w:rsidR="00502428">
        <w:t xml:space="preserve"> better achieve </w:t>
      </w:r>
      <w:r w:rsidR="004D1771">
        <w:t>its</w:t>
      </w:r>
      <w:r w:rsidR="00502428">
        <w:t xml:space="preserve"> mission by </w:t>
      </w:r>
      <w:r w:rsidR="006A1A63">
        <w:t>enabling</w:t>
      </w:r>
      <w:r w:rsidR="00502428">
        <w:t xml:space="preserve"> </w:t>
      </w:r>
      <w:r w:rsidR="004D1771">
        <w:t xml:space="preserve">you </w:t>
      </w:r>
      <w:r w:rsidR="006A1A63">
        <w:t>to</w:t>
      </w:r>
      <w:r w:rsidR="00502428">
        <w:t>:</w:t>
      </w:r>
    </w:p>
    <w:p w:rsidR="00502428" w:rsidRDefault="004D1771" w:rsidP="00181BBC">
      <w:pPr>
        <w:pStyle w:val="ListParagraph"/>
        <w:numPr>
          <w:ilvl w:val="0"/>
          <w:numId w:val="6"/>
        </w:numPr>
      </w:pPr>
      <w:r>
        <w:t>Improve</w:t>
      </w:r>
      <w:r w:rsidR="00D03387">
        <w:t xml:space="preserve"> engage</w:t>
      </w:r>
      <w:r>
        <w:t>ment</w:t>
      </w:r>
      <w:r w:rsidR="00D03387">
        <w:t xml:space="preserve"> with donors and r</w:t>
      </w:r>
      <w:r w:rsidR="00502428">
        <w:t>aise more funds</w:t>
      </w:r>
    </w:p>
    <w:p w:rsidR="00502428" w:rsidRDefault="003B2295" w:rsidP="00181BBC">
      <w:pPr>
        <w:pStyle w:val="ListParagraph"/>
        <w:numPr>
          <w:ilvl w:val="0"/>
          <w:numId w:val="6"/>
        </w:numPr>
      </w:pPr>
      <w:r>
        <w:t>S</w:t>
      </w:r>
      <w:r w:rsidR="00502428">
        <w:t>treamline operations and processes</w:t>
      </w:r>
      <w:r>
        <w:t xml:space="preserve"> and boost productivity</w:t>
      </w:r>
    </w:p>
    <w:p w:rsidR="00D017C9" w:rsidRDefault="00BB02CB" w:rsidP="00181BBC">
      <w:pPr>
        <w:pStyle w:val="ListParagraph"/>
        <w:numPr>
          <w:ilvl w:val="0"/>
          <w:numId w:val="6"/>
        </w:numPr>
      </w:pPr>
      <w:r w:rsidRPr="00AE7FF3">
        <w:t>Expand</w:t>
      </w:r>
      <w:r w:rsidR="00502428">
        <w:t xml:space="preserve"> </w:t>
      </w:r>
      <w:r w:rsidR="004D1771">
        <w:t>your</w:t>
      </w:r>
      <w:r w:rsidR="00502428">
        <w:t xml:space="preserve"> reach</w:t>
      </w:r>
      <w:r w:rsidR="00D00AF5">
        <w:t xml:space="preserve"> and serve more people</w:t>
      </w:r>
    </w:p>
    <w:p w:rsidR="00D017C9" w:rsidRDefault="00D00AF5" w:rsidP="00181BBC">
      <w:pPr>
        <w:pStyle w:val="ListParagraph"/>
        <w:numPr>
          <w:ilvl w:val="0"/>
          <w:numId w:val="6"/>
        </w:numPr>
      </w:pPr>
      <w:r>
        <w:t>Better m</w:t>
      </w:r>
      <w:r w:rsidR="00D017C9">
        <w:t xml:space="preserve">anage </w:t>
      </w:r>
      <w:r>
        <w:t xml:space="preserve">and use </w:t>
      </w:r>
      <w:r w:rsidR="002B71BB">
        <w:t>mission-critical</w:t>
      </w:r>
      <w:r w:rsidR="0058411D">
        <w:t xml:space="preserve"> data</w:t>
      </w:r>
      <w:r w:rsidR="0037391C">
        <w:t xml:space="preserve"> to drive decisions and programming</w:t>
      </w:r>
    </w:p>
    <w:p w:rsidR="00BD197C" w:rsidRDefault="00BD197C" w:rsidP="00181BBC">
      <w:pPr>
        <w:pStyle w:val="ListParagraph"/>
        <w:numPr>
          <w:ilvl w:val="0"/>
          <w:numId w:val="6"/>
        </w:numPr>
      </w:pPr>
      <w:r>
        <w:t>Strengthen</w:t>
      </w:r>
      <w:r w:rsidR="003B2295">
        <w:t xml:space="preserve"> internal and external</w:t>
      </w:r>
      <w:r>
        <w:t xml:space="preserve"> communications</w:t>
      </w:r>
    </w:p>
    <w:p w:rsidR="00D00AF5" w:rsidRDefault="00D017C9" w:rsidP="00181BBC">
      <w:pPr>
        <w:pStyle w:val="ListParagraph"/>
        <w:numPr>
          <w:ilvl w:val="0"/>
          <w:numId w:val="6"/>
        </w:numPr>
      </w:pPr>
      <w:r>
        <w:t>Improve the</w:t>
      </w:r>
      <w:r w:rsidR="00502428">
        <w:t xml:space="preserve"> quality and impact of </w:t>
      </w:r>
      <w:r w:rsidR="004D1771">
        <w:t>your</w:t>
      </w:r>
      <w:r w:rsidR="00502428">
        <w:t xml:space="preserve"> services</w:t>
      </w:r>
    </w:p>
    <w:p w:rsidR="007B7E27" w:rsidRDefault="007E1A4B" w:rsidP="00AE7FF3">
      <w:r>
        <w:t>Still, many nonprofits</w:t>
      </w:r>
      <w:r w:rsidR="004D1771">
        <w:t>, perhaps including yours,</w:t>
      </w:r>
      <w:r>
        <w:t xml:space="preserve"> struggl</w:t>
      </w:r>
      <w:r w:rsidR="004D1771">
        <w:t>e to use technology effectively. F</w:t>
      </w:r>
      <w:r>
        <w:t>or many, it is</w:t>
      </w:r>
      <w:r w:rsidR="00D00AF5">
        <w:t xml:space="preserve"> seen as</w:t>
      </w:r>
      <w:r>
        <w:t xml:space="preserve"> more of a hindrance than a help.  That is not to say that there aren’t nonprofits using technology effectively – there are! But many organizations struggle to keep up </w:t>
      </w:r>
      <w:r w:rsidR="0058411D">
        <w:t xml:space="preserve">with the exponential pace of </w:t>
      </w:r>
      <w:r w:rsidR="00C53276">
        <w:t>technology</w:t>
      </w:r>
      <w:r w:rsidR="004D1771">
        <w:t xml:space="preserve"> </w:t>
      </w:r>
      <w:r w:rsidR="0058411D">
        <w:t xml:space="preserve">change, </w:t>
      </w:r>
      <w:r>
        <w:t xml:space="preserve">and are not </w:t>
      </w:r>
      <w:r w:rsidR="0058411D">
        <w:t xml:space="preserve">able to </w:t>
      </w:r>
      <w:r>
        <w:t>capitaliz</w:t>
      </w:r>
      <w:r w:rsidR="0058411D">
        <w:t>e</w:t>
      </w:r>
      <w:r>
        <w:t xml:space="preserve"> on </w:t>
      </w:r>
      <w:r w:rsidR="007B7E27">
        <w:t>its potential</w:t>
      </w:r>
      <w:r>
        <w:t xml:space="preserve">. </w:t>
      </w:r>
      <w:r w:rsidR="007B7E27">
        <w:t xml:space="preserve">Even those organizations that </w:t>
      </w:r>
      <w:r w:rsidR="007B7E27" w:rsidRPr="00D86882">
        <w:rPr>
          <w:i/>
        </w:rPr>
        <w:t>are</w:t>
      </w:r>
      <w:r w:rsidR="007B7E27">
        <w:t xml:space="preserve"> able to keep IT humming along are</w:t>
      </w:r>
      <w:r w:rsidR="00D86882">
        <w:t xml:space="preserve"> often</w:t>
      </w:r>
      <w:r w:rsidR="004D1771">
        <w:t xml:space="preserve"> so focused on it as a basic</w:t>
      </w:r>
      <w:r w:rsidR="007B7E27">
        <w:t xml:space="preserve"> operational or infrastructure tool that opportunities </w:t>
      </w:r>
      <w:r w:rsidR="00EC13AB">
        <w:t>f</w:t>
      </w:r>
      <w:r w:rsidR="007B7E27">
        <w:t xml:space="preserve">or technology to </w:t>
      </w:r>
      <w:r w:rsidR="003E484B">
        <w:t xml:space="preserve">truly </w:t>
      </w:r>
      <w:r w:rsidR="007B7E27">
        <w:t xml:space="preserve">drive value and </w:t>
      </w:r>
      <w:r w:rsidR="00D86882">
        <w:t>work in service to</w:t>
      </w:r>
      <w:r w:rsidR="007B7E27">
        <w:t xml:space="preserve"> mission</w:t>
      </w:r>
      <w:r w:rsidR="004D1771">
        <w:t xml:space="preserve"> are missed</w:t>
      </w:r>
      <w:r w:rsidR="007B7E27">
        <w:t>.</w:t>
      </w:r>
      <w:r w:rsidR="003E484B">
        <w:t xml:space="preserve">  Strategic technology planning can help change that. </w:t>
      </w:r>
      <w:r w:rsidR="007B7E27">
        <w:t xml:space="preserve">  </w:t>
      </w:r>
    </w:p>
    <w:p w:rsidR="00AE7FF3" w:rsidRPr="00F50D1F" w:rsidRDefault="00AE1E8C" w:rsidP="00AE7FF3">
      <w:r w:rsidRPr="00F50D1F">
        <w:t xml:space="preserve">If you are like other nonprofits, you </w:t>
      </w:r>
      <w:r w:rsidR="00D86882" w:rsidRPr="00F50D1F">
        <w:t>face t</w:t>
      </w:r>
      <w:r w:rsidR="007B7E27" w:rsidRPr="00F50D1F">
        <w:t xml:space="preserve">echnology </w:t>
      </w:r>
      <w:r w:rsidR="007E1A4B" w:rsidRPr="00F50D1F">
        <w:t xml:space="preserve">challenges </w:t>
      </w:r>
      <w:r w:rsidR="00D86882" w:rsidRPr="00F50D1F">
        <w:t>such as:</w:t>
      </w:r>
    </w:p>
    <w:p w:rsidR="00456594" w:rsidRPr="007E1A4B" w:rsidRDefault="007E1A4B" w:rsidP="00181BBC">
      <w:pPr>
        <w:pStyle w:val="ListParagraph"/>
        <w:numPr>
          <w:ilvl w:val="0"/>
          <w:numId w:val="6"/>
        </w:numPr>
      </w:pPr>
      <w:r w:rsidRPr="00AE1E8C">
        <w:t>Old and outdated hardware and software</w:t>
      </w:r>
      <w:r w:rsidR="00AE1E8C" w:rsidRPr="00AE1E8C">
        <w:t>;</w:t>
      </w:r>
      <w:r w:rsidR="00D00AF5" w:rsidRPr="00AE1E8C">
        <w:t xml:space="preserve"> often a mix of different makes, models and versions</w:t>
      </w:r>
    </w:p>
    <w:p w:rsidR="007E1A4B" w:rsidRPr="007E1A4B" w:rsidRDefault="007E1A4B" w:rsidP="00181BBC">
      <w:pPr>
        <w:pStyle w:val="ListParagraph"/>
        <w:numPr>
          <w:ilvl w:val="0"/>
          <w:numId w:val="6"/>
        </w:numPr>
      </w:pPr>
      <w:r w:rsidRPr="00AE1E8C">
        <w:t>Lack of funding, particularly for large capital expenditures</w:t>
      </w:r>
      <w:r w:rsidR="00AE1E8C" w:rsidRPr="00AE1E8C">
        <w:t xml:space="preserve"> like </w:t>
      </w:r>
      <w:r w:rsidR="006860CE">
        <w:t>new equipment</w:t>
      </w:r>
    </w:p>
    <w:p w:rsidR="007E1A4B" w:rsidRPr="007E1A4B" w:rsidRDefault="007E1A4B" w:rsidP="00181BBC">
      <w:pPr>
        <w:pStyle w:val="ListParagraph"/>
        <w:numPr>
          <w:ilvl w:val="0"/>
          <w:numId w:val="6"/>
        </w:numPr>
      </w:pPr>
      <w:r w:rsidRPr="00AE1E8C">
        <w:t>No or too few IT staff</w:t>
      </w:r>
      <w:r w:rsidR="007812AE" w:rsidRPr="00AE1E8C">
        <w:t xml:space="preserve"> to support </w:t>
      </w:r>
      <w:r w:rsidR="00AE1E8C" w:rsidRPr="00AE1E8C">
        <w:t>you</w:t>
      </w:r>
      <w:r w:rsidR="0037391C">
        <w:t>r organization’s needs</w:t>
      </w:r>
    </w:p>
    <w:p w:rsidR="007E1A4B" w:rsidRPr="007E1A4B" w:rsidRDefault="00061E68" w:rsidP="00181BBC">
      <w:pPr>
        <w:pStyle w:val="ListParagraph"/>
        <w:numPr>
          <w:ilvl w:val="0"/>
          <w:numId w:val="6"/>
        </w:numPr>
      </w:pPr>
      <w:r w:rsidRPr="00AE1E8C">
        <w:t>L</w:t>
      </w:r>
      <w:r w:rsidR="007E1A4B" w:rsidRPr="00AE1E8C">
        <w:t>ack</w:t>
      </w:r>
      <w:r w:rsidR="00AE1E8C" w:rsidRPr="00AE1E8C">
        <w:t xml:space="preserve"> of</w:t>
      </w:r>
      <w:r w:rsidR="007E1A4B" w:rsidRPr="00AE1E8C">
        <w:t xml:space="preserve"> IT expertise</w:t>
      </w:r>
      <w:r w:rsidR="00BF4E76" w:rsidRPr="00AE1E8C">
        <w:t>, policies and processes</w:t>
      </w:r>
    </w:p>
    <w:p w:rsidR="00456594" w:rsidRDefault="007812AE" w:rsidP="00181BBC">
      <w:pPr>
        <w:pStyle w:val="ListParagraph"/>
        <w:numPr>
          <w:ilvl w:val="0"/>
          <w:numId w:val="6"/>
        </w:numPr>
      </w:pPr>
      <w:r w:rsidRPr="00AE1E8C">
        <w:t>Resistance</w:t>
      </w:r>
      <w:r w:rsidR="00AE1E8C" w:rsidRPr="00AE1E8C">
        <w:t xml:space="preserve"> from leadership or board</w:t>
      </w:r>
      <w:r w:rsidRPr="00AE1E8C">
        <w:t xml:space="preserve"> to</w:t>
      </w:r>
      <w:r w:rsidR="007E1A4B" w:rsidRPr="00AE1E8C">
        <w:t xml:space="preserve"> funding IT</w:t>
      </w:r>
      <w:r w:rsidR="00AE1E8C" w:rsidRPr="00AE1E8C">
        <w:t>, which is perceived as an</w:t>
      </w:r>
      <w:r w:rsidR="007E1A4B" w:rsidRPr="00AE1E8C">
        <w:t xml:space="preserve"> “op</w:t>
      </w:r>
      <w:r w:rsidR="0037391C">
        <w:t>eration</w:t>
      </w:r>
      <w:r w:rsidR="007E1A4B" w:rsidRPr="00AE1E8C">
        <w:t>s” or “overhead” cost</w:t>
      </w:r>
      <w:r w:rsidR="00AE1E8C" w:rsidRPr="00AE1E8C">
        <w:t xml:space="preserve"> versus an investment in</w:t>
      </w:r>
      <w:r w:rsidR="007E1A4B" w:rsidRPr="00AE1E8C">
        <w:t xml:space="preserve"> programs and services</w:t>
      </w:r>
    </w:p>
    <w:p w:rsidR="007E1A4B" w:rsidRDefault="00AE1E8C" w:rsidP="00181BBC">
      <w:pPr>
        <w:pStyle w:val="ListParagraph"/>
        <w:numPr>
          <w:ilvl w:val="0"/>
          <w:numId w:val="6"/>
        </w:numPr>
      </w:pPr>
      <w:r>
        <w:t xml:space="preserve">Lack of confidence in </w:t>
      </w:r>
      <w:r w:rsidR="007E1A4B">
        <w:t xml:space="preserve">leading </w:t>
      </w:r>
      <w:r>
        <w:t xml:space="preserve">or managing </w:t>
      </w:r>
      <w:r w:rsidR="0037391C">
        <w:t xml:space="preserve">the </w:t>
      </w:r>
      <w:r w:rsidR="007E1A4B">
        <w:t>IT</w:t>
      </w:r>
      <w:r w:rsidR="0037391C">
        <w:t xml:space="preserve"> function or IT staff</w:t>
      </w:r>
      <w:r w:rsidR="007E1A4B">
        <w:t>,</w:t>
      </w:r>
      <w:r>
        <w:t xml:space="preserve"> leading to over-reliance on outside</w:t>
      </w:r>
      <w:r w:rsidR="007E1A4B">
        <w:t xml:space="preserve"> vendors</w:t>
      </w:r>
      <w:r>
        <w:t>, volunteers, or a sole IT staff person</w:t>
      </w:r>
    </w:p>
    <w:p w:rsidR="00BD3F9A" w:rsidRDefault="00BD3F9A" w:rsidP="00181BBC">
      <w:pPr>
        <w:pStyle w:val="ListParagraph"/>
        <w:numPr>
          <w:ilvl w:val="0"/>
          <w:numId w:val="6"/>
        </w:numPr>
      </w:pPr>
      <w:r>
        <w:t>Lack of awareness around the Total Cost of Ownership and Total Value of Ownership of technology</w:t>
      </w:r>
      <w:r w:rsidR="00326791">
        <w:t xml:space="preserve">, </w:t>
      </w:r>
      <w:r w:rsidR="0037391C">
        <w:t>which leads</w:t>
      </w:r>
      <w:r w:rsidR="00326791">
        <w:t xml:space="preserve"> to under</w:t>
      </w:r>
      <w:r w:rsidR="0037391C">
        <w:t>-</w:t>
      </w:r>
      <w:r w:rsidR="00326791">
        <w:t>budgeting or over-running budgets</w:t>
      </w:r>
    </w:p>
    <w:p w:rsidR="00FD60F1" w:rsidRPr="00AE7FF3" w:rsidRDefault="00FD60F1" w:rsidP="00FD60F1">
      <w:r>
        <w:t xml:space="preserve">Sound familiar? Read on. </w:t>
      </w:r>
    </w:p>
    <w:p w:rsidR="00B926C5" w:rsidRDefault="00B926C5" w:rsidP="001F2E04">
      <w:pPr>
        <w:pStyle w:val="Heading1"/>
        <w:sectPr w:rsidR="00B926C5" w:rsidSect="00B4770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080" w:left="1440" w:header="720" w:footer="720" w:gutter="0"/>
          <w:pgNumType w:start="1"/>
          <w:cols w:space="720"/>
          <w:titlePg/>
          <w:docGrid w:linePitch="360"/>
        </w:sectPr>
      </w:pPr>
      <w:bookmarkStart w:id="4" w:name="_Toc21343694"/>
      <w:bookmarkStart w:id="5" w:name="_Toc21343829"/>
    </w:p>
    <w:p w:rsidR="002E46D1" w:rsidRPr="002E46D1" w:rsidRDefault="00C53276" w:rsidP="00B47706">
      <w:pPr>
        <w:pStyle w:val="Heading1"/>
        <w:spacing w:before="0"/>
      </w:pPr>
      <w:bookmarkStart w:id="6" w:name="_Toc337053552"/>
      <w:r>
        <w:lastRenderedPageBreak/>
        <w:t>Introduction to t</w:t>
      </w:r>
      <w:r w:rsidR="001C20F9">
        <w:t xml:space="preserve">he </w:t>
      </w:r>
      <w:r>
        <w:t xml:space="preserve">Strategic </w:t>
      </w:r>
      <w:r w:rsidR="0043688C">
        <w:t>Technology Planning</w:t>
      </w:r>
      <w:r w:rsidR="001C20F9">
        <w:t xml:space="preserve"> Process</w:t>
      </w:r>
      <w:bookmarkEnd w:id="6"/>
    </w:p>
    <w:p w:rsidR="00D74259" w:rsidRPr="00B06C54" w:rsidRDefault="00D74259" w:rsidP="001F2E04">
      <w:pPr>
        <w:pStyle w:val="Heading2"/>
        <w:rPr>
          <w:rFonts w:asciiTheme="minorHAnsi" w:eastAsia="Arial Unicode MS" w:hAnsiTheme="minorHAnsi"/>
        </w:rPr>
      </w:pPr>
      <w:bookmarkStart w:id="7" w:name="_Toc337053553"/>
      <w:r>
        <w:rPr>
          <w:rFonts w:eastAsia="Arial Unicode MS"/>
        </w:rPr>
        <w:t>Why a Technology Plan?</w:t>
      </w:r>
      <w:bookmarkEnd w:id="7"/>
    </w:p>
    <w:p w:rsidR="00D74259" w:rsidRDefault="00D74259" w:rsidP="00D74259">
      <w:pPr>
        <w:spacing w:after="0"/>
        <w:rPr>
          <w:rFonts w:eastAsia="Arial Unicode MS" w:cstheme="minorHAnsi"/>
          <w:szCs w:val="20"/>
        </w:rPr>
      </w:pPr>
      <w:r>
        <w:rPr>
          <w:rFonts w:eastAsia="Arial Unicode MS" w:cstheme="minorHAnsi"/>
          <w:szCs w:val="20"/>
        </w:rPr>
        <w:t>With all of the technology needs and challenges of nonprofits, you may be asking yourself, “</w:t>
      </w:r>
      <w:r w:rsidR="00326791">
        <w:rPr>
          <w:rFonts w:eastAsia="Arial Unicode MS" w:cstheme="minorHAnsi"/>
          <w:szCs w:val="20"/>
        </w:rPr>
        <w:t xml:space="preserve">Can we afford to spend the time to do this?” </w:t>
      </w:r>
      <w:r>
        <w:rPr>
          <w:rFonts w:eastAsia="Arial Unicode MS" w:cstheme="minorHAnsi"/>
          <w:szCs w:val="20"/>
        </w:rPr>
        <w:t>The reality is that – without a plan – you are likely to end up with piecemeal or temporary solutions, or worse – the wrong solutions</w:t>
      </w:r>
      <w:r w:rsidR="00326791">
        <w:rPr>
          <w:rFonts w:eastAsia="Arial Unicode MS" w:cstheme="minorHAnsi"/>
          <w:szCs w:val="20"/>
        </w:rPr>
        <w:t xml:space="preserve">. </w:t>
      </w:r>
      <w:r w:rsidR="00782126">
        <w:rPr>
          <w:rFonts w:eastAsia="Arial Unicode MS" w:cstheme="minorHAnsi"/>
          <w:szCs w:val="20"/>
        </w:rPr>
        <w:t>This</w:t>
      </w:r>
      <w:r w:rsidR="00326791">
        <w:rPr>
          <w:rFonts w:eastAsia="Arial Unicode MS" w:cstheme="minorHAnsi"/>
          <w:szCs w:val="20"/>
        </w:rPr>
        <w:t xml:space="preserve"> will end up costing you more time and money in the long run</w:t>
      </w:r>
      <w:r w:rsidR="00782126">
        <w:rPr>
          <w:rFonts w:eastAsia="Arial Unicode MS" w:cstheme="minorHAnsi"/>
          <w:szCs w:val="20"/>
        </w:rPr>
        <w:t xml:space="preserve">. </w:t>
      </w:r>
      <w:r>
        <w:rPr>
          <w:rFonts w:eastAsia="Arial Unicode MS" w:cstheme="minorHAnsi"/>
          <w:szCs w:val="20"/>
        </w:rPr>
        <w:t xml:space="preserve">Through simple yet thoughtful planning, your organization can </w:t>
      </w:r>
      <w:r w:rsidR="00660188">
        <w:rPr>
          <w:rFonts w:eastAsia="Arial Unicode MS" w:cstheme="minorHAnsi"/>
          <w:szCs w:val="20"/>
        </w:rPr>
        <w:t>position itself</w:t>
      </w:r>
      <w:r w:rsidR="00326791">
        <w:rPr>
          <w:rFonts w:eastAsia="Arial Unicode MS" w:cstheme="minorHAnsi"/>
          <w:szCs w:val="20"/>
        </w:rPr>
        <w:t xml:space="preserve"> to</w:t>
      </w:r>
      <w:r>
        <w:rPr>
          <w:rFonts w:eastAsia="Arial Unicode MS" w:cstheme="minorHAnsi"/>
          <w:szCs w:val="20"/>
        </w:rPr>
        <w:t xml:space="preserve"> focus precious funds to the areas of greatest risk, need or potential for impact.  </w:t>
      </w:r>
    </w:p>
    <w:p w:rsidR="00A32895" w:rsidRDefault="00A32895" w:rsidP="00D74259">
      <w:pPr>
        <w:spacing w:after="0"/>
        <w:rPr>
          <w:rFonts w:eastAsia="Arial Unicode MS" w:cstheme="minorHAnsi"/>
          <w:szCs w:val="20"/>
        </w:rPr>
      </w:pPr>
    </w:p>
    <w:p w:rsidR="00D74259" w:rsidRDefault="00A32895" w:rsidP="00A32895">
      <w:pPr>
        <w:spacing w:after="0"/>
        <w:rPr>
          <w:rFonts w:eastAsia="Arial Unicode MS" w:cstheme="minorHAnsi"/>
          <w:szCs w:val="20"/>
        </w:rPr>
      </w:pPr>
      <w:r>
        <w:rPr>
          <w:rFonts w:eastAsia="Arial Unicode MS" w:cstheme="minorHAnsi"/>
          <w:noProof/>
          <w:szCs w:val="20"/>
        </w:rPr>
        <mc:AlternateContent>
          <mc:Choice Requires="wps">
            <w:drawing>
              <wp:inline distT="0" distB="0" distL="0" distR="0" wp14:anchorId="0770BB90" wp14:editId="0AD83897">
                <wp:extent cx="5895975" cy="1800225"/>
                <wp:effectExtent l="57150" t="38100" r="85725" b="104775"/>
                <wp:docPr id="1" name="Text Box 1"/>
                <wp:cNvGraphicFramePr/>
                <a:graphic xmlns:a="http://schemas.openxmlformats.org/drawingml/2006/main">
                  <a:graphicData uri="http://schemas.microsoft.com/office/word/2010/wordprocessingShape">
                    <wps:wsp>
                      <wps:cNvSpPr txBox="1"/>
                      <wps:spPr>
                        <a:xfrm>
                          <a:off x="0" y="0"/>
                          <a:ext cx="5895975" cy="180022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A32895" w:rsidRDefault="002048CF" w:rsidP="00A32895">
                            <w:pPr>
                              <w:spacing w:after="0"/>
                              <w:rPr>
                                <w:rFonts w:eastAsia="Arial Unicode MS" w:cstheme="minorHAnsi"/>
                                <w:b/>
                                <w:szCs w:val="20"/>
                              </w:rPr>
                            </w:pPr>
                            <w:r w:rsidRPr="00A32895">
                              <w:rPr>
                                <w:rFonts w:eastAsia="Arial Unicode MS" w:cstheme="minorHAnsi"/>
                                <w:b/>
                                <w:szCs w:val="20"/>
                              </w:rPr>
                              <w:t>Strategic technology planning will help your organization:</w:t>
                            </w:r>
                          </w:p>
                          <w:p w:rsidR="002048CF" w:rsidRPr="00782126" w:rsidRDefault="002048CF" w:rsidP="00A32895">
                            <w:pPr>
                              <w:numPr>
                                <w:ilvl w:val="0"/>
                                <w:numId w:val="4"/>
                              </w:numPr>
                              <w:spacing w:after="0" w:line="240" w:lineRule="auto"/>
                              <w:rPr>
                                <w:rFonts w:eastAsia="Arial Unicode MS" w:cstheme="minorHAnsi"/>
                                <w:szCs w:val="20"/>
                              </w:rPr>
                            </w:pPr>
                            <w:r>
                              <w:rPr>
                                <w:rFonts w:eastAsia="Arial Unicode MS" w:cstheme="minorHAnsi"/>
                                <w:szCs w:val="20"/>
                              </w:rPr>
                              <w:t>Identify and prioritize the</w:t>
                            </w:r>
                            <w:r w:rsidRPr="00782126">
                              <w:rPr>
                                <w:rFonts w:eastAsia="Arial Unicode MS" w:cstheme="minorHAnsi"/>
                                <w:szCs w:val="20"/>
                              </w:rPr>
                              <w:t xml:space="preserve"> technology investments that will directly support the organization’s mission, goals and business requirements</w:t>
                            </w:r>
                          </w:p>
                          <w:p w:rsidR="002048CF" w:rsidRDefault="002048CF" w:rsidP="00A32895">
                            <w:pPr>
                              <w:numPr>
                                <w:ilvl w:val="0"/>
                                <w:numId w:val="4"/>
                              </w:numPr>
                              <w:spacing w:after="0" w:line="240" w:lineRule="auto"/>
                              <w:rPr>
                                <w:rFonts w:eastAsia="Arial Unicode MS" w:cstheme="minorHAnsi"/>
                                <w:szCs w:val="20"/>
                              </w:rPr>
                            </w:pPr>
                            <w:r w:rsidRPr="00782126">
                              <w:rPr>
                                <w:rFonts w:eastAsia="Arial Unicode MS" w:cstheme="minorHAnsi"/>
                                <w:szCs w:val="20"/>
                              </w:rPr>
                              <w:t xml:space="preserve">Gain a better understanding of </w:t>
                            </w:r>
                            <w:r>
                              <w:rPr>
                                <w:rFonts w:eastAsia="Arial Unicode MS" w:cstheme="minorHAnsi"/>
                                <w:szCs w:val="20"/>
                              </w:rPr>
                              <w:t>the</w:t>
                            </w:r>
                            <w:r w:rsidRPr="00782126">
                              <w:rPr>
                                <w:rFonts w:eastAsia="Arial Unicode MS" w:cstheme="minorHAnsi"/>
                                <w:szCs w:val="20"/>
                              </w:rPr>
                              <w:t xml:space="preserve"> ongoing costs to manage and maintain technology, including </w:t>
                            </w:r>
                            <w:r>
                              <w:rPr>
                                <w:rFonts w:eastAsia="Arial Unicode MS" w:cstheme="minorHAnsi"/>
                                <w:szCs w:val="20"/>
                              </w:rPr>
                              <w:t>replacement and upgrade costs</w:t>
                            </w:r>
                            <w:r w:rsidRPr="00782126">
                              <w:rPr>
                                <w:rFonts w:eastAsia="Arial Unicode MS" w:cstheme="minorHAnsi"/>
                                <w:szCs w:val="20"/>
                              </w:rPr>
                              <w:t xml:space="preserve">, and to budget for </w:t>
                            </w:r>
                            <w:r>
                              <w:rPr>
                                <w:rFonts w:eastAsia="Arial Unicode MS" w:cstheme="minorHAnsi"/>
                                <w:szCs w:val="20"/>
                              </w:rPr>
                              <w:t xml:space="preserve">the </w:t>
                            </w:r>
                            <w:r w:rsidRPr="00782126">
                              <w:rPr>
                                <w:rFonts w:eastAsia="Arial Unicode MS" w:cstheme="minorHAnsi"/>
                                <w:szCs w:val="20"/>
                              </w:rPr>
                              <w:t>Total Cost of Ownership</w:t>
                            </w:r>
                          </w:p>
                          <w:p w:rsidR="002048CF" w:rsidRPr="00782126" w:rsidRDefault="002048CF" w:rsidP="00A32895">
                            <w:pPr>
                              <w:pStyle w:val="ListParagraph"/>
                              <w:numPr>
                                <w:ilvl w:val="0"/>
                                <w:numId w:val="4"/>
                              </w:numPr>
                              <w:spacing w:after="0"/>
                              <w:rPr>
                                <w:rFonts w:asciiTheme="minorHAnsi" w:eastAsia="Arial Unicode MS" w:hAnsiTheme="minorHAnsi" w:cstheme="minorHAnsi"/>
                                <w:szCs w:val="20"/>
                              </w:rPr>
                            </w:pPr>
                            <w:r w:rsidRPr="00782126">
                              <w:rPr>
                                <w:rFonts w:asciiTheme="minorHAnsi" w:eastAsia="Arial Unicode MS" w:hAnsiTheme="minorHAnsi" w:cstheme="minorHAnsi"/>
                                <w:szCs w:val="20"/>
                              </w:rPr>
                              <w:t>Have a clear</w:t>
                            </w:r>
                            <w:r>
                              <w:rPr>
                                <w:rFonts w:asciiTheme="minorHAnsi" w:eastAsia="Arial Unicode MS" w:hAnsiTheme="minorHAnsi" w:cstheme="minorHAnsi"/>
                                <w:szCs w:val="20"/>
                              </w:rPr>
                              <w:t>er</w:t>
                            </w:r>
                            <w:r w:rsidRPr="00782126">
                              <w:rPr>
                                <w:rFonts w:asciiTheme="minorHAnsi" w:eastAsia="Arial Unicode MS" w:hAnsiTheme="minorHAnsi" w:cstheme="minorHAnsi"/>
                                <w:szCs w:val="20"/>
                              </w:rPr>
                              <w:t xml:space="preserve"> understanding of the expected outcomes of technology investments and therefore</w:t>
                            </w:r>
                            <w:r>
                              <w:rPr>
                                <w:rFonts w:asciiTheme="minorHAnsi" w:eastAsia="Arial Unicode MS" w:hAnsiTheme="minorHAnsi" w:cstheme="minorHAnsi"/>
                                <w:szCs w:val="20"/>
                              </w:rPr>
                              <w:t xml:space="preserve"> better justify your spending and communicate its impact</w:t>
                            </w:r>
                          </w:p>
                          <w:p w:rsidR="002048CF" w:rsidRDefault="002048CF" w:rsidP="00A32895">
                            <w:pPr>
                              <w:pStyle w:val="ListParagraph"/>
                              <w:numPr>
                                <w:ilvl w:val="0"/>
                                <w:numId w:val="4"/>
                              </w:numPr>
                            </w:pPr>
                            <w:r>
                              <w:t>Write more informed grant requests for technology</w:t>
                            </w:r>
                          </w:p>
                          <w:p w:rsidR="002048CF" w:rsidRDefault="002048CF" w:rsidP="00A32895">
                            <w:pPr>
                              <w:pStyle w:val="ListParagraph"/>
                              <w:numPr>
                                <w:ilvl w:val="0"/>
                                <w:numId w:val="4"/>
                              </w:numPr>
                            </w:pPr>
                            <w:r>
                              <w:t xml:space="preserve">Weave </w:t>
                            </w:r>
                            <w:r w:rsidRPr="00493336">
                              <w:t>technology in</w:t>
                            </w:r>
                            <w:r>
                              <w:t>to</w:t>
                            </w:r>
                            <w:r w:rsidRPr="00493336">
                              <w:t xml:space="preserve"> regular strategic or annual planning cycles, including budgeting </w:t>
                            </w:r>
                          </w:p>
                          <w:p w:rsidR="002048CF" w:rsidRDefault="002048CF" w:rsidP="00A32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41" type="#_x0000_t202" style="width:464.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882AD8" w:rsidRPr="00A32895" w:rsidRDefault="00882AD8" w:rsidP="00A32895">
                      <w:pPr>
                        <w:spacing w:after="0"/>
                        <w:rPr>
                          <w:rFonts w:eastAsia="Arial Unicode MS" w:cstheme="minorHAnsi"/>
                          <w:b/>
                          <w:szCs w:val="20"/>
                        </w:rPr>
                      </w:pPr>
                      <w:r w:rsidRPr="00A32895">
                        <w:rPr>
                          <w:rFonts w:eastAsia="Arial Unicode MS" w:cstheme="minorHAnsi"/>
                          <w:b/>
                          <w:szCs w:val="20"/>
                        </w:rPr>
                        <w:t>Strategic technology planning will help your organization:</w:t>
                      </w:r>
                    </w:p>
                    <w:p w:rsidR="00882AD8" w:rsidRPr="00782126" w:rsidRDefault="00882AD8" w:rsidP="00A32895">
                      <w:pPr>
                        <w:numPr>
                          <w:ilvl w:val="0"/>
                          <w:numId w:val="4"/>
                        </w:numPr>
                        <w:spacing w:after="0" w:line="240" w:lineRule="auto"/>
                        <w:rPr>
                          <w:rFonts w:eastAsia="Arial Unicode MS" w:cstheme="minorHAnsi"/>
                          <w:szCs w:val="20"/>
                        </w:rPr>
                      </w:pPr>
                      <w:r>
                        <w:rPr>
                          <w:rFonts w:eastAsia="Arial Unicode MS" w:cstheme="minorHAnsi"/>
                          <w:szCs w:val="20"/>
                        </w:rPr>
                        <w:t>Identify and prioritize the</w:t>
                      </w:r>
                      <w:r w:rsidRPr="00782126">
                        <w:rPr>
                          <w:rFonts w:eastAsia="Arial Unicode MS" w:cstheme="minorHAnsi"/>
                          <w:szCs w:val="20"/>
                        </w:rPr>
                        <w:t xml:space="preserve"> technology investments that will directly support the organization’s mission, goals and business requirements</w:t>
                      </w:r>
                    </w:p>
                    <w:p w:rsidR="00882AD8" w:rsidRDefault="00882AD8" w:rsidP="00A32895">
                      <w:pPr>
                        <w:numPr>
                          <w:ilvl w:val="0"/>
                          <w:numId w:val="4"/>
                        </w:numPr>
                        <w:spacing w:after="0" w:line="240" w:lineRule="auto"/>
                        <w:rPr>
                          <w:rFonts w:eastAsia="Arial Unicode MS" w:cstheme="minorHAnsi"/>
                          <w:szCs w:val="20"/>
                        </w:rPr>
                      </w:pPr>
                      <w:r w:rsidRPr="00782126">
                        <w:rPr>
                          <w:rFonts w:eastAsia="Arial Unicode MS" w:cstheme="minorHAnsi"/>
                          <w:szCs w:val="20"/>
                        </w:rPr>
                        <w:t xml:space="preserve">Gain a better understanding of </w:t>
                      </w:r>
                      <w:r>
                        <w:rPr>
                          <w:rFonts w:eastAsia="Arial Unicode MS" w:cstheme="minorHAnsi"/>
                          <w:szCs w:val="20"/>
                        </w:rPr>
                        <w:t>the</w:t>
                      </w:r>
                      <w:r w:rsidRPr="00782126">
                        <w:rPr>
                          <w:rFonts w:eastAsia="Arial Unicode MS" w:cstheme="minorHAnsi"/>
                          <w:szCs w:val="20"/>
                        </w:rPr>
                        <w:t xml:space="preserve"> ongoing costs to manage and maintain technology, including </w:t>
                      </w:r>
                      <w:r>
                        <w:rPr>
                          <w:rFonts w:eastAsia="Arial Unicode MS" w:cstheme="minorHAnsi"/>
                          <w:szCs w:val="20"/>
                        </w:rPr>
                        <w:t>replacement and upgrade costs</w:t>
                      </w:r>
                      <w:r w:rsidRPr="00782126">
                        <w:rPr>
                          <w:rFonts w:eastAsia="Arial Unicode MS" w:cstheme="minorHAnsi"/>
                          <w:szCs w:val="20"/>
                        </w:rPr>
                        <w:t xml:space="preserve">, and to budget for </w:t>
                      </w:r>
                      <w:r>
                        <w:rPr>
                          <w:rFonts w:eastAsia="Arial Unicode MS" w:cstheme="minorHAnsi"/>
                          <w:szCs w:val="20"/>
                        </w:rPr>
                        <w:t xml:space="preserve">the </w:t>
                      </w:r>
                      <w:r w:rsidRPr="00782126">
                        <w:rPr>
                          <w:rFonts w:eastAsia="Arial Unicode MS" w:cstheme="minorHAnsi"/>
                          <w:szCs w:val="20"/>
                        </w:rPr>
                        <w:t>Total Cost of Ownership</w:t>
                      </w:r>
                    </w:p>
                    <w:p w:rsidR="00882AD8" w:rsidRPr="00782126" w:rsidRDefault="00882AD8" w:rsidP="00A32895">
                      <w:pPr>
                        <w:pStyle w:val="ListParagraph"/>
                        <w:numPr>
                          <w:ilvl w:val="0"/>
                          <w:numId w:val="4"/>
                        </w:numPr>
                        <w:spacing w:after="0"/>
                        <w:rPr>
                          <w:rFonts w:asciiTheme="minorHAnsi" w:eastAsia="Arial Unicode MS" w:hAnsiTheme="minorHAnsi" w:cstheme="minorHAnsi"/>
                          <w:szCs w:val="20"/>
                        </w:rPr>
                      </w:pPr>
                      <w:r w:rsidRPr="00782126">
                        <w:rPr>
                          <w:rFonts w:asciiTheme="minorHAnsi" w:eastAsia="Arial Unicode MS" w:hAnsiTheme="minorHAnsi" w:cstheme="minorHAnsi"/>
                          <w:szCs w:val="20"/>
                        </w:rPr>
                        <w:t>Have a clear</w:t>
                      </w:r>
                      <w:r>
                        <w:rPr>
                          <w:rFonts w:asciiTheme="minorHAnsi" w:eastAsia="Arial Unicode MS" w:hAnsiTheme="minorHAnsi" w:cstheme="minorHAnsi"/>
                          <w:szCs w:val="20"/>
                        </w:rPr>
                        <w:t>er</w:t>
                      </w:r>
                      <w:r w:rsidRPr="00782126">
                        <w:rPr>
                          <w:rFonts w:asciiTheme="minorHAnsi" w:eastAsia="Arial Unicode MS" w:hAnsiTheme="minorHAnsi" w:cstheme="minorHAnsi"/>
                          <w:szCs w:val="20"/>
                        </w:rPr>
                        <w:t xml:space="preserve"> understanding of the expected outcomes of technology investments and therefore</w:t>
                      </w:r>
                      <w:r>
                        <w:rPr>
                          <w:rFonts w:asciiTheme="minorHAnsi" w:eastAsia="Arial Unicode MS" w:hAnsiTheme="minorHAnsi" w:cstheme="minorHAnsi"/>
                          <w:szCs w:val="20"/>
                        </w:rPr>
                        <w:t xml:space="preserve"> better justify your spending and communicate its impact</w:t>
                      </w:r>
                    </w:p>
                    <w:p w:rsidR="00882AD8" w:rsidRDefault="00882AD8" w:rsidP="00A32895">
                      <w:pPr>
                        <w:pStyle w:val="ListParagraph"/>
                        <w:numPr>
                          <w:ilvl w:val="0"/>
                          <w:numId w:val="4"/>
                        </w:numPr>
                      </w:pPr>
                      <w:r>
                        <w:t>Write more informed grant requests for technology</w:t>
                      </w:r>
                    </w:p>
                    <w:p w:rsidR="00882AD8" w:rsidRDefault="00882AD8" w:rsidP="00A32895">
                      <w:pPr>
                        <w:pStyle w:val="ListParagraph"/>
                        <w:numPr>
                          <w:ilvl w:val="0"/>
                          <w:numId w:val="4"/>
                        </w:numPr>
                      </w:pPr>
                      <w:r>
                        <w:t xml:space="preserve">Weave </w:t>
                      </w:r>
                      <w:r w:rsidRPr="00493336">
                        <w:t>technology in</w:t>
                      </w:r>
                      <w:r>
                        <w:t>to</w:t>
                      </w:r>
                      <w:r w:rsidRPr="00493336">
                        <w:t xml:space="preserve"> regular strategic or annual planning cycles, including budgeting </w:t>
                      </w:r>
                    </w:p>
                    <w:p w:rsidR="00882AD8" w:rsidRDefault="00882AD8" w:rsidP="00A32895"/>
                  </w:txbxContent>
                </v:textbox>
                <w10:anchorlock/>
              </v:shape>
            </w:pict>
          </mc:Fallback>
        </mc:AlternateContent>
      </w:r>
    </w:p>
    <w:p w:rsidR="00D74259" w:rsidRDefault="00D74259" w:rsidP="001F2E04">
      <w:pPr>
        <w:pStyle w:val="Heading2"/>
      </w:pPr>
      <w:bookmarkStart w:id="8" w:name="_Toc337053554"/>
      <w:r>
        <w:t>What is involved?</w:t>
      </w:r>
      <w:bookmarkEnd w:id="8"/>
    </w:p>
    <w:p w:rsidR="00141B95" w:rsidRDefault="0043688C">
      <w:r>
        <w:t>Technology planning</w:t>
      </w:r>
      <w:r w:rsidR="004B57AC">
        <w:t xml:space="preserve"> </w:t>
      </w:r>
      <w:r>
        <w:t>includes</w:t>
      </w:r>
      <w:r w:rsidR="004B57AC">
        <w:t xml:space="preserve"> a comprehensive review of an organization’</w:t>
      </w:r>
      <w:r w:rsidR="0036525B">
        <w:t xml:space="preserve">s </w:t>
      </w:r>
      <w:r w:rsidR="00327CB0">
        <w:t xml:space="preserve">underlying </w:t>
      </w:r>
      <w:r w:rsidR="0036525B">
        <w:t xml:space="preserve">mission, </w:t>
      </w:r>
      <w:r w:rsidR="0072769F">
        <w:t>key goals, and current opportunities and challenges</w:t>
      </w:r>
      <w:r>
        <w:t>, much like strategic planning</w:t>
      </w:r>
      <w:r w:rsidR="0072769F">
        <w:t>.  Together</w:t>
      </w:r>
      <w:r>
        <w:t xml:space="preserve"> with </w:t>
      </w:r>
      <w:r w:rsidR="0037391C">
        <w:t>a</w:t>
      </w:r>
      <w:r>
        <w:t xml:space="preserve"> tech</w:t>
      </w:r>
      <w:r w:rsidR="0037391C">
        <w:t>nology</w:t>
      </w:r>
      <w:r>
        <w:t xml:space="preserve"> planning team</w:t>
      </w:r>
      <w:r w:rsidR="0072769F">
        <w:t xml:space="preserve">, you will review </w:t>
      </w:r>
      <w:r w:rsidR="00FD60F1">
        <w:t>your</w:t>
      </w:r>
      <w:r w:rsidR="0072769F">
        <w:t xml:space="preserve"> organization’s </w:t>
      </w:r>
      <w:r w:rsidR="004B57AC">
        <w:t>programs</w:t>
      </w:r>
      <w:r w:rsidR="0036525B">
        <w:t xml:space="preserve"> and business</w:t>
      </w:r>
      <w:r w:rsidR="0072769F">
        <w:t xml:space="preserve"> requirements</w:t>
      </w:r>
      <w:r w:rsidR="00A3504B">
        <w:t xml:space="preserve"> to </w:t>
      </w:r>
      <w:r w:rsidR="0072769F">
        <w:t xml:space="preserve">explore and </w:t>
      </w:r>
      <w:r w:rsidR="00A3504B">
        <w:t xml:space="preserve">understand how technology can help </w:t>
      </w:r>
      <w:r>
        <w:t>you</w:t>
      </w:r>
      <w:r w:rsidR="00A3504B">
        <w:t xml:space="preserve"> deliver on </w:t>
      </w:r>
      <w:r>
        <w:t>your</w:t>
      </w:r>
      <w:r w:rsidR="00A3504B">
        <w:t xml:space="preserve"> mission</w:t>
      </w:r>
      <w:r w:rsidR="0072769F">
        <w:t>.</w:t>
      </w:r>
      <w:r w:rsidR="004B57AC">
        <w:t xml:space="preserve"> </w:t>
      </w:r>
      <w:r>
        <w:t>Tech</w:t>
      </w:r>
      <w:r w:rsidR="0037391C">
        <w:t>nology</w:t>
      </w:r>
      <w:r>
        <w:t xml:space="preserve"> planning should</w:t>
      </w:r>
      <w:r w:rsidR="0072769F">
        <w:t xml:space="preserve"> include </w:t>
      </w:r>
      <w:r w:rsidR="004B57AC">
        <w:t>a</w:t>
      </w:r>
      <w:r w:rsidR="0036525B">
        <w:t xml:space="preserve"> thorough</w:t>
      </w:r>
      <w:r w:rsidR="004B57AC">
        <w:t xml:space="preserve"> assessment of </w:t>
      </w:r>
      <w:r w:rsidR="0072769F">
        <w:t>the organization’s</w:t>
      </w:r>
      <w:r w:rsidR="004B57AC">
        <w:t xml:space="preserve"> current technology</w:t>
      </w:r>
      <w:r w:rsidR="0036525B">
        <w:t xml:space="preserve"> state</w:t>
      </w:r>
      <w:r w:rsidR="0072769F">
        <w:t>, including</w:t>
      </w:r>
      <w:r>
        <w:t xml:space="preserve"> an inventory of</w:t>
      </w:r>
      <w:r w:rsidR="0072769F">
        <w:t xml:space="preserve"> hardware and software assets</w:t>
      </w:r>
      <w:r>
        <w:t xml:space="preserve">, as well as the collection of </w:t>
      </w:r>
      <w:r w:rsidR="00660188">
        <w:t xml:space="preserve">stakeholder </w:t>
      </w:r>
      <w:r w:rsidR="0072769F">
        <w:t>percepti</w:t>
      </w:r>
      <w:r w:rsidR="00660188">
        <w:t>on</w:t>
      </w:r>
      <w:r w:rsidR="000D24E9">
        <w:t>s</w:t>
      </w:r>
      <w:r w:rsidR="00660188">
        <w:t xml:space="preserve"> on how technology is or is not working well</w:t>
      </w:r>
      <w:r w:rsidR="0072769F">
        <w:t xml:space="preserve">.  You will create </w:t>
      </w:r>
      <w:r w:rsidR="004B57AC">
        <w:t>a plan for the integration and maintenance of technology going forward</w:t>
      </w:r>
      <w:r w:rsidR="00A3504B">
        <w:t xml:space="preserve">, </w:t>
      </w:r>
      <w:r>
        <w:t>which will include</w:t>
      </w:r>
      <w:r w:rsidR="00A3504B">
        <w:t xml:space="preserve"> </w:t>
      </w:r>
      <w:r>
        <w:t xml:space="preserve">technology projects you will </w:t>
      </w:r>
      <w:r w:rsidR="00A3504B">
        <w:t>undertake</w:t>
      </w:r>
      <w:r w:rsidR="00F96D0C">
        <w:t xml:space="preserve"> in the plan</w:t>
      </w:r>
      <w:r w:rsidR="004B57AC">
        <w:t xml:space="preserve">.  </w:t>
      </w:r>
    </w:p>
    <w:p w:rsidR="00141B95" w:rsidRDefault="00A3504B" w:rsidP="002E46D1">
      <w:pPr>
        <w:rPr>
          <w:b/>
        </w:rPr>
      </w:pPr>
      <w:r w:rsidRPr="00A3504B">
        <w:rPr>
          <w:i/>
          <w:u w:val="single"/>
        </w:rPr>
        <w:t>T</w:t>
      </w:r>
      <w:r w:rsidR="00C22589" w:rsidRPr="00A3504B">
        <w:rPr>
          <w:i/>
          <w:u w:val="single"/>
        </w:rPr>
        <w:t xml:space="preserve">he </w:t>
      </w:r>
      <w:r w:rsidR="009E12F7">
        <w:rPr>
          <w:i/>
          <w:u w:val="single"/>
        </w:rPr>
        <w:t xml:space="preserve">technology planning </w:t>
      </w:r>
      <w:r w:rsidR="00C22589" w:rsidRPr="00A3504B">
        <w:rPr>
          <w:i/>
          <w:u w:val="single"/>
        </w:rPr>
        <w:t xml:space="preserve">process </w:t>
      </w:r>
      <w:r w:rsidRPr="00A3504B">
        <w:rPr>
          <w:i/>
          <w:u w:val="single"/>
        </w:rPr>
        <w:t>itself</w:t>
      </w:r>
      <w:r>
        <w:t xml:space="preserve"> </w:t>
      </w:r>
      <w:r w:rsidR="00C22589" w:rsidRPr="0036525B">
        <w:rPr>
          <w:i/>
        </w:rPr>
        <w:t xml:space="preserve">is </w:t>
      </w:r>
      <w:r w:rsidR="005C061E" w:rsidRPr="0036525B">
        <w:rPr>
          <w:i/>
        </w:rPr>
        <w:t xml:space="preserve">just </w:t>
      </w:r>
      <w:r w:rsidR="00C22589" w:rsidRPr="0036525B">
        <w:rPr>
          <w:i/>
        </w:rPr>
        <w:t>as important</w:t>
      </w:r>
      <w:r w:rsidR="005C061E">
        <w:t xml:space="preserve"> (</w:t>
      </w:r>
      <w:r w:rsidR="005C061E" w:rsidRPr="0036525B">
        <w:t>if not more so!</w:t>
      </w:r>
      <w:r w:rsidR="005C061E">
        <w:rPr>
          <w:i/>
        </w:rPr>
        <w:t>)</w:t>
      </w:r>
      <w:r w:rsidR="005C061E">
        <w:t xml:space="preserve"> </w:t>
      </w:r>
      <w:r w:rsidR="00C53276">
        <w:t>as</w:t>
      </w:r>
      <w:r w:rsidR="005C061E">
        <w:t xml:space="preserve"> the</w:t>
      </w:r>
      <w:r w:rsidR="0036525B">
        <w:t xml:space="preserve"> </w:t>
      </w:r>
      <w:r w:rsidR="005C061E">
        <w:t>actual</w:t>
      </w:r>
      <w:r w:rsidR="00C22589">
        <w:t xml:space="preserve"> </w:t>
      </w:r>
      <w:r w:rsidR="009E12F7">
        <w:t xml:space="preserve">plan </w:t>
      </w:r>
      <w:r w:rsidR="00C22589">
        <w:t>that</w:t>
      </w:r>
      <w:r w:rsidR="009E12F7">
        <w:t xml:space="preserve"> </w:t>
      </w:r>
      <w:r w:rsidR="00C22589">
        <w:t>result</w:t>
      </w:r>
      <w:r w:rsidR="00F96D0C">
        <w:t>s</w:t>
      </w:r>
      <w:r w:rsidR="00C22589">
        <w:t xml:space="preserve"> from it,</w:t>
      </w:r>
      <w:r w:rsidR="005C061E">
        <w:t xml:space="preserve"> so </w:t>
      </w:r>
      <w:r w:rsidR="0043688C">
        <w:t>plan to focus on</w:t>
      </w:r>
      <w:r w:rsidR="005C061E">
        <w:t xml:space="preserve"> the discussion and the process as much as the actual writing of </w:t>
      </w:r>
      <w:r w:rsidR="0043688C">
        <w:t>a technology</w:t>
      </w:r>
      <w:r w:rsidR="005C061E">
        <w:t xml:space="preserve"> plan.</w:t>
      </w:r>
      <w:r w:rsidR="0072769F">
        <w:t xml:space="preserve">  </w:t>
      </w:r>
      <w:r w:rsidR="0043688C">
        <w:t>You</w:t>
      </w:r>
      <w:r w:rsidR="0072769F">
        <w:t xml:space="preserve"> will learn</w:t>
      </w:r>
      <w:r w:rsidR="00327CB0">
        <w:t xml:space="preserve"> a lot about </w:t>
      </w:r>
      <w:r w:rsidR="0043688C">
        <w:t>your</w:t>
      </w:r>
      <w:r w:rsidR="00327CB0">
        <w:t xml:space="preserve"> organization</w:t>
      </w:r>
      <w:r w:rsidR="0072769F">
        <w:t xml:space="preserve"> in this process, not just about technology use. </w:t>
      </w:r>
    </w:p>
    <w:p w:rsidR="0072769F" w:rsidRPr="0072769F" w:rsidRDefault="00147F40" w:rsidP="002E46D1">
      <w:r>
        <w:t xml:space="preserve">Like all major strategic planning efforts, </w:t>
      </w:r>
      <w:r w:rsidR="0072769F">
        <w:t xml:space="preserve">organizational development and change management </w:t>
      </w:r>
      <w:r>
        <w:t xml:space="preserve">issues will </w:t>
      </w:r>
      <w:r w:rsidR="00166B55">
        <w:t>surface</w:t>
      </w:r>
      <w:r>
        <w:t xml:space="preserve"> during tech</w:t>
      </w:r>
      <w:r w:rsidR="00C53276">
        <w:t>nology</w:t>
      </w:r>
      <w:r>
        <w:t xml:space="preserve"> planning</w:t>
      </w:r>
      <w:r w:rsidR="0072769F">
        <w:t xml:space="preserve">, and </w:t>
      </w:r>
      <w:r w:rsidR="00FF2D82">
        <w:t>they should be addressed early and often</w:t>
      </w:r>
      <w:r w:rsidR="0072769F">
        <w:t xml:space="preserve"> to ensure that staff and stakeholders are ready to embrace the change that </w:t>
      </w:r>
      <w:r w:rsidR="00D84783">
        <w:t>will</w:t>
      </w:r>
      <w:r w:rsidR="0072769F">
        <w:t xml:space="preserve"> result fr</w:t>
      </w:r>
      <w:r w:rsidR="00C53276">
        <w:t xml:space="preserve">om this process. </w:t>
      </w:r>
      <w:r w:rsidR="0072769F">
        <w:t>Ch</w:t>
      </w:r>
      <w:r w:rsidR="00C53276">
        <w:t>ange is hard, and – for many – technology</w:t>
      </w:r>
      <w:r w:rsidR="0072769F">
        <w:t xml:space="preserve"> change is part</w:t>
      </w:r>
      <w:r w:rsidR="00C53276">
        <w:t xml:space="preserve">icularly threatening or scary. </w:t>
      </w:r>
      <w:r w:rsidR="0072769F">
        <w:t xml:space="preserve">Whether it’s because </w:t>
      </w:r>
      <w:r w:rsidR="00166B55">
        <w:t>people</w:t>
      </w:r>
      <w:r w:rsidR="0072769F">
        <w:t xml:space="preserve"> feel their job will be made obsolete by </w:t>
      </w:r>
      <w:r w:rsidR="00C53276">
        <w:t>technology</w:t>
      </w:r>
      <w:r w:rsidR="009E12F7">
        <w:t>,</w:t>
      </w:r>
      <w:r w:rsidR="0072769F">
        <w:t xml:space="preserve"> or </w:t>
      </w:r>
      <w:r w:rsidR="00DB5219">
        <w:t xml:space="preserve">because </w:t>
      </w:r>
      <w:r w:rsidR="0072769F">
        <w:t xml:space="preserve">they are </w:t>
      </w:r>
      <w:r w:rsidR="00C53276">
        <w:t xml:space="preserve">simply </w:t>
      </w:r>
      <w:r w:rsidR="0072769F">
        <w:t>comfortable with the current way of doing thin</w:t>
      </w:r>
      <w:r w:rsidR="00166B55">
        <w:t>gs</w:t>
      </w:r>
      <w:r w:rsidR="0072769F">
        <w:t xml:space="preserve">, communicating and managing change will be critical to the success of the </w:t>
      </w:r>
      <w:r w:rsidR="00166B55">
        <w:t>technology</w:t>
      </w:r>
      <w:r w:rsidR="0072769F">
        <w:t xml:space="preserve"> </w:t>
      </w:r>
      <w:r w:rsidR="00166B55">
        <w:t>p</w:t>
      </w:r>
      <w:r w:rsidR="0072769F">
        <w:t xml:space="preserve">lanning process. </w:t>
      </w:r>
    </w:p>
    <w:p w:rsidR="00F94FE3" w:rsidRDefault="00F94FE3" w:rsidP="002E46D1">
      <w:pPr>
        <w:rPr>
          <w:b/>
        </w:rPr>
      </w:pPr>
    </w:p>
    <w:p w:rsidR="0036525B" w:rsidRPr="009A40E3" w:rsidRDefault="0036525B" w:rsidP="002E46D1">
      <w:pPr>
        <w:rPr>
          <w:b/>
        </w:rPr>
      </w:pPr>
      <w:r w:rsidRPr="009A40E3">
        <w:rPr>
          <w:b/>
        </w:rPr>
        <w:lastRenderedPageBreak/>
        <w:t xml:space="preserve">As </w:t>
      </w:r>
      <w:r w:rsidR="00633186">
        <w:rPr>
          <w:b/>
        </w:rPr>
        <w:t xml:space="preserve">you go through </w:t>
      </w:r>
      <w:r w:rsidRPr="009A40E3">
        <w:rPr>
          <w:b/>
        </w:rPr>
        <w:t xml:space="preserve">this process, </w:t>
      </w:r>
      <w:r w:rsidR="00633186">
        <w:rPr>
          <w:b/>
        </w:rPr>
        <w:t xml:space="preserve">you </w:t>
      </w:r>
      <w:r w:rsidR="00D74259">
        <w:rPr>
          <w:b/>
        </w:rPr>
        <w:t>will</w:t>
      </w:r>
      <w:r w:rsidRPr="009A40E3">
        <w:rPr>
          <w:b/>
        </w:rPr>
        <w:t xml:space="preserve"> create two key deliverables: </w:t>
      </w:r>
    </w:p>
    <w:p w:rsidR="0036525B" w:rsidRPr="0038560E" w:rsidRDefault="0036525B" w:rsidP="00181BBC">
      <w:pPr>
        <w:pStyle w:val="ListParagraph"/>
        <w:numPr>
          <w:ilvl w:val="0"/>
          <w:numId w:val="7"/>
        </w:numPr>
      </w:pPr>
      <w:r w:rsidRPr="0038560E">
        <w:t xml:space="preserve">A </w:t>
      </w:r>
      <w:r w:rsidRPr="0038560E">
        <w:rPr>
          <w:b/>
          <w:bCs/>
        </w:rPr>
        <w:t xml:space="preserve">technology </w:t>
      </w:r>
      <w:r w:rsidRPr="0038560E">
        <w:rPr>
          <w:b/>
          <w:bCs/>
          <w:i/>
          <w:iCs/>
        </w:rPr>
        <w:t>strategy</w:t>
      </w:r>
      <w:r w:rsidRPr="0038560E">
        <w:rPr>
          <w:b/>
          <w:bCs/>
          <w:iCs/>
        </w:rPr>
        <w:t xml:space="preserve">, </w:t>
      </w:r>
      <w:r w:rsidRPr="0038560E">
        <w:rPr>
          <w:bCs/>
          <w:iCs/>
        </w:rPr>
        <w:t>which</w:t>
      </w:r>
      <w:r w:rsidRPr="0038560E">
        <w:t xml:space="preserve"> articulates</w:t>
      </w:r>
      <w:r w:rsidR="009A40E3" w:rsidRPr="0038560E">
        <w:t>,</w:t>
      </w:r>
      <w:r w:rsidRPr="0038560E">
        <w:t xml:space="preserve"> from a business perspective</w:t>
      </w:r>
      <w:r w:rsidR="009A40E3" w:rsidRPr="0038560E">
        <w:t>,</w:t>
      </w:r>
      <w:r w:rsidRPr="0038560E">
        <w:t xml:space="preserve"> why </w:t>
      </w:r>
      <w:r w:rsidR="001311DE">
        <w:t>your</w:t>
      </w:r>
      <w:r w:rsidRPr="0038560E">
        <w:t xml:space="preserve"> organization needs technology and what it hopes to accomplish with it. It is the process of determining how </w:t>
      </w:r>
      <w:r w:rsidR="001311DE">
        <w:t>your</w:t>
      </w:r>
      <w:r w:rsidRPr="0038560E">
        <w:t xml:space="preserve"> organization can best use tec</w:t>
      </w:r>
      <w:r w:rsidR="00224EE8">
        <w:t>hnology to further its mission and support its goals.</w:t>
      </w:r>
      <w:r w:rsidR="009E12F7">
        <w:t xml:space="preserve">  If done properly, your technology strategy can remain constant for several years, while your technology plan – the actual projects and steps you will take o</w:t>
      </w:r>
      <w:r w:rsidR="00A32895">
        <w:t>n in the near-term – will evolve</w:t>
      </w:r>
      <w:r w:rsidR="009E12F7">
        <w:t>.</w:t>
      </w:r>
      <w:r w:rsidRPr="0038560E">
        <w:t xml:space="preserve"> </w:t>
      </w:r>
    </w:p>
    <w:p w:rsidR="0036525B" w:rsidRPr="0038560E" w:rsidRDefault="0036525B" w:rsidP="00181BBC">
      <w:pPr>
        <w:pStyle w:val="ListParagraph"/>
        <w:numPr>
          <w:ilvl w:val="0"/>
          <w:numId w:val="7"/>
        </w:numPr>
        <w:spacing w:before="360" w:after="0"/>
        <w:contextualSpacing w:val="0"/>
      </w:pPr>
      <w:r w:rsidRPr="0038560E">
        <w:t xml:space="preserve">A </w:t>
      </w:r>
      <w:r w:rsidRPr="0038560E">
        <w:rPr>
          <w:b/>
          <w:bCs/>
        </w:rPr>
        <w:t xml:space="preserve">technology </w:t>
      </w:r>
      <w:r w:rsidRPr="0038560E">
        <w:rPr>
          <w:b/>
          <w:bCs/>
          <w:i/>
          <w:iCs/>
        </w:rPr>
        <w:t>plan</w:t>
      </w:r>
      <w:r w:rsidR="009A40E3" w:rsidRPr="0038560E">
        <w:rPr>
          <w:b/>
          <w:bCs/>
          <w:i/>
          <w:iCs/>
        </w:rPr>
        <w:t xml:space="preserve">, </w:t>
      </w:r>
      <w:r w:rsidR="009A40E3" w:rsidRPr="0038560E">
        <w:rPr>
          <w:bCs/>
          <w:iCs/>
        </w:rPr>
        <w:t>which</w:t>
      </w:r>
      <w:r w:rsidRPr="0038560E">
        <w:t xml:space="preserve"> spells out the</w:t>
      </w:r>
      <w:r w:rsidR="001311DE">
        <w:t xml:space="preserve"> specific</w:t>
      </w:r>
      <w:r w:rsidRPr="0038560E">
        <w:t xml:space="preserve"> </w:t>
      </w:r>
      <w:r w:rsidR="009D3E91">
        <w:t xml:space="preserve">tactics and activities </w:t>
      </w:r>
      <w:r w:rsidR="001311DE">
        <w:t xml:space="preserve">you will implement </w:t>
      </w:r>
      <w:r w:rsidR="009D3E91">
        <w:t xml:space="preserve">to make the </w:t>
      </w:r>
      <w:r w:rsidR="00224EE8">
        <w:t>technology</w:t>
      </w:r>
      <w:r w:rsidR="00894C6E">
        <w:t xml:space="preserve"> </w:t>
      </w:r>
      <w:r w:rsidRPr="0038560E">
        <w:t xml:space="preserve">strategy </w:t>
      </w:r>
      <w:r w:rsidR="00894C6E">
        <w:t>a reality.  Creating the technology plan</w:t>
      </w:r>
      <w:r w:rsidRPr="0038560E">
        <w:t xml:space="preserve"> involves assessing existing resources, defining needs, and exploring </w:t>
      </w:r>
      <w:r w:rsidR="009D3E91">
        <w:t xml:space="preserve">potential technology </w:t>
      </w:r>
      <w:r w:rsidRPr="0038560E">
        <w:t xml:space="preserve">solutions. </w:t>
      </w:r>
    </w:p>
    <w:p w:rsidR="00C21D8E" w:rsidRDefault="009A40E3" w:rsidP="00C21D8E">
      <w:pPr>
        <w:numPr>
          <w:ilvl w:val="1"/>
          <w:numId w:val="1"/>
        </w:numPr>
        <w:spacing w:after="60"/>
      </w:pPr>
      <w:r w:rsidRPr="0038560E">
        <w:t>T</w:t>
      </w:r>
      <w:r w:rsidR="0036525B" w:rsidRPr="0038560E">
        <w:t>he plan</w:t>
      </w:r>
      <w:r w:rsidRPr="0038560E">
        <w:t xml:space="preserve"> is completed </w:t>
      </w:r>
      <w:r w:rsidRPr="0038560E">
        <w:rPr>
          <w:i/>
        </w:rPr>
        <w:t xml:space="preserve">after the strategy </w:t>
      </w:r>
      <w:r w:rsidRPr="0038560E">
        <w:t xml:space="preserve">and </w:t>
      </w:r>
      <w:r w:rsidR="0036525B" w:rsidRPr="0038560E">
        <w:t>gives</w:t>
      </w:r>
      <w:r w:rsidRPr="0038560E">
        <w:t xml:space="preserve"> a high-</w:t>
      </w:r>
      <w:r w:rsidR="0036525B" w:rsidRPr="0038560E">
        <w:t xml:space="preserve">level view into </w:t>
      </w:r>
      <w:r w:rsidR="009D3E91">
        <w:t xml:space="preserve">the prioritized technology </w:t>
      </w:r>
      <w:r w:rsidR="0036525B" w:rsidRPr="0038560E">
        <w:t>projects</w:t>
      </w:r>
      <w:r w:rsidR="00224EE8">
        <w:t xml:space="preserve">. </w:t>
      </w:r>
      <w:r w:rsidR="0036525B" w:rsidRPr="0038560E">
        <w:t xml:space="preserve"> </w:t>
      </w:r>
      <w:r w:rsidR="00224EE8">
        <w:t xml:space="preserve">It </w:t>
      </w:r>
      <w:r w:rsidR="009D3E91">
        <w:t>presents a detailed budget including direct and indirect costs</w:t>
      </w:r>
      <w:r w:rsidR="0036525B" w:rsidRPr="0038560E">
        <w:t>.</w:t>
      </w:r>
    </w:p>
    <w:p w:rsidR="00A95366" w:rsidRDefault="00A95366" w:rsidP="00A95366">
      <w:pPr>
        <w:numPr>
          <w:ilvl w:val="1"/>
          <w:numId w:val="1"/>
        </w:numPr>
        <w:spacing w:after="120"/>
      </w:pPr>
      <w:r>
        <w:t>It incorporates results</w:t>
      </w:r>
      <w:r w:rsidR="00E75C7E">
        <w:t xml:space="preserve"> and recommendations</w:t>
      </w:r>
      <w:r>
        <w:t xml:space="preserve"> from </w:t>
      </w:r>
      <w:r w:rsidR="006D796D">
        <w:t>a</w:t>
      </w:r>
      <w:r w:rsidR="00E75C7E">
        <w:t xml:space="preserve"> technology assessment, which</w:t>
      </w:r>
      <w:r>
        <w:t xml:space="preserve"> inventories and reviews </w:t>
      </w:r>
      <w:r w:rsidR="00E75C7E">
        <w:t>the organization’s</w:t>
      </w:r>
      <w:r>
        <w:t xml:space="preserve"> exist</w:t>
      </w:r>
      <w:r w:rsidR="00224EE8">
        <w:t>ing technology assets and approach</w:t>
      </w:r>
      <w:r>
        <w:t>.</w:t>
      </w:r>
    </w:p>
    <w:p w:rsidR="0036525B" w:rsidRDefault="006D796D" w:rsidP="002E46D1">
      <w:pPr>
        <w:numPr>
          <w:ilvl w:val="1"/>
          <w:numId w:val="1"/>
        </w:numPr>
      </w:pPr>
      <w:r>
        <w:t>It becomes your organization’s roadmap for implementing your technology projects</w:t>
      </w:r>
      <w:r w:rsidR="00C21D8E">
        <w:t xml:space="preserve">. </w:t>
      </w:r>
    </w:p>
    <w:p w:rsidR="00224EE8" w:rsidRDefault="00224EE8" w:rsidP="00224EE8">
      <w:r w:rsidRPr="00C2204B">
        <w:t xml:space="preserve">Templates are available </w:t>
      </w:r>
      <w:r w:rsidR="00C2204B">
        <w:t xml:space="preserve">in the beginning of the Appendix </w:t>
      </w:r>
      <w:r w:rsidRPr="00C2204B">
        <w:t>to help you create both deliverables above</w:t>
      </w:r>
      <w:r w:rsidR="00E057A1" w:rsidRPr="00C2204B">
        <w:t>.</w:t>
      </w:r>
    </w:p>
    <w:p w:rsidR="00FD60F1" w:rsidRDefault="00D74259" w:rsidP="001F2E04">
      <w:pPr>
        <w:pStyle w:val="Heading2"/>
      </w:pPr>
      <w:bookmarkStart w:id="9" w:name="_Toc337053555"/>
      <w:r>
        <w:t>Who does the work?</w:t>
      </w:r>
      <w:bookmarkEnd w:id="9"/>
      <w:r>
        <w:t xml:space="preserve"> </w:t>
      </w:r>
    </w:p>
    <w:p w:rsidR="009B6B62" w:rsidRDefault="00D74259" w:rsidP="00D74259">
      <w:r>
        <w:t xml:space="preserve">Strategic technology planning is a significant undertaking, but nonprofit organizations </w:t>
      </w:r>
      <w:r w:rsidRPr="009B6B62">
        <w:rPr>
          <w:i/>
        </w:rPr>
        <w:t>can</w:t>
      </w:r>
      <w:r>
        <w:t xml:space="preserve"> complete this process on their own. To be successful, a tech</w:t>
      </w:r>
      <w:r w:rsidR="009E12F7">
        <w:t>nology</w:t>
      </w:r>
      <w:r>
        <w:t xml:space="preserve"> planning process needs a </w:t>
      </w:r>
      <w:r w:rsidR="00224EE8">
        <w:t xml:space="preserve">designated </w:t>
      </w:r>
      <w:r>
        <w:t xml:space="preserve">champion </w:t>
      </w:r>
      <w:r w:rsidR="00224EE8">
        <w:t>or</w:t>
      </w:r>
      <w:r>
        <w:t xml:space="preserve"> </w:t>
      </w:r>
      <w:r w:rsidRPr="00043854">
        <w:rPr>
          <w:i/>
        </w:rPr>
        <w:t xml:space="preserve">Chief </w:t>
      </w:r>
      <w:r w:rsidR="009E12F7">
        <w:rPr>
          <w:i/>
        </w:rPr>
        <w:t>“</w:t>
      </w:r>
      <w:r w:rsidRPr="00043854">
        <w:rPr>
          <w:i/>
        </w:rPr>
        <w:t>Keep-Things-Moving</w:t>
      </w:r>
      <w:r w:rsidR="009E12F7">
        <w:rPr>
          <w:i/>
        </w:rPr>
        <w:t>”</w:t>
      </w:r>
      <w:r w:rsidRPr="00043854">
        <w:rPr>
          <w:i/>
        </w:rPr>
        <w:t xml:space="preserve"> Officer</w:t>
      </w:r>
      <w:r>
        <w:t>. This champion does not need to be technical</w:t>
      </w:r>
      <w:r w:rsidR="00122F7B">
        <w:t xml:space="preserve"> and may not be the IT staff person at the organization (if you have one)</w:t>
      </w:r>
      <w:r>
        <w:t xml:space="preserve">, but </w:t>
      </w:r>
      <w:r w:rsidR="00122F7B">
        <w:t xml:space="preserve">he or she </w:t>
      </w:r>
      <w:r w:rsidR="009B6B62" w:rsidRPr="009E12F7">
        <w:rPr>
          <w:i/>
        </w:rPr>
        <w:t>will</w:t>
      </w:r>
      <w:r w:rsidR="009B6B62">
        <w:t xml:space="preserve"> be</w:t>
      </w:r>
      <w:r>
        <w:t xml:space="preserve"> passionate about the importance of technology to the organization. The champion need not be a senior leader </w:t>
      </w:r>
      <w:r w:rsidR="00043854">
        <w:t>or</w:t>
      </w:r>
      <w:r>
        <w:t xml:space="preserve"> the Executive Director, but should plan to involve </w:t>
      </w:r>
      <w:r w:rsidR="00122F7B">
        <w:t>senior leaders</w:t>
      </w:r>
      <w:r>
        <w:t xml:space="preserve"> in the process. The champion </w:t>
      </w:r>
      <w:r w:rsidR="009B6B62">
        <w:t xml:space="preserve">will need to </w:t>
      </w:r>
      <w:r w:rsidR="009E12F7">
        <w:t>become</w:t>
      </w:r>
      <w:r w:rsidR="009B6B62">
        <w:t xml:space="preserve"> </w:t>
      </w:r>
      <w:r>
        <w:t>familiar</w:t>
      </w:r>
      <w:r w:rsidR="009B6B62">
        <w:t xml:space="preserve"> enough</w:t>
      </w:r>
      <w:r>
        <w:t xml:space="preserve"> with th</w:t>
      </w:r>
      <w:r w:rsidR="009B6B62">
        <w:t>is</w:t>
      </w:r>
      <w:r>
        <w:t xml:space="preserve"> </w:t>
      </w:r>
      <w:r w:rsidR="00043854">
        <w:t xml:space="preserve">guide and the </w:t>
      </w:r>
      <w:r>
        <w:t>process</w:t>
      </w:r>
      <w:r w:rsidR="009B6B62">
        <w:t xml:space="preserve"> </w:t>
      </w:r>
      <w:r w:rsidR="009E12F7">
        <w:t>that he or she can</w:t>
      </w:r>
      <w:r w:rsidR="00043854">
        <w:t xml:space="preserve"> </w:t>
      </w:r>
      <w:r>
        <w:t xml:space="preserve">serve as a facilitator </w:t>
      </w:r>
      <w:r w:rsidR="009E12F7">
        <w:t xml:space="preserve">of the process, </w:t>
      </w:r>
      <w:r>
        <w:t xml:space="preserve">and </w:t>
      </w:r>
      <w:r w:rsidR="009E12F7">
        <w:t>– at times – act as</w:t>
      </w:r>
      <w:r>
        <w:t xml:space="preserve"> a project manager </w:t>
      </w:r>
      <w:r w:rsidR="009B6B62">
        <w:t xml:space="preserve">to </w:t>
      </w:r>
      <w:r>
        <w:t xml:space="preserve">help the organization complete </w:t>
      </w:r>
      <w:r w:rsidR="00224EE8">
        <w:t>its technology plan</w:t>
      </w:r>
      <w:r w:rsidR="00B552C3">
        <w:t>..</w:t>
      </w:r>
      <w:r>
        <w:t>.</w:t>
      </w:r>
      <w:r w:rsidR="00B552C3">
        <w:t xml:space="preserve"> A</w:t>
      </w:r>
      <w:r>
        <w:t xml:space="preserve">re you still reading?  If so, guess what? </w:t>
      </w:r>
    </w:p>
    <w:p w:rsidR="00A32895" w:rsidRDefault="00F96D0C" w:rsidP="00F96D0C">
      <w:pPr>
        <w:sectPr w:rsidR="00A32895" w:rsidSect="008505BE">
          <w:pgSz w:w="12240" w:h="15840"/>
          <w:pgMar w:top="1440" w:right="1440" w:bottom="1080" w:left="1440" w:header="720" w:footer="720" w:gutter="0"/>
          <w:cols w:space="720"/>
          <w:titlePg/>
          <w:docGrid w:linePitch="360"/>
        </w:sectPr>
      </w:pPr>
      <w:r>
        <w:rPr>
          <w:rFonts w:eastAsia="Arial Unicode MS" w:cstheme="minorHAnsi"/>
          <w:noProof/>
          <w:szCs w:val="20"/>
        </w:rPr>
        <mc:AlternateContent>
          <mc:Choice Requires="wps">
            <w:drawing>
              <wp:anchor distT="0" distB="0" distL="114300" distR="114300" simplePos="0" relativeHeight="251670528" behindDoc="1" locked="0" layoutInCell="1" allowOverlap="1" wp14:anchorId="23FFB1F4" wp14:editId="235AA0DA">
                <wp:simplePos x="0" y="0"/>
                <wp:positionH relativeFrom="column">
                  <wp:posOffset>0</wp:posOffset>
                </wp:positionH>
                <wp:positionV relativeFrom="paragraph">
                  <wp:posOffset>1111885</wp:posOffset>
                </wp:positionV>
                <wp:extent cx="5886450" cy="1449070"/>
                <wp:effectExtent l="57150" t="38100" r="76200" b="93980"/>
                <wp:wrapTight wrapText="bothSides">
                  <wp:wrapPolygon edited="0">
                    <wp:start x="-210" y="-568"/>
                    <wp:lineTo x="-140" y="22717"/>
                    <wp:lineTo x="21740" y="22717"/>
                    <wp:lineTo x="21810" y="-568"/>
                    <wp:lineTo x="-210" y="-568"/>
                  </wp:wrapPolygon>
                </wp:wrapTight>
                <wp:docPr id="2" name="Text Box 2"/>
                <wp:cNvGraphicFramePr/>
                <a:graphic xmlns:a="http://schemas.openxmlformats.org/drawingml/2006/main">
                  <a:graphicData uri="http://schemas.microsoft.com/office/word/2010/wordprocessingShape">
                    <wps:wsp>
                      <wps:cNvSpPr txBox="1"/>
                      <wps:spPr>
                        <a:xfrm>
                          <a:off x="0" y="0"/>
                          <a:ext cx="5886450" cy="1449070"/>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9B6B62" w:rsidRDefault="002048CF" w:rsidP="00F94FE3">
                            <w:pPr>
                              <w:spacing w:after="0"/>
                            </w:pPr>
                            <w:r>
                              <w:rPr>
                                <w:b/>
                              </w:rPr>
                              <w:t xml:space="preserve">A note on getting outside help: </w:t>
                            </w:r>
                            <w:r>
                              <w:t xml:space="preserve">Many organizations recruit consulting assistance to lead strategic planning efforts. Outside consulting can be very valuable to help with technology planning as well. If possible, seek help from an experienced strategic technology consultant to guide your organization through this process. That consultant should not just be a tech guru, but also a business and process expert who can learn the operations of your organization and help you architect </w:t>
                            </w:r>
                            <w:r w:rsidRPr="009E12F7">
                              <w:rPr>
                                <w:i/>
                              </w:rPr>
                              <w:t>solutions</w:t>
                            </w:r>
                            <w:r>
                              <w:t xml:space="preserve">. He or she should be equal parts facilitator, management consultant, trusted guide, and technology expert. His role is not to write the plan, but to help you discover the best options and write your own plan. </w:t>
                            </w:r>
                          </w:p>
                          <w:p w:rsidR="002048CF" w:rsidRDefault="002048CF" w:rsidP="00A32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0;margin-top:87.55pt;width:463.5pt;height:11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882AD8" w:rsidRPr="009B6B62" w:rsidRDefault="00882AD8" w:rsidP="00F94FE3">
                      <w:pPr>
                        <w:spacing w:after="0"/>
                      </w:pPr>
                      <w:r>
                        <w:rPr>
                          <w:b/>
                        </w:rPr>
                        <w:t xml:space="preserve">A note on getting outside help: </w:t>
                      </w:r>
                      <w:r>
                        <w:t xml:space="preserve">Many organizations recruit consulting assistance to lead strategic planning efforts. Outside consulting can be very valuable to help with technology planning as well. If possible, seek help from an experienced strategic technology consultant to guide your organization through this process. That consultant should not just be a tech guru, but also a business and process expert who can learn the operations of your organization and help you architect </w:t>
                      </w:r>
                      <w:r w:rsidRPr="009E12F7">
                        <w:rPr>
                          <w:i/>
                        </w:rPr>
                        <w:t>solutions</w:t>
                      </w:r>
                      <w:r>
                        <w:t xml:space="preserve">. He or she should be equal parts facilitator, management consultant, trusted guide, and technology expert. His role is not to write the plan, but to help you discover the best options and write your own plan. </w:t>
                      </w:r>
                    </w:p>
                    <w:p w:rsidR="00882AD8" w:rsidRDefault="00882AD8" w:rsidP="00A32895"/>
                  </w:txbxContent>
                </v:textbox>
                <w10:wrap type="tight"/>
              </v:shape>
            </w:pict>
          </mc:Fallback>
        </mc:AlternateContent>
      </w:r>
      <w:r w:rsidR="00D74259" w:rsidRPr="003E484B">
        <w:rPr>
          <w:b/>
          <w:i/>
          <w:u w:val="single"/>
        </w:rPr>
        <w:t>You</w:t>
      </w:r>
      <w:r w:rsidR="00D74259" w:rsidRPr="003E484B">
        <w:rPr>
          <w:b/>
          <w:i/>
        </w:rPr>
        <w:t xml:space="preserve"> are </w:t>
      </w:r>
      <w:r w:rsidR="009E12F7">
        <w:rPr>
          <w:b/>
          <w:i/>
        </w:rPr>
        <w:t xml:space="preserve">quite likely </w:t>
      </w:r>
      <w:r w:rsidR="00D74259" w:rsidRPr="003E484B">
        <w:rPr>
          <w:b/>
          <w:i/>
        </w:rPr>
        <w:t>the technology planning champion at your organization</w:t>
      </w:r>
      <w:r w:rsidR="009B6B62" w:rsidRPr="003E484B">
        <w:rPr>
          <w:b/>
          <w:i/>
        </w:rPr>
        <w:t>!</w:t>
      </w:r>
      <w:r w:rsidR="00D74259">
        <w:t xml:space="preserve"> The rest of this guide</w:t>
      </w:r>
      <w:r w:rsidR="009B6B62">
        <w:t xml:space="preserve"> is written especially for you. You don’t have to do the entire plan yourself (in fact, that’s discouraged), but you do need to </w:t>
      </w:r>
      <w:r w:rsidR="00E057A1">
        <w:t>gather your</w:t>
      </w:r>
      <w:r w:rsidR="009B6B62">
        <w:t xml:space="preserve"> team and steward the plan to completion. You can</w:t>
      </w:r>
      <w:r w:rsidR="00224EE8">
        <w:t xml:space="preserve"> and should </w:t>
      </w:r>
      <w:r w:rsidR="00E057A1">
        <w:t xml:space="preserve">delegate </w:t>
      </w:r>
      <w:r w:rsidR="00224EE8">
        <w:t>tasks to your technology team members</w:t>
      </w:r>
      <w:r w:rsidR="00E057A1">
        <w:t xml:space="preserve"> along the way</w:t>
      </w:r>
      <w:r w:rsidR="009B6B62">
        <w:t xml:space="preserve">, but – at the end of the day – you will </w:t>
      </w:r>
      <w:r w:rsidR="00224EE8">
        <w:t xml:space="preserve">be in charge of </w:t>
      </w:r>
      <w:r w:rsidR="009B6B62">
        <w:t>mak</w:t>
      </w:r>
      <w:r w:rsidR="00224EE8">
        <w:t>ing</w:t>
      </w:r>
      <w:r w:rsidR="009B6B62">
        <w:t xml:space="preserve"> sure it all gets done. No wonder you’re called a champion. </w:t>
      </w:r>
    </w:p>
    <w:p w:rsidR="0027750C" w:rsidRPr="0027750C" w:rsidRDefault="00935C1D" w:rsidP="00F96D0C">
      <w:pPr>
        <w:pStyle w:val="Heading1"/>
        <w:spacing w:before="0"/>
      </w:pPr>
      <w:bookmarkStart w:id="10" w:name="_Toc337053556"/>
      <w:r>
        <w:lastRenderedPageBreak/>
        <w:t xml:space="preserve">The </w:t>
      </w:r>
      <w:r w:rsidR="00D74259">
        <w:t>Strategic Technology Planning Guide</w:t>
      </w:r>
      <w:bookmarkEnd w:id="10"/>
    </w:p>
    <w:p w:rsidR="00691B12" w:rsidRPr="00691B12" w:rsidRDefault="00691B12" w:rsidP="002E46D1">
      <w:r w:rsidRPr="00691B12">
        <w:t>Now</w:t>
      </w:r>
      <w:r>
        <w:t xml:space="preserve"> that </w:t>
      </w:r>
      <w:r w:rsidR="003F76D7">
        <w:t xml:space="preserve">you have </w:t>
      </w:r>
      <w:r>
        <w:t>some high-level backgrou</w:t>
      </w:r>
      <w:r w:rsidR="009E12F7">
        <w:t>nd on this process and your likely role as the technology planning</w:t>
      </w:r>
      <w:r w:rsidR="0007712B">
        <w:t xml:space="preserve"> champion</w:t>
      </w:r>
      <w:r>
        <w:t xml:space="preserve">, it’s time to dive into </w:t>
      </w:r>
      <w:r w:rsidR="000A4B2E">
        <w:t xml:space="preserve">the </w:t>
      </w:r>
      <w:r w:rsidR="00AD2B00">
        <w:t>detail about</w:t>
      </w:r>
      <w:r w:rsidR="000A4B2E">
        <w:t xml:space="preserve"> technology planning</w:t>
      </w:r>
      <w:r w:rsidR="0007712B">
        <w:t xml:space="preserve">. </w:t>
      </w:r>
      <w:r>
        <w:t>Th</w:t>
      </w:r>
      <w:r w:rsidR="006D539D">
        <w:t>is</w:t>
      </w:r>
      <w:r>
        <w:t xml:space="preserve"> </w:t>
      </w:r>
      <w:r w:rsidR="0007712B">
        <w:t>guide</w:t>
      </w:r>
      <w:r>
        <w:t xml:space="preserve"> </w:t>
      </w:r>
      <w:r w:rsidR="003F76D7">
        <w:t>will</w:t>
      </w:r>
      <w:r>
        <w:t xml:space="preserve"> </w:t>
      </w:r>
      <w:r w:rsidR="00CC50B2">
        <w:t>walk</w:t>
      </w:r>
      <w:r>
        <w:t xml:space="preserve"> you through the process</w:t>
      </w:r>
      <w:r w:rsidR="00CC50B2">
        <w:t xml:space="preserve"> every step of the way</w:t>
      </w:r>
      <w:r>
        <w:t>.</w:t>
      </w:r>
      <w:r w:rsidR="00565405">
        <w:t xml:space="preserve"> </w:t>
      </w:r>
      <w:r w:rsidR="006D539D">
        <w:t xml:space="preserve">If you are </w:t>
      </w:r>
      <w:r w:rsidR="00AD2B00">
        <w:t>working with a</w:t>
      </w:r>
      <w:r w:rsidR="00565405">
        <w:t xml:space="preserve"> </w:t>
      </w:r>
      <w:r w:rsidR="00AD2B00">
        <w:t>third-</w:t>
      </w:r>
      <w:r w:rsidR="00565405">
        <w:t xml:space="preserve">party consultant </w:t>
      </w:r>
      <w:r w:rsidR="00AD2B00">
        <w:t>who is</w:t>
      </w:r>
      <w:r w:rsidR="00565405">
        <w:t xml:space="preserve"> facilitat</w:t>
      </w:r>
      <w:r w:rsidR="00AD2B00">
        <w:t>ing</w:t>
      </w:r>
      <w:r w:rsidR="00565405">
        <w:t xml:space="preserve"> this process for you</w:t>
      </w:r>
      <w:r w:rsidR="00AD2B00">
        <w:t xml:space="preserve"> (see</w:t>
      </w:r>
      <w:r w:rsidR="009E12F7">
        <w:t xml:space="preserve"> sidebar</w:t>
      </w:r>
      <w:r w:rsidR="00F522A9">
        <w:t>)</w:t>
      </w:r>
      <w:r w:rsidR="00AD2B00">
        <w:t>,</w:t>
      </w:r>
      <w:r w:rsidR="00565405">
        <w:t xml:space="preserve"> </w:t>
      </w:r>
      <w:r w:rsidR="00AD2B00">
        <w:t xml:space="preserve">make sure you are clear on respective roles </w:t>
      </w:r>
      <w:r w:rsidR="00AD2B00" w:rsidRPr="009E12F7">
        <w:rPr>
          <w:i/>
        </w:rPr>
        <w:t>before</w:t>
      </w:r>
      <w:r w:rsidR="00AD2B00">
        <w:t xml:space="preserve"> </w:t>
      </w:r>
      <w:r w:rsidR="006D539D">
        <w:t>you begin</w:t>
      </w:r>
      <w:r w:rsidR="00AD2B00">
        <w:t xml:space="preserve">. </w:t>
      </w:r>
      <w:r w:rsidR="009E12F7">
        <w:t>H</w:t>
      </w:r>
      <w:r w:rsidR="00AD2B00">
        <w:t>e</w:t>
      </w:r>
      <w:r w:rsidR="009E12F7">
        <w:t xml:space="preserve"> or she</w:t>
      </w:r>
      <w:r w:rsidR="00AD2B00">
        <w:t xml:space="preserve"> is there to facilitate</w:t>
      </w:r>
      <w:r w:rsidR="00565405">
        <w:t xml:space="preserve"> </w:t>
      </w:r>
      <w:r w:rsidR="006D539D">
        <w:t xml:space="preserve">the process </w:t>
      </w:r>
      <w:r w:rsidR="00565405">
        <w:t xml:space="preserve">and help your organization understand its </w:t>
      </w:r>
      <w:r w:rsidR="00AD2B00">
        <w:t>options</w:t>
      </w:r>
      <w:r w:rsidR="00565405">
        <w:t xml:space="preserve">, </w:t>
      </w:r>
      <w:r w:rsidR="00565405" w:rsidRPr="00AD2B00">
        <w:rPr>
          <w:i/>
        </w:rPr>
        <w:t>not</w:t>
      </w:r>
      <w:r w:rsidR="00565405">
        <w:t xml:space="preserve"> to write the plan for you, push a certain </w:t>
      </w:r>
      <w:r w:rsidR="00F522A9">
        <w:t xml:space="preserve">product or </w:t>
      </w:r>
      <w:r w:rsidR="00565405">
        <w:t xml:space="preserve">solution, </w:t>
      </w:r>
      <w:r w:rsidR="00AD2B00">
        <w:t xml:space="preserve">sell his or her services, </w:t>
      </w:r>
      <w:r w:rsidR="00565405">
        <w:t>or start implementing new tech solutions right out of the gate.</w:t>
      </w:r>
      <w:r w:rsidR="00CC50B2">
        <w:t xml:space="preserve"> </w:t>
      </w:r>
      <w:r w:rsidR="00AD2B00">
        <w:t>Be clear on this</w:t>
      </w:r>
      <w:r w:rsidR="005C43E8">
        <w:t xml:space="preserve"> up front</w:t>
      </w:r>
      <w:r w:rsidR="00AD2B00">
        <w:t xml:space="preserve"> </w:t>
      </w:r>
      <w:r w:rsidR="005C43E8">
        <w:t>a</w:t>
      </w:r>
      <w:r w:rsidR="00AD2B00">
        <w:t>nd everyone will get more long-term value out of this process.</w:t>
      </w:r>
      <w:r w:rsidR="003E484B">
        <w:t xml:space="preserve"> If you want help defining the roles and responsibilities when </w:t>
      </w:r>
      <w:r w:rsidR="003E484B" w:rsidRPr="00E379B9">
        <w:t xml:space="preserve">using a third-party consultant, check out the </w:t>
      </w:r>
      <w:r w:rsidR="003E484B" w:rsidRPr="00E379B9">
        <w:rPr>
          <w:i/>
        </w:rPr>
        <w:t>Sample Memorandum of Understanding</w:t>
      </w:r>
      <w:r w:rsidR="00E379B9">
        <w:rPr>
          <w:i/>
        </w:rPr>
        <w:t xml:space="preserve"> </w:t>
      </w:r>
      <w:r w:rsidR="00E379B9">
        <w:t>in the Appendix of this guide</w:t>
      </w:r>
      <w:r w:rsidR="003E484B">
        <w:t xml:space="preserve">. </w:t>
      </w:r>
      <w:r w:rsidR="00AD2B00">
        <w:t xml:space="preserve"> </w:t>
      </w:r>
      <w:r>
        <w:t xml:space="preserve">  </w:t>
      </w:r>
    </w:p>
    <w:p w:rsidR="00234DA3" w:rsidRDefault="00234DA3" w:rsidP="00234DA3">
      <w:pPr>
        <w:pStyle w:val="Heading2"/>
      </w:pPr>
      <w:bookmarkStart w:id="11" w:name="_Toc337053557"/>
      <w:r>
        <w:t xml:space="preserve">How to Use This </w:t>
      </w:r>
      <w:r w:rsidR="00D74259">
        <w:t>Guide</w:t>
      </w:r>
      <w:bookmarkEnd w:id="11"/>
    </w:p>
    <w:p w:rsidR="00234DA3" w:rsidRDefault="00234DA3" w:rsidP="00234DA3">
      <w:r>
        <w:t xml:space="preserve">There is one section of this playbook for each </w:t>
      </w:r>
      <w:r w:rsidR="009E60CE">
        <w:t>of the five phases</w:t>
      </w:r>
      <w:r>
        <w:t xml:space="preserve"> of the planning process</w:t>
      </w:r>
      <w:r w:rsidR="00B14405">
        <w:t xml:space="preserve"> shown in the image below</w:t>
      </w:r>
      <w:r>
        <w:t xml:space="preserve">, and detailed information </w:t>
      </w:r>
      <w:r w:rsidR="009E60CE">
        <w:t>f</w:t>
      </w:r>
      <w:r>
        <w:t xml:space="preserve">or each </w:t>
      </w:r>
      <w:r w:rsidR="00F13942">
        <w:t>step</w:t>
      </w:r>
      <w:r>
        <w:t xml:space="preserve"> with</w:t>
      </w:r>
      <w:r w:rsidR="00240223">
        <w:t>in</w:t>
      </w:r>
      <w:r>
        <w:t xml:space="preserve"> the </w:t>
      </w:r>
      <w:r w:rsidR="00B14405">
        <w:t xml:space="preserve">five </w:t>
      </w:r>
      <w:r w:rsidR="009E60CE">
        <w:t>phases</w:t>
      </w:r>
      <w:r>
        <w:t xml:space="preserve">.  For each </w:t>
      </w:r>
      <w:r w:rsidR="00F13942">
        <w:t>step</w:t>
      </w:r>
      <w:r>
        <w:t xml:space="preserve">, </w:t>
      </w:r>
      <w:r w:rsidR="00A70937">
        <w:t>you’ll find</w:t>
      </w:r>
      <w:r>
        <w:t xml:space="preserve">: </w:t>
      </w:r>
    </w:p>
    <w:p w:rsidR="00234DA3" w:rsidRDefault="00234DA3" w:rsidP="00181BBC">
      <w:pPr>
        <w:pStyle w:val="ListParagraph"/>
        <w:numPr>
          <w:ilvl w:val="0"/>
          <w:numId w:val="13"/>
        </w:numPr>
        <w:spacing w:after="120"/>
        <w:contextualSpacing w:val="0"/>
      </w:pPr>
      <w:proofErr w:type="gramStart"/>
      <w:r>
        <w:rPr>
          <w:b/>
        </w:rPr>
        <w:t>Who’s</w:t>
      </w:r>
      <w:proofErr w:type="gramEnd"/>
      <w:r>
        <w:rPr>
          <w:b/>
        </w:rPr>
        <w:t xml:space="preserve"> Involved:</w:t>
      </w:r>
      <w:r>
        <w:t xml:space="preserve"> The parties that should participate in this step or meeting</w:t>
      </w:r>
      <w:r w:rsidR="000274D7">
        <w:t>.</w:t>
      </w:r>
    </w:p>
    <w:p w:rsidR="00234DA3" w:rsidRDefault="00234DA3" w:rsidP="00181BBC">
      <w:pPr>
        <w:pStyle w:val="ListParagraph"/>
        <w:numPr>
          <w:ilvl w:val="0"/>
          <w:numId w:val="13"/>
        </w:numPr>
        <w:spacing w:after="120"/>
        <w:contextualSpacing w:val="0"/>
      </w:pPr>
      <w:r>
        <w:rPr>
          <w:b/>
        </w:rPr>
        <w:t>Rationale &amp; Description:</w:t>
      </w:r>
      <w:r>
        <w:t xml:space="preserve"> Why </w:t>
      </w:r>
      <w:r w:rsidR="00240223">
        <w:t>this</w:t>
      </w:r>
      <w:r>
        <w:t xml:space="preserve"> step </w:t>
      </w:r>
      <w:r w:rsidR="00240223">
        <w:t xml:space="preserve">is important </w:t>
      </w:r>
      <w:r>
        <w:t>and what it entail</w:t>
      </w:r>
      <w:r w:rsidR="00240223">
        <w:t>s</w:t>
      </w:r>
      <w:r w:rsidR="000274D7">
        <w:t>.</w:t>
      </w:r>
    </w:p>
    <w:p w:rsidR="00234DA3" w:rsidRDefault="00234DA3" w:rsidP="00181BBC">
      <w:pPr>
        <w:pStyle w:val="ListParagraph"/>
        <w:numPr>
          <w:ilvl w:val="0"/>
          <w:numId w:val="13"/>
        </w:numPr>
        <w:spacing w:after="120"/>
        <w:contextualSpacing w:val="0"/>
      </w:pPr>
      <w:r>
        <w:rPr>
          <w:b/>
        </w:rPr>
        <w:t>Outcome</w:t>
      </w:r>
      <w:r w:rsidR="004F3016">
        <w:rPr>
          <w:b/>
        </w:rPr>
        <w:t xml:space="preserve"> &amp; Deliverables</w:t>
      </w:r>
      <w:r>
        <w:rPr>
          <w:b/>
        </w:rPr>
        <w:t>:</w:t>
      </w:r>
      <w:r>
        <w:t xml:space="preserve"> What </w:t>
      </w:r>
      <w:r w:rsidR="002B5268">
        <w:t>you</w:t>
      </w:r>
      <w:r>
        <w:t xml:space="preserve"> </w:t>
      </w:r>
      <w:r w:rsidR="002B5268">
        <w:t>should</w:t>
      </w:r>
      <w:r>
        <w:t xml:space="preserve"> achieve or accompl</w:t>
      </w:r>
      <w:r w:rsidR="002B5268">
        <w:t xml:space="preserve">ish as a result of this </w:t>
      </w:r>
      <w:r w:rsidR="00A70937">
        <w:t>step</w:t>
      </w:r>
      <w:r w:rsidR="002B5268">
        <w:t>, and what</w:t>
      </w:r>
      <w:r w:rsidR="004F3016">
        <w:t xml:space="preserve"> deliverables must be collected or produced </w:t>
      </w:r>
      <w:r w:rsidR="009E12F7">
        <w:t>before</w:t>
      </w:r>
      <w:r w:rsidR="004F3016">
        <w:t xml:space="preserve"> the </w:t>
      </w:r>
      <w:r w:rsidR="004F3016" w:rsidRPr="00B84FA3">
        <w:rPr>
          <w:i/>
        </w:rPr>
        <w:t>next</w:t>
      </w:r>
      <w:r w:rsidR="004F3016">
        <w:t xml:space="preserve"> </w:t>
      </w:r>
      <w:r w:rsidR="00A70937">
        <w:t>step</w:t>
      </w:r>
      <w:r w:rsidR="002B5268">
        <w:t>.</w:t>
      </w:r>
      <w:r w:rsidR="004F3016">
        <w:t xml:space="preserve"> </w:t>
      </w:r>
    </w:p>
    <w:p w:rsidR="00234DA3" w:rsidRPr="00333F06" w:rsidRDefault="00B84FA3" w:rsidP="00181BBC">
      <w:pPr>
        <w:pStyle w:val="ListParagraph"/>
        <w:numPr>
          <w:ilvl w:val="0"/>
          <w:numId w:val="13"/>
        </w:numPr>
        <w:spacing w:after="120"/>
        <w:contextualSpacing w:val="0"/>
        <w:rPr>
          <w:b/>
        </w:rPr>
      </w:pPr>
      <w:r>
        <w:rPr>
          <w:b/>
        </w:rPr>
        <w:t>Tools</w:t>
      </w:r>
      <w:r w:rsidR="00333F06">
        <w:rPr>
          <w:b/>
        </w:rPr>
        <w:t xml:space="preserve"> to </w:t>
      </w:r>
      <w:r w:rsidR="006C0086">
        <w:rPr>
          <w:b/>
        </w:rPr>
        <w:t>H</w:t>
      </w:r>
      <w:r w:rsidR="00333F06">
        <w:rPr>
          <w:b/>
        </w:rPr>
        <w:t xml:space="preserve">elp </w:t>
      </w:r>
      <w:r w:rsidR="006C0086">
        <w:rPr>
          <w:b/>
        </w:rPr>
        <w:t>with This Step</w:t>
      </w:r>
      <w:r w:rsidR="00333F06">
        <w:rPr>
          <w:b/>
        </w:rPr>
        <w:t xml:space="preserve">: </w:t>
      </w:r>
      <w:r w:rsidR="0040540A">
        <w:t>A list of the</w:t>
      </w:r>
      <w:r w:rsidR="00FC4713" w:rsidRPr="00FC4713">
        <w:t xml:space="preserve"> t</w:t>
      </w:r>
      <w:r w:rsidR="00333F06">
        <w:t xml:space="preserve">ools, templates or worksheets </w:t>
      </w:r>
      <w:r w:rsidR="0040540A">
        <w:t xml:space="preserve">in the Appendix of this guide </w:t>
      </w:r>
      <w:r w:rsidR="00333F06">
        <w:t xml:space="preserve">that you can use </w:t>
      </w:r>
      <w:r w:rsidR="002B5268">
        <w:t xml:space="preserve">to help you complete this step. </w:t>
      </w:r>
    </w:p>
    <w:p w:rsidR="00333F06" w:rsidRDefault="00333F06" w:rsidP="00181BBC">
      <w:pPr>
        <w:pStyle w:val="ListParagraph"/>
        <w:numPr>
          <w:ilvl w:val="0"/>
          <w:numId w:val="13"/>
        </w:numPr>
        <w:spacing w:after="120"/>
        <w:contextualSpacing w:val="0"/>
        <w:rPr>
          <w:b/>
        </w:rPr>
      </w:pPr>
      <w:r>
        <w:rPr>
          <w:b/>
        </w:rPr>
        <w:t xml:space="preserve">Key </w:t>
      </w:r>
      <w:r w:rsidR="006C0086">
        <w:rPr>
          <w:b/>
        </w:rPr>
        <w:t>M</w:t>
      </w:r>
      <w:r>
        <w:rPr>
          <w:b/>
        </w:rPr>
        <w:t xml:space="preserve">essages to </w:t>
      </w:r>
      <w:r w:rsidR="006C0086">
        <w:rPr>
          <w:b/>
        </w:rPr>
        <w:t>Discuss</w:t>
      </w:r>
      <w:r>
        <w:rPr>
          <w:b/>
        </w:rPr>
        <w:t xml:space="preserve">: </w:t>
      </w:r>
      <w:r w:rsidR="004F3016">
        <w:t xml:space="preserve">For each step or meeting, we provide key messages that you </w:t>
      </w:r>
      <w:r w:rsidR="00E40896">
        <w:t>can</w:t>
      </w:r>
      <w:r w:rsidR="004F3016">
        <w:t xml:space="preserve"> discuss with </w:t>
      </w:r>
      <w:r w:rsidR="002212DD">
        <w:t>your technology planning team</w:t>
      </w:r>
      <w:r w:rsidR="004F3016">
        <w:t>.</w:t>
      </w:r>
    </w:p>
    <w:p w:rsidR="00333F06" w:rsidRDefault="006C0086" w:rsidP="00181BBC">
      <w:pPr>
        <w:pStyle w:val="ListParagraph"/>
        <w:numPr>
          <w:ilvl w:val="0"/>
          <w:numId w:val="13"/>
        </w:numPr>
        <w:spacing w:after="120"/>
        <w:contextualSpacing w:val="0"/>
        <w:rPr>
          <w:b/>
        </w:rPr>
      </w:pPr>
      <w:r>
        <w:rPr>
          <w:b/>
        </w:rPr>
        <w:t>Homework</w:t>
      </w:r>
      <w:r w:rsidR="00333F06">
        <w:rPr>
          <w:b/>
        </w:rPr>
        <w:t xml:space="preserve">: </w:t>
      </w:r>
      <w:r w:rsidR="00230399" w:rsidRPr="00230399">
        <w:t>H</w:t>
      </w:r>
      <w:r w:rsidR="004F3016">
        <w:t>omework</w:t>
      </w:r>
      <w:r w:rsidR="009E60CE">
        <w:t xml:space="preserve"> that you or someone on </w:t>
      </w:r>
      <w:r w:rsidR="004F3016">
        <w:t>the tech team</w:t>
      </w:r>
      <w:r w:rsidR="009E60CE">
        <w:t xml:space="preserve"> must do</w:t>
      </w:r>
      <w:r w:rsidR="004F3016">
        <w:t xml:space="preserve"> to </w:t>
      </w:r>
      <w:r w:rsidR="009E60CE">
        <w:t xml:space="preserve">complete the </w:t>
      </w:r>
      <w:r w:rsidR="004F3016">
        <w:t xml:space="preserve">deliverables before the next meeting, or to otherwise </w:t>
      </w:r>
      <w:r w:rsidR="00E40896">
        <w:t>keep the tech</w:t>
      </w:r>
      <w:r w:rsidR="004F3016">
        <w:t xml:space="preserve"> </w:t>
      </w:r>
      <w:r w:rsidR="00E40896">
        <w:t>p</w:t>
      </w:r>
      <w:r w:rsidR="004F3016">
        <w:t>lanning process</w:t>
      </w:r>
      <w:r w:rsidR="00E40896">
        <w:t xml:space="preserve"> on track</w:t>
      </w:r>
      <w:r w:rsidR="004F3016">
        <w:t xml:space="preserve">. </w:t>
      </w:r>
    </w:p>
    <w:p w:rsidR="00230399" w:rsidRPr="008A7E8A" w:rsidRDefault="00230399" w:rsidP="00181BBC">
      <w:pPr>
        <w:pStyle w:val="ListParagraph"/>
        <w:numPr>
          <w:ilvl w:val="0"/>
          <w:numId w:val="13"/>
        </w:numPr>
        <w:spacing w:after="120"/>
        <w:contextualSpacing w:val="0"/>
        <w:rPr>
          <w:b/>
        </w:rPr>
      </w:pPr>
      <w:r>
        <w:rPr>
          <w:b/>
        </w:rPr>
        <w:t xml:space="preserve">Resources to learn more: </w:t>
      </w:r>
      <w:r w:rsidR="009E12F7">
        <w:t>Wherever possible, this guide includes r</w:t>
      </w:r>
      <w:r>
        <w:t xml:space="preserve">esources you can turn to for additional guidance or learning on </w:t>
      </w:r>
      <w:r w:rsidR="00D356D0">
        <w:t>each</w:t>
      </w:r>
      <w:r>
        <w:t xml:space="preserve"> </w:t>
      </w:r>
      <w:r w:rsidR="00FA08B2">
        <w:t>phase</w:t>
      </w:r>
      <w:r>
        <w:t xml:space="preserve"> or step of the tech planning process. </w:t>
      </w:r>
    </w:p>
    <w:p w:rsidR="008A7E8A" w:rsidRDefault="008A7E8A" w:rsidP="00E379B9">
      <w:pPr>
        <w:spacing w:after="120"/>
        <w:rPr>
          <w:b/>
        </w:rPr>
      </w:pPr>
    </w:p>
    <w:p w:rsidR="008A7E8A" w:rsidRDefault="008A7E8A" w:rsidP="008A7E8A">
      <w:pPr>
        <w:pStyle w:val="ListParagraph"/>
        <w:spacing w:after="120"/>
        <w:contextualSpacing w:val="0"/>
        <w:rPr>
          <w:b/>
        </w:rPr>
      </w:pPr>
    </w:p>
    <w:p w:rsidR="005B3398" w:rsidRPr="00333F06" w:rsidRDefault="005B3398" w:rsidP="008A7E8A">
      <w:pPr>
        <w:pStyle w:val="ListParagraph"/>
        <w:spacing w:after="120"/>
        <w:contextualSpacing w:val="0"/>
        <w:rPr>
          <w:b/>
        </w:rPr>
      </w:pPr>
    </w:p>
    <w:p w:rsidR="008A7E8A" w:rsidRDefault="008A7E8A" w:rsidP="002E46D1">
      <w:pPr>
        <w:rPr>
          <w:rStyle w:val="Heading2Char"/>
        </w:rPr>
      </w:pPr>
    </w:p>
    <w:p w:rsidR="008A7E8A" w:rsidRDefault="008A7E8A" w:rsidP="002E46D1">
      <w:pPr>
        <w:rPr>
          <w:rStyle w:val="Heading2Char"/>
        </w:rPr>
      </w:pPr>
    </w:p>
    <w:p w:rsidR="005D0039" w:rsidRDefault="005D0039" w:rsidP="002E46D1">
      <w:pPr>
        <w:rPr>
          <w:rStyle w:val="Heading2Char"/>
        </w:rPr>
      </w:pPr>
    </w:p>
    <w:p w:rsidR="005D0039" w:rsidRDefault="005D0039" w:rsidP="002E46D1">
      <w:pPr>
        <w:rPr>
          <w:rStyle w:val="Heading2Char"/>
        </w:rPr>
      </w:pPr>
    </w:p>
    <w:p w:rsidR="008A7E8A" w:rsidRDefault="008A7E8A" w:rsidP="002E46D1">
      <w:pPr>
        <w:rPr>
          <w:rStyle w:val="Heading2Char"/>
        </w:rPr>
      </w:pPr>
    </w:p>
    <w:p w:rsidR="008A7E8A" w:rsidRDefault="00164EA3" w:rsidP="002E46D1">
      <w:pPr>
        <w:rPr>
          <w:rStyle w:val="Heading2Char"/>
        </w:rPr>
      </w:pPr>
      <w:bookmarkStart w:id="12" w:name="_Toc337053558"/>
      <w:r w:rsidRPr="003B7DEA">
        <w:rPr>
          <w:rStyle w:val="Heading2Char"/>
        </w:rPr>
        <w:lastRenderedPageBreak/>
        <w:t xml:space="preserve">The </w:t>
      </w:r>
      <w:r w:rsidR="009B54F5">
        <w:rPr>
          <w:rStyle w:val="Heading2Char"/>
        </w:rPr>
        <w:t>Phases of</w:t>
      </w:r>
      <w:r w:rsidRPr="003B7DEA">
        <w:rPr>
          <w:rStyle w:val="Heading2Char"/>
        </w:rPr>
        <w:t xml:space="preserve"> Strategic </w:t>
      </w:r>
      <w:r w:rsidR="009B54F5">
        <w:rPr>
          <w:rStyle w:val="Heading2Char"/>
        </w:rPr>
        <w:t xml:space="preserve">Technology </w:t>
      </w:r>
      <w:r w:rsidRPr="003B7DEA">
        <w:rPr>
          <w:rStyle w:val="Heading2Char"/>
        </w:rPr>
        <w:t>Planning:</w:t>
      </w:r>
      <w:bookmarkEnd w:id="12"/>
    </w:p>
    <w:p w:rsidR="00164EA3" w:rsidRDefault="008A7E8A" w:rsidP="002E46D1">
      <w:pPr>
        <w:rPr>
          <w:b/>
          <w:highlight w:val="yellow"/>
        </w:rPr>
      </w:pPr>
      <w:r>
        <w:rPr>
          <w:rFonts w:asciiTheme="majorHAnsi" w:eastAsiaTheme="majorEastAsia" w:hAnsiTheme="majorHAnsi" w:cstheme="majorBidi"/>
          <w:b/>
          <w:bCs/>
          <w:noProof/>
          <w:color w:val="4F81BD" w:themeColor="accent1"/>
          <w:sz w:val="26"/>
          <w:szCs w:val="26"/>
        </w:rPr>
        <mc:AlternateContent>
          <mc:Choice Requires="wps">
            <w:drawing>
              <wp:anchor distT="0" distB="0" distL="114300" distR="114300" simplePos="0" relativeHeight="251661312" behindDoc="0" locked="0" layoutInCell="1" allowOverlap="1" wp14:anchorId="66D9A269" wp14:editId="46388078">
                <wp:simplePos x="0" y="0"/>
                <wp:positionH relativeFrom="column">
                  <wp:posOffset>2051685</wp:posOffset>
                </wp:positionH>
                <wp:positionV relativeFrom="paragraph">
                  <wp:posOffset>989330</wp:posOffset>
                </wp:positionV>
                <wp:extent cx="1380490" cy="1386840"/>
                <wp:effectExtent l="57150" t="38100" r="67310" b="9906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1386840"/>
                        </a:xfrm>
                        <a:prstGeom prst="ellipse">
                          <a:avLst/>
                        </a:prstGeom>
                        <a:ln>
                          <a:headEnd/>
                          <a:tailEnd/>
                        </a:ln>
                      </wps:spPr>
                      <wps:style>
                        <a:lnRef idx="1">
                          <a:schemeClr val="dk1"/>
                        </a:lnRef>
                        <a:fillRef idx="2">
                          <a:schemeClr val="dk1"/>
                        </a:fillRef>
                        <a:effectRef idx="1">
                          <a:schemeClr val="dk1"/>
                        </a:effectRef>
                        <a:fontRef idx="minor">
                          <a:schemeClr val="dk1"/>
                        </a:fontRef>
                      </wps:style>
                      <wps:txbx>
                        <w:txbxContent>
                          <w:p w:rsidR="002048CF" w:rsidRPr="00762A04" w:rsidRDefault="002048CF" w:rsidP="00164EA3">
                            <w:pPr>
                              <w:spacing w:after="0"/>
                              <w:jc w:val="center"/>
                              <w:rPr>
                                <w:sz w:val="20"/>
                                <w:szCs w:val="20"/>
                              </w:rPr>
                            </w:pPr>
                            <w:r w:rsidRPr="001F7B63">
                              <w:rPr>
                                <w:i/>
                                <w:sz w:val="20"/>
                                <w:szCs w:val="20"/>
                              </w:rPr>
                              <w:t>ONGOING</w:t>
                            </w:r>
                            <w:r>
                              <w:rPr>
                                <w:sz w:val="20"/>
                                <w:szCs w:val="20"/>
                              </w:rPr>
                              <w:t xml:space="preserve">: </w:t>
                            </w:r>
                            <w:r w:rsidRPr="00762A04">
                              <w:rPr>
                                <w:sz w:val="20"/>
                                <w:szCs w:val="20"/>
                              </w:rPr>
                              <w:t>Organizational Development &amp; Change Management</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43" style="position:absolute;margin-left:161.55pt;margin-top:77.9pt;width:108.7pt;height:10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" fillcolor="gray [1616]" strokecolor="black [3040]">
                <v:fill color2="#d9d9d9 [496]" rotate="t" angle="180" colors="0 #bcbcbc;22938f #d0d0d0;1 #ededed" focus="100%" type="gradient"/>
                <v:shadow on="t" color="black" opacity="24903f" origin=",.5" offset="0,.55556mm"/>
                <v:textbox inset="3.6pt,,3.6pt">
                  <w:txbxContent>
                    <w:p w:rsidR="00882AD8" w:rsidRPr="00762A04" w:rsidRDefault="00882AD8" w:rsidP="00164EA3">
                      <w:pPr>
                        <w:spacing w:after="0"/>
                        <w:jc w:val="center"/>
                        <w:rPr>
                          <w:sz w:val="20"/>
                          <w:szCs w:val="20"/>
                        </w:rPr>
                      </w:pPr>
                      <w:r w:rsidRPr="001F7B63">
                        <w:rPr>
                          <w:i/>
                          <w:sz w:val="20"/>
                          <w:szCs w:val="20"/>
                        </w:rPr>
                        <w:t>ONGOING</w:t>
                      </w:r>
                      <w:r>
                        <w:rPr>
                          <w:sz w:val="20"/>
                          <w:szCs w:val="20"/>
                        </w:rPr>
                        <w:t xml:space="preserve">: </w:t>
                      </w:r>
                      <w:r w:rsidRPr="00762A04">
                        <w:rPr>
                          <w:sz w:val="20"/>
                          <w:szCs w:val="20"/>
                        </w:rPr>
                        <w:t>Organizational Development &amp; Change Management</w:t>
                      </w:r>
                    </w:p>
                  </w:txbxContent>
                </v:textbox>
              </v:oval>
            </w:pict>
          </mc:Fallback>
        </mc:AlternateContent>
      </w:r>
      <w:r w:rsidR="00164EA3" w:rsidRPr="00C23C32">
        <w:rPr>
          <w:rFonts w:cstheme="minorHAnsi"/>
          <w:noProof/>
          <w:color w:val="000000"/>
          <w:sz w:val="20"/>
          <w:szCs w:val="20"/>
        </w:rPr>
        <w:drawing>
          <wp:inline distT="0" distB="0" distL="0" distR="0" wp14:anchorId="00A54BC5" wp14:editId="605885AD">
            <wp:extent cx="5486400" cy="3200400"/>
            <wp:effectExtent l="0" t="57150" r="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616B0" w:rsidRDefault="000616B0" w:rsidP="000616B0">
      <w:pPr>
        <w:pStyle w:val="Heading3"/>
      </w:pPr>
    </w:p>
    <w:p w:rsidR="00B926C5" w:rsidRDefault="00E379B9" w:rsidP="00E379B9">
      <w:pPr>
        <w:sectPr w:rsidR="00B926C5" w:rsidSect="008505BE">
          <w:type w:val="continuous"/>
          <w:pgSz w:w="12240" w:h="15840"/>
          <w:pgMar w:top="1440" w:right="1440" w:bottom="1080" w:left="1440" w:header="720" w:footer="720" w:gutter="0"/>
          <w:cols w:space="720"/>
          <w:titlePg/>
          <w:docGrid w:linePitch="360"/>
        </w:sectPr>
      </w:pPr>
      <w:r>
        <w:t xml:space="preserve">Each of these phases is described in further detail on the following pages. </w:t>
      </w:r>
    </w:p>
    <w:p w:rsidR="00164EA3" w:rsidRDefault="00727CDF" w:rsidP="007C2361">
      <w:pPr>
        <w:pStyle w:val="Heading2"/>
      </w:pPr>
      <w:bookmarkStart w:id="13" w:name="_Toc337053559"/>
      <w:r>
        <w:lastRenderedPageBreak/>
        <w:t>Phase</w:t>
      </w:r>
      <w:r w:rsidR="000616B0">
        <w:t xml:space="preserve"> 1: Get Leadership Buy-in &amp; Build a Team</w:t>
      </w:r>
      <w:bookmarkEnd w:id="13"/>
    </w:p>
    <w:p w:rsidR="000616B0" w:rsidRDefault="004D30DD" w:rsidP="007C2361">
      <w:pPr>
        <w:pStyle w:val="Heading3"/>
      </w:pPr>
      <w:bookmarkStart w:id="14" w:name="_Toc337053560"/>
      <w:r>
        <w:t>S</w:t>
      </w:r>
      <w:r w:rsidR="002E5660">
        <w:t>tep 1</w:t>
      </w:r>
      <w:r w:rsidR="0043276D">
        <w:t>.1</w:t>
      </w:r>
      <w:r w:rsidR="002E5660">
        <w:t xml:space="preserve">: </w:t>
      </w:r>
      <w:r w:rsidR="00B410E5">
        <w:t xml:space="preserve">Leadership </w:t>
      </w:r>
      <w:r w:rsidR="002E5660">
        <w:t>meeting – Get buy-in &amp; build the team</w:t>
      </w:r>
      <w:bookmarkEnd w:id="14"/>
      <w:r>
        <w:t xml:space="preserve">  </w:t>
      </w:r>
    </w:p>
    <w:p w:rsidR="008046CC" w:rsidRDefault="008046CC" w:rsidP="008046CC">
      <w:pPr>
        <w:pStyle w:val="Heading4"/>
      </w:pPr>
      <w:r>
        <w:t xml:space="preserve">Who is Involved? </w:t>
      </w:r>
    </w:p>
    <w:p w:rsidR="00A04096" w:rsidRDefault="00A04096" w:rsidP="00181BBC">
      <w:pPr>
        <w:pStyle w:val="ListParagraph"/>
        <w:numPr>
          <w:ilvl w:val="0"/>
          <w:numId w:val="8"/>
        </w:numPr>
        <w:spacing w:before="120"/>
      </w:pPr>
      <w:r>
        <w:t xml:space="preserve">Technology planning champion (that’s you!) </w:t>
      </w:r>
    </w:p>
    <w:p w:rsidR="008046CC" w:rsidRDefault="008046CC" w:rsidP="00181BBC">
      <w:pPr>
        <w:pStyle w:val="ListParagraph"/>
        <w:numPr>
          <w:ilvl w:val="0"/>
          <w:numId w:val="8"/>
        </w:numPr>
      </w:pPr>
      <w:r>
        <w:t xml:space="preserve">Organizational Leads: Executive Director (CEO) and another senior leader </w:t>
      </w:r>
      <w:r w:rsidR="0084126C">
        <w:t>(</w:t>
      </w:r>
      <w:r w:rsidR="00FB5335">
        <w:t xml:space="preserve">Board Member, </w:t>
      </w:r>
      <w:r w:rsidR="0084126C">
        <w:t xml:space="preserve">Chief Operating Officer, </w:t>
      </w:r>
      <w:r>
        <w:t xml:space="preserve">Development Director, Chief Financial Officer, </w:t>
      </w:r>
      <w:r w:rsidR="0084126C">
        <w:t xml:space="preserve">and/or </w:t>
      </w:r>
      <w:r>
        <w:t>IT Director</w:t>
      </w:r>
      <w:r w:rsidR="0084126C">
        <w:t>)</w:t>
      </w:r>
    </w:p>
    <w:p w:rsidR="00F35536" w:rsidRDefault="00F35536" w:rsidP="00181BBC">
      <w:pPr>
        <w:pStyle w:val="ListParagraph"/>
        <w:numPr>
          <w:ilvl w:val="0"/>
          <w:numId w:val="8"/>
        </w:numPr>
      </w:pPr>
      <w:r>
        <w:t>Facilitator/consultant (if using)</w:t>
      </w:r>
    </w:p>
    <w:p w:rsidR="007B720F" w:rsidRDefault="007B720F" w:rsidP="007B720F">
      <w:pPr>
        <w:pStyle w:val="Heading4"/>
      </w:pPr>
      <w:r>
        <w:t>Rationale &amp; Description:</w:t>
      </w:r>
    </w:p>
    <w:p w:rsidR="007B720F" w:rsidRDefault="00A04096" w:rsidP="007B720F">
      <w:r>
        <w:t>This</w:t>
      </w:r>
      <w:r w:rsidR="007B720F">
        <w:t xml:space="preserve"> meeting </w:t>
      </w:r>
      <w:r>
        <w:t xml:space="preserve">may feel </w:t>
      </w:r>
      <w:r w:rsidR="00432780">
        <w:t xml:space="preserve">like a </w:t>
      </w:r>
      <w:r w:rsidR="0019501C">
        <w:t>formal</w:t>
      </w:r>
      <w:r w:rsidR="00432780">
        <w:t>ity</w:t>
      </w:r>
      <w:r>
        <w:t>, but it is of the utmost importance to make sure you (as the tech planning champion at your organization) have the</w:t>
      </w:r>
      <w:r w:rsidR="0019501C">
        <w:t xml:space="preserve"> explicit</w:t>
      </w:r>
      <w:r>
        <w:t xml:space="preserve"> support and buy-in of your organization’s leadership. </w:t>
      </w:r>
      <w:proofErr w:type="gramStart"/>
      <w:r>
        <w:t>Your</w:t>
      </w:r>
      <w:proofErr w:type="gramEnd"/>
      <w:r>
        <w:t xml:space="preserve"> Executive Director and board of directors must be</w:t>
      </w:r>
      <w:r w:rsidR="007B720F">
        <w:t xml:space="preserve"> willing to </w:t>
      </w:r>
      <w:r w:rsidR="009022B2">
        <w:t>support</w:t>
      </w:r>
      <w:r w:rsidR="007B720F">
        <w:t xml:space="preserve"> the process</w:t>
      </w:r>
      <w:r w:rsidR="0019501C">
        <w:t xml:space="preserve">, </w:t>
      </w:r>
      <w:r w:rsidR="00432780">
        <w:t xml:space="preserve">to allocate </w:t>
      </w:r>
      <w:r w:rsidR="009022B2">
        <w:t>some of</w:t>
      </w:r>
      <w:r w:rsidR="0019501C">
        <w:t xml:space="preserve"> your time and </w:t>
      </w:r>
      <w:r w:rsidR="00F35536">
        <w:t>that</w:t>
      </w:r>
      <w:r w:rsidR="0019501C">
        <w:t xml:space="preserve"> of others</w:t>
      </w:r>
      <w:r w:rsidR="00432780">
        <w:t xml:space="preserve"> to participate in planning</w:t>
      </w:r>
      <w:r w:rsidR="0019501C">
        <w:t>,</w:t>
      </w:r>
      <w:r w:rsidR="007B720F">
        <w:t xml:space="preserve"> </w:t>
      </w:r>
      <w:r>
        <w:t xml:space="preserve">and </w:t>
      </w:r>
      <w:r w:rsidR="00432780">
        <w:t xml:space="preserve">to help </w:t>
      </w:r>
      <w:r>
        <w:t xml:space="preserve">budget for </w:t>
      </w:r>
      <w:r w:rsidR="0019501C">
        <w:t>and/</w:t>
      </w:r>
      <w:r>
        <w:t>or secur</w:t>
      </w:r>
      <w:r w:rsidR="00432780">
        <w:t>e</w:t>
      </w:r>
      <w:r>
        <w:t xml:space="preserve"> funding to implement technology projects once the planning process is complete</w:t>
      </w:r>
      <w:r w:rsidR="007B720F">
        <w:t xml:space="preserve">.  </w:t>
      </w:r>
    </w:p>
    <w:p w:rsidR="007B720F" w:rsidRDefault="00316652" w:rsidP="007B720F">
      <w:r>
        <w:t xml:space="preserve">During this meeting, </w:t>
      </w:r>
      <w:r w:rsidR="00A04096">
        <w:t>help your leadership</w:t>
      </w:r>
      <w:r w:rsidR="007B720F" w:rsidRPr="004D30DD">
        <w:t xml:space="preserve"> understand the importance of </w:t>
      </w:r>
      <w:r w:rsidR="0019501C">
        <w:t>technology planning, what outcomes can</w:t>
      </w:r>
      <w:r w:rsidR="00FB5335">
        <w:t xml:space="preserve"> be</w:t>
      </w:r>
      <w:r w:rsidR="0019501C">
        <w:t xml:space="preserve"> expect</w:t>
      </w:r>
      <w:r w:rsidR="00FB5335">
        <w:t>ed</w:t>
      </w:r>
      <w:r w:rsidR="0019501C">
        <w:t xml:space="preserve">, </w:t>
      </w:r>
      <w:r w:rsidR="007B720F" w:rsidRPr="004D30DD">
        <w:t>a</w:t>
      </w:r>
      <w:r w:rsidR="009022B2">
        <w:t>nd the time commitment involved</w:t>
      </w:r>
      <w:r w:rsidR="007B720F" w:rsidRPr="004D30DD">
        <w:t xml:space="preserve">. </w:t>
      </w:r>
      <w:r w:rsidR="00A04096">
        <w:t>Review the process</w:t>
      </w:r>
      <w:r w:rsidR="003E484B">
        <w:t xml:space="preserve"> using the </w:t>
      </w:r>
      <w:proofErr w:type="gramStart"/>
      <w:r w:rsidR="003E484B" w:rsidRPr="00E379B9">
        <w:rPr>
          <w:i/>
        </w:rPr>
        <w:t>What</w:t>
      </w:r>
      <w:proofErr w:type="gramEnd"/>
      <w:r w:rsidR="003E484B" w:rsidRPr="00E379B9">
        <w:rPr>
          <w:i/>
        </w:rPr>
        <w:t xml:space="preserve"> to Expect</w:t>
      </w:r>
      <w:r w:rsidR="00400151" w:rsidRPr="00E379B9">
        <w:rPr>
          <w:i/>
        </w:rPr>
        <w:t>:</w:t>
      </w:r>
      <w:r w:rsidR="003E484B" w:rsidRPr="00E379B9">
        <w:rPr>
          <w:i/>
        </w:rPr>
        <w:t xml:space="preserve"> Process Overview </w:t>
      </w:r>
      <w:r w:rsidR="00400151" w:rsidRPr="00E379B9">
        <w:rPr>
          <w:i/>
        </w:rPr>
        <w:t>&amp; C</w:t>
      </w:r>
      <w:r w:rsidR="003E484B" w:rsidRPr="00E379B9">
        <w:rPr>
          <w:i/>
        </w:rPr>
        <w:t>hecklist</w:t>
      </w:r>
      <w:r w:rsidR="007B720F" w:rsidRPr="00E379B9">
        <w:t xml:space="preserve"> </w:t>
      </w:r>
      <w:r w:rsidR="00E379B9">
        <w:t xml:space="preserve">(see Appendix) </w:t>
      </w:r>
      <w:r w:rsidR="00540D28">
        <w:t xml:space="preserve">to help them understand what </w:t>
      </w:r>
      <w:r w:rsidR="003E484B">
        <w:t>needs to be done over</w:t>
      </w:r>
      <w:r w:rsidR="007B720F" w:rsidRPr="004D30DD">
        <w:t xml:space="preserve"> the next </w:t>
      </w:r>
      <w:r w:rsidR="009022B2">
        <w:t>few</w:t>
      </w:r>
      <w:r w:rsidR="007B720F" w:rsidRPr="004D30DD">
        <w:t xml:space="preserve"> months</w:t>
      </w:r>
      <w:r w:rsidR="00540D28">
        <w:t xml:space="preserve"> if </w:t>
      </w:r>
      <w:r w:rsidR="009022B2">
        <w:t>you</w:t>
      </w:r>
      <w:r w:rsidR="00540D28">
        <w:t xml:space="preserve"> move forward</w:t>
      </w:r>
      <w:r w:rsidR="00A04096">
        <w:t>.</w:t>
      </w:r>
    </w:p>
    <w:p w:rsidR="007B720F" w:rsidRDefault="007B720F" w:rsidP="004D30DD">
      <w:r>
        <w:t xml:space="preserve">In addition, emphasize the importance of a team approach and </w:t>
      </w:r>
      <w:r w:rsidR="00A04096">
        <w:t xml:space="preserve">talk with leadership about who </w:t>
      </w:r>
      <w:r w:rsidR="00B46155">
        <w:t xml:space="preserve">can and </w:t>
      </w:r>
      <w:r w:rsidR="00A04096">
        <w:t xml:space="preserve">should be on the </w:t>
      </w:r>
      <w:r>
        <w:t>technology</w:t>
      </w:r>
      <w:r w:rsidR="00A7328D">
        <w:t xml:space="preserve"> planning</w:t>
      </w:r>
      <w:r>
        <w:t xml:space="preserve"> team</w:t>
      </w:r>
      <w:r w:rsidR="0054605D">
        <w:t xml:space="preserve">, and how you’ll invite and </w:t>
      </w:r>
      <w:r w:rsidR="00B46155">
        <w:t>recruit them to participate</w:t>
      </w:r>
      <w:r>
        <w:t xml:space="preserve">.   </w:t>
      </w:r>
    </w:p>
    <w:p w:rsidR="00181D38" w:rsidRPr="00181D38" w:rsidRDefault="00181D38" w:rsidP="004D30DD">
      <w:r>
        <w:rPr>
          <w:rFonts w:eastAsia="Arial Unicode MS" w:cstheme="minorHAnsi"/>
          <w:noProof/>
          <w:szCs w:val="20"/>
        </w:rPr>
        <mc:AlternateContent>
          <mc:Choice Requires="wps">
            <w:drawing>
              <wp:inline distT="0" distB="0" distL="0" distR="0" wp14:anchorId="3F0D3822" wp14:editId="792F4012">
                <wp:extent cx="5895975" cy="676275"/>
                <wp:effectExtent l="57150" t="38100" r="85725" b="104775"/>
                <wp:docPr id="3" name="Text Box 3"/>
                <wp:cNvGraphicFramePr/>
                <a:graphic xmlns:a="http://schemas.openxmlformats.org/drawingml/2006/main">
                  <a:graphicData uri="http://schemas.microsoft.com/office/word/2010/wordprocessingShape">
                    <wps:wsp>
                      <wps:cNvSpPr txBox="1"/>
                      <wps:spPr>
                        <a:xfrm>
                          <a:off x="0" y="0"/>
                          <a:ext cx="5895975" cy="67627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Default="002048CF" w:rsidP="00181D38">
                            <w:r>
                              <w:rPr>
                                <w:b/>
                                <w:i/>
                              </w:rPr>
                              <w:t xml:space="preserve">Tip! </w:t>
                            </w:r>
                            <w:r>
                              <w:t>If you are working with an outside consultant to help you with this process, he or she may help you deliver the key messages in this meeting. Sometimes, it is helpful to have the expertise and credibility of an “outsider” to get the attention of senior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44" type="#_x0000_t202" style="width:464.2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882AD8" w:rsidRDefault="00882AD8" w:rsidP="00181D38">
                      <w:r>
                        <w:rPr>
                          <w:b/>
                          <w:i/>
                        </w:rPr>
                        <w:t xml:space="preserve">Tip! </w:t>
                      </w:r>
                      <w:r>
                        <w:t>If you are working with an outside consultant to help you with this process, he or she may help you deliver the key messages in this meeting. Sometimes, it is helpful to have the expertise and credibility of an “outsider” to get the attention of senior leadership.</w:t>
                      </w:r>
                    </w:p>
                  </w:txbxContent>
                </v:textbox>
                <w10:anchorlock/>
              </v:shape>
            </w:pict>
          </mc:Fallback>
        </mc:AlternateContent>
      </w:r>
    </w:p>
    <w:p w:rsidR="00BF6A55" w:rsidRDefault="00BF6A55" w:rsidP="0025337A">
      <w:pPr>
        <w:pStyle w:val="Heading4"/>
      </w:pPr>
      <w:r>
        <w:t>Outcome</w:t>
      </w:r>
      <w:r w:rsidR="00942361">
        <w:t xml:space="preserve"> &amp; Deliverables</w:t>
      </w:r>
      <w:r>
        <w:t>:</w:t>
      </w:r>
    </w:p>
    <w:p w:rsidR="00BF6A55" w:rsidRDefault="00C15BBD" w:rsidP="00181BBC">
      <w:pPr>
        <w:pStyle w:val="ListParagraph"/>
        <w:numPr>
          <w:ilvl w:val="0"/>
          <w:numId w:val="14"/>
        </w:numPr>
      </w:pPr>
      <w:r>
        <w:t>Get explicit approval of the organization’s leadership, which d</w:t>
      </w:r>
      <w:r w:rsidR="00BF6A55">
        <w:t xml:space="preserve">etermines if </w:t>
      </w:r>
      <w:r>
        <w:t>tech planning</w:t>
      </w:r>
      <w:r w:rsidR="00BF6A55">
        <w:t xml:space="preserve"> is a </w:t>
      </w:r>
      <w:r w:rsidR="00E23BED">
        <w:t>‘G</w:t>
      </w:r>
      <w:r w:rsidR="00BF6A55">
        <w:t>o</w:t>
      </w:r>
      <w:r w:rsidR="00E23BED">
        <w:t>’</w:t>
      </w:r>
      <w:r w:rsidR="00BF6A55">
        <w:t xml:space="preserve"> or </w:t>
      </w:r>
      <w:r w:rsidR="00E23BED">
        <w:t>‘N</w:t>
      </w:r>
      <w:r w:rsidR="00BF6A55">
        <w:t>o-</w:t>
      </w:r>
      <w:r w:rsidR="00E23BED">
        <w:t>G</w:t>
      </w:r>
      <w:r w:rsidR="00BF6A55">
        <w:t>o</w:t>
      </w:r>
      <w:r>
        <w:t xml:space="preserve">’ </w:t>
      </w:r>
    </w:p>
    <w:p w:rsidR="0052208C" w:rsidRDefault="0052208C" w:rsidP="00181BBC">
      <w:pPr>
        <w:pStyle w:val="ListParagraph"/>
        <w:numPr>
          <w:ilvl w:val="0"/>
          <w:numId w:val="14"/>
        </w:numPr>
      </w:pPr>
      <w:r>
        <w:t>Determine who you will recruit for your tech planning team and how</w:t>
      </w:r>
      <w:r w:rsidR="00727F89">
        <w:t xml:space="preserve"> you will recruit them</w:t>
      </w:r>
    </w:p>
    <w:p w:rsidR="00942361" w:rsidRDefault="004E01AF" w:rsidP="00181BBC">
      <w:pPr>
        <w:pStyle w:val="ListParagraph"/>
        <w:numPr>
          <w:ilvl w:val="0"/>
          <w:numId w:val="14"/>
        </w:numPr>
      </w:pPr>
      <w:r>
        <w:t>Set a</w:t>
      </w:r>
      <w:r w:rsidR="00942361">
        <w:t xml:space="preserve"> date for first meeting </w:t>
      </w:r>
      <w:r>
        <w:t>of the tech planning team</w:t>
      </w:r>
    </w:p>
    <w:p w:rsidR="003173E8" w:rsidRDefault="00321F57" w:rsidP="0025337A">
      <w:pPr>
        <w:pStyle w:val="Heading4"/>
      </w:pPr>
      <w:r>
        <w:t>Tools</w:t>
      </w:r>
      <w:r w:rsidR="003173E8">
        <w:t xml:space="preserve"> to Help </w:t>
      </w:r>
      <w:r w:rsidR="008919B2">
        <w:t>with</w:t>
      </w:r>
      <w:r w:rsidR="003173E8">
        <w:t xml:space="preserve"> this Step: </w:t>
      </w:r>
    </w:p>
    <w:p w:rsidR="003173E8" w:rsidRDefault="006D79F8" w:rsidP="00181BBC">
      <w:pPr>
        <w:pStyle w:val="ListParagraph"/>
        <w:numPr>
          <w:ilvl w:val="0"/>
          <w:numId w:val="10"/>
        </w:numPr>
      </w:pPr>
      <w:r>
        <w:t>Leadership</w:t>
      </w:r>
      <w:r w:rsidR="001044FF">
        <w:t xml:space="preserve"> M</w:t>
      </w:r>
      <w:r w:rsidR="003173E8">
        <w:t xml:space="preserve">eeting </w:t>
      </w:r>
      <w:r w:rsidR="001044FF">
        <w:t>A</w:t>
      </w:r>
      <w:r w:rsidR="003173E8">
        <w:t>genda</w:t>
      </w:r>
      <w:r w:rsidR="001044FF">
        <w:t xml:space="preserve"> &amp; T</w:t>
      </w:r>
      <w:r w:rsidR="00E23BED">
        <w:t>estimonials</w:t>
      </w:r>
    </w:p>
    <w:p w:rsidR="00C15BBD" w:rsidRDefault="005941FF" w:rsidP="00181BBC">
      <w:pPr>
        <w:pStyle w:val="ListParagraph"/>
        <w:numPr>
          <w:ilvl w:val="0"/>
          <w:numId w:val="10"/>
        </w:numPr>
      </w:pPr>
      <w:r>
        <w:t>What to Expect</w:t>
      </w:r>
      <w:r w:rsidR="00400151">
        <w:t>:</w:t>
      </w:r>
      <w:r>
        <w:t xml:space="preserve"> Process Overview</w:t>
      </w:r>
      <w:r w:rsidR="001044FF">
        <w:t xml:space="preserve"> &amp; C</w:t>
      </w:r>
      <w:r w:rsidR="00C15BBD">
        <w:t>hecklist</w:t>
      </w:r>
    </w:p>
    <w:p w:rsidR="001044FF" w:rsidRDefault="00AD0324" w:rsidP="00181BBC">
      <w:pPr>
        <w:pStyle w:val="ListParagraph"/>
        <w:numPr>
          <w:ilvl w:val="0"/>
          <w:numId w:val="10"/>
        </w:numPr>
      </w:pPr>
      <w:r>
        <w:t>Tech</w:t>
      </w:r>
      <w:r w:rsidR="001044FF">
        <w:t xml:space="preserve"> Strategy </w:t>
      </w:r>
      <w:r w:rsidR="00963CD1">
        <w:t xml:space="preserve">and Tech Planning </w:t>
      </w:r>
      <w:r w:rsidR="001044FF">
        <w:t>template</w:t>
      </w:r>
      <w:r w:rsidR="00963CD1">
        <w:t>s</w:t>
      </w:r>
    </w:p>
    <w:p w:rsidR="00E23BED" w:rsidRPr="00E23BED" w:rsidRDefault="00E23BED" w:rsidP="00181BBC">
      <w:pPr>
        <w:pStyle w:val="ListParagraph"/>
        <w:numPr>
          <w:ilvl w:val="0"/>
          <w:numId w:val="10"/>
        </w:numPr>
      </w:pPr>
      <w:r w:rsidRPr="00E23BED">
        <w:t xml:space="preserve">Questions to </w:t>
      </w:r>
      <w:r w:rsidR="001044FF">
        <w:t>A</w:t>
      </w:r>
      <w:r w:rsidRPr="00E23BED">
        <w:t xml:space="preserve">sk </w:t>
      </w:r>
      <w:r w:rsidR="001044FF">
        <w:t>B</w:t>
      </w:r>
      <w:r w:rsidRPr="00E23BED">
        <w:t xml:space="preserve">efore </w:t>
      </w:r>
      <w:r w:rsidR="001044FF">
        <w:t>T</w:t>
      </w:r>
      <w:r w:rsidRPr="00E23BED">
        <w:t xml:space="preserve">ech </w:t>
      </w:r>
      <w:r w:rsidR="001044FF">
        <w:t>P</w:t>
      </w:r>
      <w:r w:rsidRPr="00E23BED">
        <w:t>lanning</w:t>
      </w:r>
    </w:p>
    <w:p w:rsidR="00894036" w:rsidRDefault="00894036" w:rsidP="00181BBC">
      <w:pPr>
        <w:pStyle w:val="ListParagraph"/>
        <w:numPr>
          <w:ilvl w:val="0"/>
          <w:numId w:val="10"/>
        </w:numPr>
      </w:pPr>
      <w:r>
        <w:t xml:space="preserve">Guide to </w:t>
      </w:r>
      <w:r w:rsidR="001044FF">
        <w:t>B</w:t>
      </w:r>
      <w:r>
        <w:t xml:space="preserve">uilding a </w:t>
      </w:r>
      <w:r w:rsidR="001044FF">
        <w:t>T</w:t>
      </w:r>
      <w:r>
        <w:t xml:space="preserve">ech </w:t>
      </w:r>
      <w:r w:rsidR="001044FF">
        <w:t>P</w:t>
      </w:r>
      <w:r>
        <w:t xml:space="preserve">lanning </w:t>
      </w:r>
      <w:r w:rsidR="001044FF">
        <w:t>T</w:t>
      </w:r>
      <w:r>
        <w:t xml:space="preserve">eam </w:t>
      </w:r>
    </w:p>
    <w:p w:rsidR="00515A61" w:rsidRPr="00F87FCA" w:rsidRDefault="00515A61" w:rsidP="00181BBC">
      <w:pPr>
        <w:pStyle w:val="ListParagraph"/>
        <w:numPr>
          <w:ilvl w:val="0"/>
          <w:numId w:val="11"/>
        </w:numPr>
      </w:pPr>
      <w:r w:rsidRPr="00F87FCA">
        <w:t xml:space="preserve">Resources to </w:t>
      </w:r>
      <w:r w:rsidR="001044FF">
        <w:t>Help You Get Started</w:t>
      </w:r>
      <w:r w:rsidRPr="00F87FCA">
        <w:t xml:space="preserve"> </w:t>
      </w:r>
    </w:p>
    <w:p w:rsidR="00BF6A55" w:rsidRDefault="00BF6A55" w:rsidP="0025337A">
      <w:pPr>
        <w:pStyle w:val="Heading4"/>
      </w:pPr>
      <w:r>
        <w:lastRenderedPageBreak/>
        <w:t xml:space="preserve">Key Messages to </w:t>
      </w:r>
      <w:r w:rsidR="00CF7A9A">
        <w:t>Discuss</w:t>
      </w:r>
      <w:r>
        <w:t xml:space="preserve">: </w:t>
      </w:r>
    </w:p>
    <w:p w:rsidR="003173E8" w:rsidRDefault="003173E8" w:rsidP="003173E8">
      <w:r>
        <w:t>Using the</w:t>
      </w:r>
      <w:r w:rsidR="00FB5335">
        <w:t xml:space="preserve"> </w:t>
      </w:r>
      <w:r w:rsidR="00FB5335" w:rsidRPr="005B3398">
        <w:rPr>
          <w:i/>
        </w:rPr>
        <w:t>Leadership Meeting Agenda &amp; Testimonials</w:t>
      </w:r>
      <w:r w:rsidR="00303C70">
        <w:t xml:space="preserve"> </w:t>
      </w:r>
      <w:r w:rsidR="00FB5335">
        <w:t>document</w:t>
      </w:r>
      <w:r w:rsidR="005B3398">
        <w:t xml:space="preserve"> (see Appendix)</w:t>
      </w:r>
      <w:r w:rsidR="00303C70">
        <w:t>, dis</w:t>
      </w:r>
      <w:r w:rsidR="00324700">
        <w:t xml:space="preserve">cuss the following key messages with </w:t>
      </w:r>
      <w:r w:rsidR="009022B2">
        <w:t>your leadership.</w:t>
      </w:r>
      <w:r w:rsidR="006F29DF">
        <w:t xml:space="preserve"> </w:t>
      </w:r>
      <w:r w:rsidR="007E6C0D">
        <w:t>R</w:t>
      </w:r>
      <w:r w:rsidR="006F29DF">
        <w:t xml:space="preserve">eview the handout, </w:t>
      </w:r>
      <w:r w:rsidR="006F29DF" w:rsidRPr="005B3398">
        <w:rPr>
          <w:i/>
        </w:rPr>
        <w:t xml:space="preserve">Questions to Ask </w:t>
      </w:r>
      <w:proofErr w:type="gramStart"/>
      <w:r w:rsidR="006F29DF" w:rsidRPr="005B3398">
        <w:rPr>
          <w:i/>
        </w:rPr>
        <w:t>Before</w:t>
      </w:r>
      <w:proofErr w:type="gramEnd"/>
      <w:r w:rsidR="006F29DF" w:rsidRPr="005B3398">
        <w:rPr>
          <w:i/>
        </w:rPr>
        <w:t xml:space="preserve"> Tech Planning</w:t>
      </w:r>
      <w:r w:rsidR="005B3398">
        <w:t xml:space="preserve"> (Appendix)</w:t>
      </w:r>
      <w:r w:rsidR="007E6C0D">
        <w:rPr>
          <w:i/>
        </w:rPr>
        <w:t>,</w:t>
      </w:r>
      <w:r w:rsidR="006F29DF">
        <w:t xml:space="preserve"> together during the meeting</w:t>
      </w:r>
      <w:r w:rsidR="007E6C0D">
        <w:t>.</w:t>
      </w:r>
      <w:r w:rsidR="006F29DF">
        <w:t xml:space="preserve"> </w:t>
      </w:r>
      <w:r w:rsidR="007E6C0D">
        <w:t>I</w:t>
      </w:r>
      <w:r w:rsidR="006F29DF">
        <w:t>t touches on many of the key readiness factors for an organization considering technology planning</w:t>
      </w:r>
      <w:r w:rsidR="0027275E">
        <w:t>, and may reveal some key factors that will influence whether now is a good time to pursue the technology planning process</w:t>
      </w:r>
      <w:r w:rsidR="006F29DF">
        <w:t xml:space="preserve">. </w:t>
      </w:r>
      <w:r w:rsidR="00324700">
        <w:t xml:space="preserve">   </w:t>
      </w:r>
    </w:p>
    <w:p w:rsidR="000978D5" w:rsidRPr="000978D5" w:rsidRDefault="000978D5" w:rsidP="0025337A">
      <w:pPr>
        <w:pStyle w:val="Heading5"/>
      </w:pPr>
      <w:r>
        <w:t xml:space="preserve">On the </w:t>
      </w:r>
      <w:r w:rsidR="00894036">
        <w:t xml:space="preserve">tech planning </w:t>
      </w:r>
      <w:r>
        <w:t xml:space="preserve">process and getting </w:t>
      </w:r>
      <w:r w:rsidR="00F87FCA">
        <w:t>organizational</w:t>
      </w:r>
      <w:r>
        <w:t xml:space="preserve"> buy-in:</w:t>
      </w:r>
    </w:p>
    <w:p w:rsidR="00BF6A55" w:rsidRDefault="00BF6A55" w:rsidP="00181BBC">
      <w:pPr>
        <w:pStyle w:val="ListParagraph"/>
        <w:numPr>
          <w:ilvl w:val="0"/>
          <w:numId w:val="9"/>
        </w:numPr>
      </w:pPr>
      <w:r>
        <w:t xml:space="preserve">This process is about looking at </w:t>
      </w:r>
      <w:r w:rsidR="00EC6AC7">
        <w:t>the</w:t>
      </w:r>
      <w:r>
        <w:t xml:space="preserve"> organization’s mission, key goals and main programs to find strategic opportunities </w:t>
      </w:r>
      <w:r w:rsidR="00FD53FF">
        <w:t>for technology to support them.</w:t>
      </w:r>
    </w:p>
    <w:p w:rsidR="009022B2" w:rsidRDefault="00A03A03" w:rsidP="00181BBC">
      <w:pPr>
        <w:pStyle w:val="ListParagraph"/>
        <w:numPr>
          <w:ilvl w:val="0"/>
          <w:numId w:val="9"/>
        </w:numPr>
      </w:pPr>
      <w:r>
        <w:t>If the organization</w:t>
      </w:r>
      <w:r w:rsidR="00FD53FF">
        <w:t xml:space="preserve"> choose</w:t>
      </w:r>
      <w:r>
        <w:t>s</w:t>
      </w:r>
      <w:r w:rsidR="00FD53FF">
        <w:t xml:space="preserve"> to work with </w:t>
      </w:r>
      <w:r w:rsidR="00BF6A55">
        <w:t>a consultant</w:t>
      </w:r>
      <w:r w:rsidR="00FD53FF">
        <w:t xml:space="preserve"> to help facilitate and complete this process</w:t>
      </w:r>
      <w:r w:rsidR="00BF6A55">
        <w:t xml:space="preserve">, </w:t>
      </w:r>
      <w:r>
        <w:t>note that your</w:t>
      </w:r>
      <w:r w:rsidR="00BF6A55">
        <w:t xml:space="preserve"> organiz</w:t>
      </w:r>
      <w:r w:rsidR="009022B2">
        <w:t>ation will</w:t>
      </w:r>
      <w:r w:rsidR="00FA0185">
        <w:t xml:space="preserve"> still</w:t>
      </w:r>
      <w:r w:rsidR="009022B2">
        <w:t xml:space="preserve"> </w:t>
      </w:r>
      <w:r w:rsidR="00FD53FF">
        <w:t xml:space="preserve">need to </w:t>
      </w:r>
      <w:r w:rsidR="009022B2">
        <w:t xml:space="preserve">do </w:t>
      </w:r>
      <w:r w:rsidR="00FD53FF">
        <w:t xml:space="preserve">a lot of </w:t>
      </w:r>
      <w:r w:rsidR="009022B2">
        <w:t>heavy lifting</w:t>
      </w:r>
      <w:r w:rsidR="00141969">
        <w:t xml:space="preserve">. </w:t>
      </w:r>
    </w:p>
    <w:p w:rsidR="00BF6A55" w:rsidRDefault="00141969" w:rsidP="00181BBC">
      <w:pPr>
        <w:pStyle w:val="ListParagraph"/>
        <w:numPr>
          <w:ilvl w:val="0"/>
          <w:numId w:val="9"/>
        </w:numPr>
      </w:pPr>
      <w:r>
        <w:t>Leadership and board buy-i</w:t>
      </w:r>
      <w:r w:rsidR="009022B2">
        <w:t>n is critical to successful tech</w:t>
      </w:r>
      <w:r w:rsidR="002E5172">
        <w:t>nology</w:t>
      </w:r>
      <w:r w:rsidR="009022B2">
        <w:t xml:space="preserve"> planning.</w:t>
      </w:r>
    </w:p>
    <w:p w:rsidR="00BF6A55" w:rsidRDefault="00BF6A55" w:rsidP="00181BBC">
      <w:pPr>
        <w:pStyle w:val="ListParagraph"/>
        <w:numPr>
          <w:ilvl w:val="0"/>
          <w:numId w:val="9"/>
        </w:numPr>
      </w:pPr>
      <w:r>
        <w:t xml:space="preserve">It </w:t>
      </w:r>
      <w:r w:rsidR="00B23B05">
        <w:t>may</w:t>
      </w:r>
      <w:r>
        <w:t xml:space="preserve"> take between 3-4 months total to complete th</w:t>
      </w:r>
      <w:r w:rsidR="00FD53FF">
        <w:t>is</w:t>
      </w:r>
      <w:r>
        <w:t xml:space="preserve"> process. </w:t>
      </w:r>
      <w:r w:rsidR="009022B2">
        <w:t>It could</w:t>
      </w:r>
      <w:r>
        <w:t xml:space="preserve"> move faster</w:t>
      </w:r>
      <w:r w:rsidR="009022B2">
        <w:t xml:space="preserve"> or</w:t>
      </w:r>
      <w:r>
        <w:t xml:space="preserve"> slower</w:t>
      </w:r>
      <w:r w:rsidR="009022B2">
        <w:t xml:space="preserve"> </w:t>
      </w:r>
      <w:r>
        <w:t>depend</w:t>
      </w:r>
      <w:r w:rsidR="009022B2">
        <w:t>ing</w:t>
      </w:r>
      <w:r w:rsidR="002E5172">
        <w:t xml:space="preserve"> on how much time and</w:t>
      </w:r>
      <w:r>
        <w:t xml:space="preserve"> energy </w:t>
      </w:r>
      <w:r w:rsidR="00A03A03">
        <w:t>the organization</w:t>
      </w:r>
      <w:r w:rsidR="002E5172">
        <w:t xml:space="preserve"> </w:t>
      </w:r>
      <w:r w:rsidR="009022B2">
        <w:t>can commit and other factors.</w:t>
      </w:r>
    </w:p>
    <w:p w:rsidR="00A03A03" w:rsidRDefault="00BF6A55" w:rsidP="00181BBC">
      <w:pPr>
        <w:pStyle w:val="ListParagraph"/>
        <w:numPr>
          <w:ilvl w:val="0"/>
          <w:numId w:val="9"/>
        </w:numPr>
      </w:pPr>
      <w:r>
        <w:t>This pr</w:t>
      </w:r>
      <w:r w:rsidR="00AC082C">
        <w:t>ocess will result in a technology</w:t>
      </w:r>
      <w:r w:rsidR="009022B2">
        <w:t xml:space="preserve"> plan which </w:t>
      </w:r>
      <w:r>
        <w:t xml:space="preserve">will include projects that need funding. </w:t>
      </w:r>
      <w:r w:rsidR="000F0BB2">
        <w:t>Leadership</w:t>
      </w:r>
      <w:r>
        <w:t xml:space="preserve"> </w:t>
      </w:r>
      <w:r w:rsidR="00AC082C">
        <w:t>should</w:t>
      </w:r>
      <w:r>
        <w:t xml:space="preserve"> discuss this </w:t>
      </w:r>
      <w:r w:rsidR="009022B2">
        <w:t>with the</w:t>
      </w:r>
      <w:r>
        <w:t xml:space="preserve"> board to ensure </w:t>
      </w:r>
      <w:r w:rsidR="000F0BB2">
        <w:t>they</w:t>
      </w:r>
      <w:r w:rsidR="00AC082C">
        <w:t xml:space="preserve"> </w:t>
      </w:r>
      <w:r w:rsidR="000F0BB2">
        <w:t>are</w:t>
      </w:r>
      <w:r>
        <w:t xml:space="preserve"> willing to help budget for technology and at least partially fund </w:t>
      </w:r>
      <w:r w:rsidR="00AC082C">
        <w:t xml:space="preserve">(or seek funding for) </w:t>
      </w:r>
      <w:r>
        <w:t xml:space="preserve">the </w:t>
      </w:r>
      <w:r w:rsidR="00A03A03">
        <w:t>technology projects identified.</w:t>
      </w:r>
    </w:p>
    <w:p w:rsidR="00FA7A64" w:rsidRPr="005B3398" w:rsidRDefault="00FA7A64" w:rsidP="00181BBC">
      <w:pPr>
        <w:pStyle w:val="ListParagraph"/>
        <w:numPr>
          <w:ilvl w:val="0"/>
          <w:numId w:val="9"/>
        </w:numPr>
      </w:pPr>
      <w:r>
        <w:t>Review and discuss the handout</w:t>
      </w:r>
      <w:r w:rsidRPr="005B3398">
        <w:t xml:space="preserve">, </w:t>
      </w:r>
      <w:r w:rsidRPr="005B3398">
        <w:rPr>
          <w:i/>
        </w:rPr>
        <w:t>Questi</w:t>
      </w:r>
      <w:r w:rsidR="000F0BB2" w:rsidRPr="005B3398">
        <w:rPr>
          <w:i/>
        </w:rPr>
        <w:t xml:space="preserve">ons to Ask </w:t>
      </w:r>
      <w:proofErr w:type="gramStart"/>
      <w:r w:rsidR="000F0BB2" w:rsidRPr="005B3398">
        <w:rPr>
          <w:i/>
        </w:rPr>
        <w:t>Before</w:t>
      </w:r>
      <w:proofErr w:type="gramEnd"/>
      <w:r w:rsidR="000F0BB2" w:rsidRPr="005B3398">
        <w:rPr>
          <w:i/>
        </w:rPr>
        <w:t xml:space="preserve"> Tech Planning,</w:t>
      </w:r>
      <w:r w:rsidR="000F0BB2" w:rsidRPr="005B3398">
        <w:t xml:space="preserve"> if you haven’t already.</w:t>
      </w:r>
    </w:p>
    <w:p w:rsidR="005D2DD1" w:rsidRPr="000F0BB2" w:rsidRDefault="005D2DD1" w:rsidP="00181BBC">
      <w:pPr>
        <w:pStyle w:val="ListParagraph"/>
        <w:numPr>
          <w:ilvl w:val="0"/>
          <w:numId w:val="9"/>
        </w:numPr>
      </w:pPr>
      <w:r w:rsidRPr="005B3398">
        <w:t xml:space="preserve">Review the handout, </w:t>
      </w:r>
      <w:r w:rsidRPr="005B3398">
        <w:rPr>
          <w:i/>
        </w:rPr>
        <w:t>What to Expect: Process Overview &amp; Checklist</w:t>
      </w:r>
      <w:r w:rsidRPr="005B3398">
        <w:t xml:space="preserve"> so</w:t>
      </w:r>
      <w:r>
        <w:t xml:space="preserve"> all are clear on the process and what will be involved. </w:t>
      </w:r>
    </w:p>
    <w:p w:rsidR="00C3174D" w:rsidRDefault="00C3174D" w:rsidP="00C3174D">
      <w:r>
        <w:t>If there is general agreeme</w:t>
      </w:r>
      <w:r w:rsidR="008E18E5">
        <w:t>nt on the topics above</w:t>
      </w:r>
      <w:r w:rsidR="00C80FDF">
        <w:t xml:space="preserve">, no “show-stopper” issues come up on the </w:t>
      </w:r>
      <w:r w:rsidR="00C80FDF">
        <w:rPr>
          <w:i/>
        </w:rPr>
        <w:t xml:space="preserve">Questions to Ask </w:t>
      </w:r>
      <w:proofErr w:type="gramStart"/>
      <w:r w:rsidR="00C80FDF">
        <w:rPr>
          <w:i/>
        </w:rPr>
        <w:t>Before</w:t>
      </w:r>
      <w:proofErr w:type="gramEnd"/>
      <w:r w:rsidR="00C80FDF">
        <w:rPr>
          <w:i/>
        </w:rPr>
        <w:t xml:space="preserve"> Tech Planning </w:t>
      </w:r>
      <w:r w:rsidR="00C80FDF">
        <w:t>document,</w:t>
      </w:r>
      <w:r w:rsidR="008E18E5">
        <w:t xml:space="preserve"> and </w:t>
      </w:r>
      <w:r w:rsidR="009022B2">
        <w:t>leadership</w:t>
      </w:r>
      <w:r>
        <w:t xml:space="preserve"> is willing to make the commitment to move forward, </w:t>
      </w:r>
      <w:r w:rsidR="00C80FDF">
        <w:t>now is the time to start planning for your team, which y</w:t>
      </w:r>
      <w:r w:rsidR="009022B2">
        <w:t>ou</w:t>
      </w:r>
      <w:r>
        <w:t xml:space="preserve"> will need to form before the </w:t>
      </w:r>
      <w:r w:rsidR="00D80520">
        <w:t xml:space="preserve">next </w:t>
      </w:r>
      <w:r>
        <w:t>meeting.</w:t>
      </w:r>
      <w:r w:rsidR="006C31E2">
        <w:t xml:space="preserve">  Use the handout, </w:t>
      </w:r>
      <w:r w:rsidR="006C31E2" w:rsidRPr="005B3398">
        <w:rPr>
          <w:i/>
        </w:rPr>
        <w:t>Guide to Building a Tech Planning Team</w:t>
      </w:r>
      <w:r w:rsidR="006C31E2" w:rsidRPr="005B3398">
        <w:t xml:space="preserve">, </w:t>
      </w:r>
      <w:r w:rsidR="002A4DAF" w:rsidRPr="005B3398">
        <w:t>to</w:t>
      </w:r>
      <w:r w:rsidR="002A4DAF">
        <w:t xml:space="preserve"> highlight</w:t>
      </w:r>
      <w:r w:rsidR="006C31E2">
        <w:t xml:space="preserve"> the importance of a team</w:t>
      </w:r>
      <w:r w:rsidR="008E18E5">
        <w:t xml:space="preserve"> </w:t>
      </w:r>
      <w:r w:rsidR="00C80FDF">
        <w:t xml:space="preserve">approach to planning </w:t>
      </w:r>
      <w:r w:rsidR="009022B2">
        <w:t xml:space="preserve">and to </w:t>
      </w:r>
      <w:r w:rsidR="00C80FDF">
        <w:t xml:space="preserve">help you </w:t>
      </w:r>
      <w:r w:rsidR="009022B2">
        <w:t>think through</w:t>
      </w:r>
      <w:r w:rsidR="008E18E5">
        <w:t xml:space="preserve"> appropriate members for </w:t>
      </w:r>
      <w:r w:rsidR="009022B2">
        <w:t>your</w:t>
      </w:r>
      <w:r w:rsidR="008E18E5">
        <w:t xml:space="preserve"> team</w:t>
      </w:r>
      <w:r w:rsidR="006C31E2">
        <w:t xml:space="preserve">.  </w:t>
      </w:r>
    </w:p>
    <w:p w:rsidR="000978D5" w:rsidRPr="000978D5" w:rsidRDefault="000978D5" w:rsidP="0025337A">
      <w:pPr>
        <w:pStyle w:val="Heading5"/>
      </w:pPr>
      <w:r w:rsidRPr="00EC0DF1">
        <w:t xml:space="preserve">On building </w:t>
      </w:r>
      <w:r w:rsidR="00E74DAC">
        <w:t>your</w:t>
      </w:r>
      <w:r w:rsidRPr="00EC0DF1">
        <w:t xml:space="preserve"> team:</w:t>
      </w:r>
    </w:p>
    <w:p w:rsidR="008C27CC" w:rsidRDefault="00BF6A55" w:rsidP="00181BBC">
      <w:pPr>
        <w:pStyle w:val="ListParagraph"/>
        <w:numPr>
          <w:ilvl w:val="0"/>
          <w:numId w:val="9"/>
        </w:numPr>
      </w:pPr>
      <w:r>
        <w:t>This p</w:t>
      </w:r>
      <w:r w:rsidR="00D80520">
        <w:t>rocess must be a team approach</w:t>
      </w:r>
      <w:r w:rsidR="006A1E9E">
        <w:t xml:space="preserve">. </w:t>
      </w:r>
      <w:r w:rsidR="00777A5D">
        <w:t>It</w:t>
      </w:r>
      <w:r w:rsidR="00D80520">
        <w:t xml:space="preserve"> will be more successful if </w:t>
      </w:r>
      <w:r w:rsidR="003173E8">
        <w:t>leadership</w:t>
      </w:r>
      <w:r w:rsidR="00D80520">
        <w:t xml:space="preserve"> stays involved throughout. I</w:t>
      </w:r>
      <w:r>
        <w:t xml:space="preserve">t is not appropriate to delegate strategic planning to any one person in </w:t>
      </w:r>
      <w:r w:rsidR="003173E8">
        <w:t>the</w:t>
      </w:r>
      <w:r>
        <w:t xml:space="preserve"> organization, including </w:t>
      </w:r>
      <w:r w:rsidR="00777A5D">
        <w:t>the</w:t>
      </w:r>
      <w:r w:rsidR="006A1E9E">
        <w:t xml:space="preserve"> </w:t>
      </w:r>
      <w:r>
        <w:t xml:space="preserve">IT person. </w:t>
      </w:r>
    </w:p>
    <w:p w:rsidR="007B5A67" w:rsidRDefault="001B7FC2" w:rsidP="00181BBC">
      <w:pPr>
        <w:pStyle w:val="ListParagraph"/>
        <w:numPr>
          <w:ilvl w:val="0"/>
          <w:numId w:val="9"/>
        </w:numPr>
      </w:pPr>
      <w:r w:rsidRPr="001B7FC2">
        <w:t xml:space="preserve">It is important to have a team with deep understanding of the organization (e.g. elders), organizational power (e.g. leadership), technical thought leaders (e.g. the IT go-to person), and </w:t>
      </w:r>
      <w:r w:rsidR="007B5A67">
        <w:t>other</w:t>
      </w:r>
      <w:r w:rsidRPr="001B7FC2">
        <w:t xml:space="preserve"> stakeholders</w:t>
      </w:r>
      <w:r w:rsidR="007B5A67">
        <w:t xml:space="preserve"> that interact with the organization’s technology on a regular basis and that will therefore be impacted by any changes</w:t>
      </w:r>
      <w:r w:rsidRPr="001B7FC2">
        <w:t xml:space="preserve"> (e.g.</w:t>
      </w:r>
      <w:r w:rsidR="007B5A67">
        <w:t xml:space="preserve"> </w:t>
      </w:r>
      <w:r w:rsidRPr="001B7FC2">
        <w:t>front-end tech users like the database admin</w:t>
      </w:r>
      <w:r w:rsidR="007B5A67">
        <w:t xml:space="preserve">istrator, case workers or field staff, </w:t>
      </w:r>
      <w:proofErr w:type="spellStart"/>
      <w:r w:rsidR="007B5A67">
        <w:t>etc</w:t>
      </w:r>
      <w:proofErr w:type="spellEnd"/>
      <w:r w:rsidRPr="001B7FC2">
        <w:t xml:space="preserve">).  </w:t>
      </w:r>
    </w:p>
    <w:p w:rsidR="001B7FC2" w:rsidRPr="001B7FC2" w:rsidRDefault="007B5A67" w:rsidP="00181BBC">
      <w:pPr>
        <w:pStyle w:val="ListParagraph"/>
        <w:numPr>
          <w:ilvl w:val="0"/>
          <w:numId w:val="9"/>
        </w:numPr>
      </w:pPr>
      <w:r>
        <w:t>The</w:t>
      </w:r>
      <w:r w:rsidR="001B7FC2" w:rsidRPr="001B7FC2">
        <w:t xml:space="preserve"> team will be cr</w:t>
      </w:r>
      <w:r w:rsidR="003A0874">
        <w:t xml:space="preserve">itical to </w:t>
      </w:r>
      <w:r w:rsidR="00DB2EB7">
        <w:t>completing</w:t>
      </w:r>
      <w:r w:rsidR="003A0874">
        <w:t xml:space="preserve"> the tech</w:t>
      </w:r>
      <w:r w:rsidR="00CC531D">
        <w:t xml:space="preserve"> p</w:t>
      </w:r>
      <w:r w:rsidR="001B7FC2" w:rsidRPr="001B7FC2">
        <w:t xml:space="preserve">lanning process over the next </w:t>
      </w:r>
      <w:r w:rsidR="00570379">
        <w:t>few</w:t>
      </w:r>
      <w:r w:rsidR="001B7FC2" w:rsidRPr="001B7FC2">
        <w:t xml:space="preserve"> months.</w:t>
      </w:r>
    </w:p>
    <w:p w:rsidR="00EA36E0" w:rsidRPr="00C62FE8" w:rsidRDefault="00777A5D" w:rsidP="00181BBC">
      <w:pPr>
        <w:pStyle w:val="ListParagraph"/>
        <w:numPr>
          <w:ilvl w:val="0"/>
          <w:numId w:val="9"/>
        </w:numPr>
      </w:pPr>
      <w:r>
        <w:t>It’s not feasible</w:t>
      </w:r>
      <w:r w:rsidR="00EA36E0">
        <w:t xml:space="preserve"> </w:t>
      </w:r>
      <w:r>
        <w:t>to</w:t>
      </w:r>
      <w:r w:rsidR="000F0BB2">
        <w:t xml:space="preserve"> have every stakeholder on </w:t>
      </w:r>
      <w:r>
        <w:t>the</w:t>
      </w:r>
      <w:r w:rsidR="00EA36E0">
        <w:t xml:space="preserve"> team because it would be </w:t>
      </w:r>
      <w:r w:rsidR="00570379">
        <w:t xml:space="preserve">too big to be </w:t>
      </w:r>
      <w:r w:rsidR="00EA36E0">
        <w:t xml:space="preserve">productive, but </w:t>
      </w:r>
      <w:r w:rsidR="00570379">
        <w:t>you</w:t>
      </w:r>
      <w:r w:rsidR="00EA36E0">
        <w:t xml:space="preserve"> should get a cross-section </w:t>
      </w:r>
      <w:r w:rsidR="00624786">
        <w:t>that is representative of key programs and services</w:t>
      </w:r>
      <w:r w:rsidR="00EA36E0">
        <w:t xml:space="preserve">. </w:t>
      </w:r>
      <w:r w:rsidR="000F0BB2">
        <w:t>(</w:t>
      </w:r>
      <w:r w:rsidR="00EA36E0">
        <w:t xml:space="preserve">See </w:t>
      </w:r>
      <w:r w:rsidR="00400151">
        <w:t xml:space="preserve">the </w:t>
      </w:r>
      <w:r w:rsidR="001044FF" w:rsidRPr="00C62FE8">
        <w:rPr>
          <w:i/>
        </w:rPr>
        <w:t>Guide to Building a Tech Planning Team</w:t>
      </w:r>
      <w:r w:rsidR="00EA36E0" w:rsidRPr="00C62FE8">
        <w:t xml:space="preserve"> worksheet</w:t>
      </w:r>
      <w:r w:rsidR="00C62FE8">
        <w:t xml:space="preserve"> in the Appendix</w:t>
      </w:r>
      <w:r w:rsidR="00EA36E0" w:rsidRPr="00C62FE8">
        <w:t xml:space="preserve"> for </w:t>
      </w:r>
      <w:r w:rsidR="001044FF" w:rsidRPr="00C62FE8">
        <w:t>more advice</w:t>
      </w:r>
      <w:r w:rsidR="000F0BB2" w:rsidRPr="00C62FE8">
        <w:t>)</w:t>
      </w:r>
      <w:r w:rsidR="00EA36E0" w:rsidRPr="00C62FE8">
        <w:t xml:space="preserve">. </w:t>
      </w:r>
    </w:p>
    <w:p w:rsidR="00EA36E0" w:rsidRDefault="00EA36E0" w:rsidP="00181BBC">
      <w:pPr>
        <w:pStyle w:val="ListParagraph"/>
        <w:numPr>
          <w:ilvl w:val="0"/>
          <w:numId w:val="9"/>
        </w:numPr>
      </w:pPr>
      <w:r>
        <w:t xml:space="preserve">For those who </w:t>
      </w:r>
      <w:r w:rsidRPr="007B5A67">
        <w:rPr>
          <w:i/>
        </w:rPr>
        <w:t>cannot</w:t>
      </w:r>
      <w:r>
        <w:t xml:space="preserve"> be on the team</w:t>
      </w:r>
      <w:r w:rsidR="007B5A67">
        <w:t xml:space="preserve"> due to team size or other limitations</w:t>
      </w:r>
      <w:r w:rsidR="00624786">
        <w:t xml:space="preserve">, </w:t>
      </w:r>
      <w:r w:rsidR="000F0BB2">
        <w:t xml:space="preserve">plan to </w:t>
      </w:r>
      <w:r w:rsidR="00624786">
        <w:t xml:space="preserve">get their input in </w:t>
      </w:r>
      <w:r w:rsidR="00624786" w:rsidRPr="00727F89">
        <w:t xml:space="preserve">Phase 2 </w:t>
      </w:r>
      <w:r w:rsidR="00727F89">
        <w:t>(</w:t>
      </w:r>
      <w:r w:rsidRPr="00727F89">
        <w:t>Reflect on the Organization</w:t>
      </w:r>
      <w:r w:rsidR="00727F89">
        <w:t>)</w:t>
      </w:r>
      <w:r>
        <w:t xml:space="preserve"> and find ways to keep them updated during the tech planning process. </w:t>
      </w:r>
    </w:p>
    <w:p w:rsidR="000F0BB2" w:rsidRDefault="007E2222" w:rsidP="00F42C92">
      <w:pPr>
        <w:pStyle w:val="ListParagraph"/>
        <w:numPr>
          <w:ilvl w:val="0"/>
          <w:numId w:val="9"/>
        </w:numPr>
        <w:ind w:left="720"/>
      </w:pPr>
      <w:r>
        <w:lastRenderedPageBreak/>
        <w:t>The</w:t>
      </w:r>
      <w:r w:rsidR="00EA36E0">
        <w:t xml:space="preserve"> tech planning team will not necessarily be </w:t>
      </w:r>
      <w:r w:rsidR="00400151">
        <w:t>tasked with</w:t>
      </w:r>
      <w:r w:rsidR="00EA36E0">
        <w:t xml:space="preserve"> implementing the </w:t>
      </w:r>
      <w:r w:rsidR="00400151">
        <w:t>IT</w:t>
      </w:r>
      <w:r w:rsidR="00EA36E0">
        <w:t xml:space="preserve"> projects, so </w:t>
      </w:r>
      <w:r w:rsidR="000F0BB2">
        <w:t>people on the team</w:t>
      </w:r>
      <w:r w:rsidR="00EA36E0">
        <w:t xml:space="preserve"> need not be technical as a prerequisite. Implementation</w:t>
      </w:r>
      <w:r w:rsidR="000F0BB2">
        <w:t xml:space="preserve"> will be accomplished through a combination of internal IT staff and outside vendors or consultants</w:t>
      </w:r>
      <w:r w:rsidR="00EA36E0">
        <w:t xml:space="preserve">. </w:t>
      </w:r>
    </w:p>
    <w:p w:rsidR="008C27CC" w:rsidRDefault="00EA36E0" w:rsidP="00F42C92">
      <w:pPr>
        <w:pStyle w:val="ListParagraph"/>
        <w:numPr>
          <w:ilvl w:val="0"/>
          <w:numId w:val="9"/>
        </w:numPr>
        <w:ind w:left="720"/>
      </w:pPr>
      <w:r>
        <w:t xml:space="preserve">The tech team’s role is to create a vision for how technology can serve </w:t>
      </w:r>
      <w:r w:rsidR="00777A5D">
        <w:t>the</w:t>
      </w:r>
      <w:r>
        <w:t xml:space="preserve"> mission, explore the current situation at </w:t>
      </w:r>
      <w:r w:rsidR="00777A5D">
        <w:t>the</w:t>
      </w:r>
      <w:r>
        <w:t xml:space="preserve"> organization, </w:t>
      </w:r>
      <w:r w:rsidR="000F0BB2">
        <w:t xml:space="preserve">and </w:t>
      </w:r>
      <w:r>
        <w:t>research and e</w:t>
      </w:r>
      <w:r w:rsidR="000F0BB2">
        <w:t>valuate potential solutions</w:t>
      </w:r>
      <w:r>
        <w:t xml:space="preserve">. </w:t>
      </w:r>
    </w:p>
    <w:p w:rsidR="00367D4E" w:rsidRDefault="00D80520" w:rsidP="0025337A">
      <w:pPr>
        <w:pStyle w:val="Heading4"/>
      </w:pPr>
      <w:r>
        <w:t>Homework</w:t>
      </w:r>
      <w:r w:rsidR="00367D4E">
        <w:t xml:space="preserve">: </w:t>
      </w:r>
    </w:p>
    <w:p w:rsidR="00367D4E" w:rsidRDefault="00D80520" w:rsidP="00F42C92">
      <w:pPr>
        <w:pStyle w:val="ListParagraph"/>
        <w:numPr>
          <w:ilvl w:val="0"/>
          <w:numId w:val="18"/>
        </w:numPr>
      </w:pPr>
      <w:r>
        <w:t xml:space="preserve">The </w:t>
      </w:r>
      <w:r w:rsidR="00DF208A">
        <w:t>Executive Director should u</w:t>
      </w:r>
      <w:r w:rsidR="00367D4E">
        <w:t xml:space="preserve">pdate </w:t>
      </w:r>
      <w:r w:rsidR="006761C4">
        <w:t>the</w:t>
      </w:r>
      <w:r w:rsidR="00D218E0">
        <w:t xml:space="preserve"> board on tech planning </w:t>
      </w:r>
      <w:r w:rsidR="00DF208A">
        <w:t>and get their buy-in</w:t>
      </w:r>
      <w:r w:rsidR="00367D4E">
        <w:t xml:space="preserve"> </w:t>
      </w:r>
    </w:p>
    <w:p w:rsidR="00367D4E" w:rsidRDefault="00D80520" w:rsidP="00F42C92">
      <w:pPr>
        <w:pStyle w:val="ListParagraph"/>
        <w:numPr>
          <w:ilvl w:val="0"/>
          <w:numId w:val="18"/>
        </w:numPr>
      </w:pPr>
      <w:r>
        <w:t>If you haven’t already, r</w:t>
      </w:r>
      <w:r w:rsidR="00367D4E">
        <w:t xml:space="preserve">eview </w:t>
      </w:r>
      <w:r>
        <w:t xml:space="preserve">this entire guide </w:t>
      </w:r>
      <w:r w:rsidR="006761C4">
        <w:t xml:space="preserve">and </w:t>
      </w:r>
      <w:r>
        <w:t>the technology s</w:t>
      </w:r>
      <w:r w:rsidR="00D218E0">
        <w:t xml:space="preserve">trategy and </w:t>
      </w:r>
      <w:r>
        <w:t>p</w:t>
      </w:r>
      <w:r w:rsidR="00D218E0">
        <w:t xml:space="preserve">lan </w:t>
      </w:r>
      <w:r>
        <w:t>templates</w:t>
      </w:r>
      <w:r w:rsidR="006761C4">
        <w:t xml:space="preserve"> to get familiar with this process</w:t>
      </w:r>
    </w:p>
    <w:p w:rsidR="00CC531D" w:rsidRPr="00C62FE8" w:rsidRDefault="00CC531D" w:rsidP="00F42C92">
      <w:pPr>
        <w:pStyle w:val="ListParagraph"/>
        <w:numPr>
          <w:ilvl w:val="0"/>
          <w:numId w:val="18"/>
        </w:numPr>
      </w:pPr>
      <w:r>
        <w:t xml:space="preserve">Review </w:t>
      </w:r>
      <w:r w:rsidR="008C0693">
        <w:t xml:space="preserve">some of the articles </w:t>
      </w:r>
      <w:r w:rsidR="008C0693" w:rsidRPr="00C62FE8">
        <w:t xml:space="preserve">on </w:t>
      </w:r>
      <w:r w:rsidRPr="00C62FE8">
        <w:t xml:space="preserve">the </w:t>
      </w:r>
      <w:r w:rsidRPr="00C62FE8">
        <w:rPr>
          <w:i/>
        </w:rPr>
        <w:t xml:space="preserve">Resources to </w:t>
      </w:r>
      <w:r w:rsidR="00860B92" w:rsidRPr="00C62FE8">
        <w:rPr>
          <w:i/>
        </w:rPr>
        <w:t>Help You Get Started</w:t>
      </w:r>
      <w:r w:rsidRPr="00C62FE8">
        <w:rPr>
          <w:i/>
        </w:rPr>
        <w:t xml:space="preserve"> </w:t>
      </w:r>
      <w:r w:rsidRPr="00C62FE8">
        <w:t xml:space="preserve">handout to get more background on what this process is about and why </w:t>
      </w:r>
      <w:r w:rsidR="008478DE" w:rsidRPr="00C62FE8">
        <w:t>you</w:t>
      </w:r>
      <w:r w:rsidRPr="00C62FE8">
        <w:t xml:space="preserve"> are doing it</w:t>
      </w:r>
    </w:p>
    <w:p w:rsidR="00367D4E" w:rsidRPr="00C62FE8" w:rsidRDefault="00367D4E" w:rsidP="00F42C92">
      <w:pPr>
        <w:pStyle w:val="ListParagraph"/>
        <w:numPr>
          <w:ilvl w:val="0"/>
          <w:numId w:val="18"/>
        </w:numPr>
      </w:pPr>
      <w:r w:rsidRPr="00C62FE8">
        <w:t>Review th</w:t>
      </w:r>
      <w:r w:rsidR="00D218E0" w:rsidRPr="00C62FE8">
        <w:t xml:space="preserve">e </w:t>
      </w:r>
      <w:r w:rsidR="00EF33DC" w:rsidRPr="00C62FE8">
        <w:rPr>
          <w:i/>
        </w:rPr>
        <w:t>Guide to Building a Tech Planning Team</w:t>
      </w:r>
      <w:r w:rsidR="00D218E0" w:rsidRPr="00C62FE8">
        <w:t xml:space="preserve"> </w:t>
      </w:r>
      <w:r w:rsidR="00570379" w:rsidRPr="00C62FE8">
        <w:t xml:space="preserve">and </w:t>
      </w:r>
      <w:r w:rsidR="00D218E0" w:rsidRPr="00C62FE8">
        <w:t xml:space="preserve">determine </w:t>
      </w:r>
      <w:r w:rsidR="006761C4" w:rsidRPr="00C62FE8">
        <w:t>who to invite to the tech planning team</w:t>
      </w:r>
    </w:p>
    <w:p w:rsidR="004D3634" w:rsidRPr="00C62FE8" w:rsidRDefault="004D3634" w:rsidP="00181BBC">
      <w:pPr>
        <w:pStyle w:val="ListParagraph"/>
        <w:numPr>
          <w:ilvl w:val="0"/>
          <w:numId w:val="18"/>
        </w:numPr>
      </w:pPr>
      <w:r w:rsidRPr="00C62FE8">
        <w:t>Recruit your technology planning team</w:t>
      </w:r>
    </w:p>
    <w:p w:rsidR="00B45DBC" w:rsidRPr="00C62FE8" w:rsidRDefault="00B45DBC" w:rsidP="00181BBC">
      <w:pPr>
        <w:pStyle w:val="ListParagraph"/>
        <w:numPr>
          <w:ilvl w:val="0"/>
          <w:numId w:val="18"/>
        </w:numPr>
      </w:pPr>
      <w:r w:rsidRPr="00C62FE8">
        <w:t>Schedule the first tech planning team meeting</w:t>
      </w:r>
    </w:p>
    <w:p w:rsidR="008478DE" w:rsidRDefault="008C0693" w:rsidP="00F42C92">
      <w:pPr>
        <w:pStyle w:val="ListParagraph"/>
        <w:numPr>
          <w:ilvl w:val="0"/>
          <w:numId w:val="18"/>
        </w:numPr>
      </w:pPr>
      <w:r w:rsidRPr="00C62FE8">
        <w:t xml:space="preserve">Send </w:t>
      </w:r>
      <w:r w:rsidR="00EF33DC" w:rsidRPr="00C62FE8">
        <w:rPr>
          <w:i/>
        </w:rPr>
        <w:t>What to Expect: Process</w:t>
      </w:r>
      <w:r w:rsidRPr="00C62FE8">
        <w:rPr>
          <w:i/>
        </w:rPr>
        <w:t xml:space="preserve"> Overview &amp; Checklist</w:t>
      </w:r>
      <w:r w:rsidR="008478DE" w:rsidRPr="00C62FE8">
        <w:t xml:space="preserve"> </w:t>
      </w:r>
      <w:r w:rsidRPr="00C62FE8">
        <w:t xml:space="preserve">and </w:t>
      </w:r>
      <w:r w:rsidR="00860B92" w:rsidRPr="00C62FE8">
        <w:rPr>
          <w:i/>
        </w:rPr>
        <w:t>Resources to Help You Get Started</w:t>
      </w:r>
      <w:r w:rsidR="00860B92" w:rsidRPr="00860B92">
        <w:rPr>
          <w:i/>
        </w:rPr>
        <w:t xml:space="preserve"> </w:t>
      </w:r>
      <w:r>
        <w:t>handout</w:t>
      </w:r>
      <w:r w:rsidR="00860B92">
        <w:t>s</w:t>
      </w:r>
      <w:r>
        <w:t xml:space="preserve"> </w:t>
      </w:r>
      <w:r w:rsidR="008478DE">
        <w:t>to your tech planning team</w:t>
      </w:r>
      <w:r w:rsidR="00860B92">
        <w:t xml:space="preserve">; </w:t>
      </w:r>
      <w:r w:rsidR="008478DE">
        <w:t>ask them to review them in advance of your first meeting</w:t>
      </w:r>
    </w:p>
    <w:p w:rsidR="00737EB0" w:rsidRDefault="00737EB0" w:rsidP="00737EB0">
      <w:pPr>
        <w:pStyle w:val="Heading4"/>
        <w:spacing w:before="0"/>
      </w:pPr>
      <w:r>
        <w:t xml:space="preserve">Resources to Learn More: </w:t>
      </w:r>
    </w:p>
    <w:p w:rsidR="00737EB0" w:rsidRPr="00C62FE8" w:rsidRDefault="0086772F" w:rsidP="00181BBC">
      <w:pPr>
        <w:pStyle w:val="ListParagraph"/>
        <w:numPr>
          <w:ilvl w:val="0"/>
          <w:numId w:val="15"/>
        </w:numPr>
      </w:pPr>
      <w:r w:rsidRPr="00C62FE8">
        <w:t>See</w:t>
      </w:r>
      <w:r w:rsidR="001044FF" w:rsidRPr="00C62FE8">
        <w:t xml:space="preserve"> the </w:t>
      </w:r>
      <w:r w:rsidR="00C5558C" w:rsidRPr="00C62FE8">
        <w:rPr>
          <w:i/>
        </w:rPr>
        <w:t>Resources to Help You Get Started</w:t>
      </w:r>
      <w:r w:rsidR="00C5558C" w:rsidRPr="00C62FE8">
        <w:t xml:space="preserve"> handout</w:t>
      </w:r>
      <w:r w:rsidR="00C62FE8">
        <w:t xml:space="preserve"> in the Appendix</w:t>
      </w:r>
    </w:p>
    <w:p w:rsidR="00105BAC" w:rsidRDefault="00105BAC" w:rsidP="0025337A">
      <w:pPr>
        <w:pStyle w:val="Heading3"/>
      </w:pPr>
      <w:bookmarkStart w:id="15" w:name="_Toc337053561"/>
      <w:r>
        <w:t xml:space="preserve">Step </w:t>
      </w:r>
      <w:r w:rsidR="0043276D">
        <w:t>1.2</w:t>
      </w:r>
      <w:r>
        <w:t xml:space="preserve">: </w:t>
      </w:r>
      <w:r w:rsidR="00B410E5">
        <w:t>Tech Team Kick-off Meeting</w:t>
      </w:r>
      <w:bookmarkEnd w:id="15"/>
    </w:p>
    <w:p w:rsidR="000A65B9" w:rsidRDefault="000A65B9" w:rsidP="000A65B9">
      <w:pPr>
        <w:pStyle w:val="Heading4"/>
      </w:pPr>
      <w:r>
        <w:t xml:space="preserve">Who is Involved? </w:t>
      </w:r>
    </w:p>
    <w:p w:rsidR="000A65B9" w:rsidRDefault="00CC53AE" w:rsidP="00181BBC">
      <w:pPr>
        <w:pStyle w:val="ListParagraph"/>
        <w:numPr>
          <w:ilvl w:val="0"/>
          <w:numId w:val="12"/>
        </w:numPr>
      </w:pPr>
      <w:r>
        <w:t xml:space="preserve">Tech planning champion </w:t>
      </w:r>
    </w:p>
    <w:p w:rsidR="000A65B9" w:rsidRDefault="000A65B9" w:rsidP="00181BBC">
      <w:pPr>
        <w:pStyle w:val="ListParagraph"/>
        <w:numPr>
          <w:ilvl w:val="0"/>
          <w:numId w:val="12"/>
        </w:numPr>
      </w:pPr>
      <w:r>
        <w:t>Tech Team (including organizational leadership)</w:t>
      </w:r>
    </w:p>
    <w:p w:rsidR="00CC53AE" w:rsidRPr="00C85F67" w:rsidRDefault="00CC53AE" w:rsidP="00181BBC">
      <w:pPr>
        <w:pStyle w:val="ListParagraph"/>
        <w:numPr>
          <w:ilvl w:val="0"/>
          <w:numId w:val="12"/>
        </w:numPr>
      </w:pPr>
      <w:r>
        <w:t>Facilitator/Consultant (if using)</w:t>
      </w:r>
    </w:p>
    <w:p w:rsidR="001F5022" w:rsidRDefault="001F5022" w:rsidP="001F5022">
      <w:pPr>
        <w:pStyle w:val="Heading4"/>
      </w:pPr>
      <w:r>
        <w:t>Rationale &amp; Description:</w:t>
      </w:r>
    </w:p>
    <w:p w:rsidR="00F07BFA" w:rsidRDefault="00F07BFA" w:rsidP="00F07BFA">
      <w:pPr>
        <w:spacing w:after="0" w:line="240" w:lineRule="auto"/>
        <w:rPr>
          <w:rFonts w:cstheme="minorHAnsi"/>
        </w:rPr>
      </w:pPr>
      <w:r>
        <w:t xml:space="preserve">This meeting will be an opportunity for </w:t>
      </w:r>
      <w:r w:rsidR="006A112D">
        <w:t xml:space="preserve">your newly recruited </w:t>
      </w:r>
      <w:r w:rsidR="00F42C92">
        <w:t>tech</w:t>
      </w:r>
      <w:r w:rsidR="006A112D">
        <w:t xml:space="preserve"> planning team to review </w:t>
      </w:r>
      <w:r>
        <w:t>the</w:t>
      </w:r>
      <w:r w:rsidR="006A112D">
        <w:t xml:space="preserve"> planning</w:t>
      </w:r>
      <w:r>
        <w:t xml:space="preserve"> process</w:t>
      </w:r>
      <w:r w:rsidR="007C6F2C">
        <w:t xml:space="preserve"> and time commitment</w:t>
      </w:r>
      <w:r>
        <w:t>, clarify roles and responsibilities, ask questions, and set a recurring meeting</w:t>
      </w:r>
      <w:r w:rsidR="006A112D">
        <w:t xml:space="preserve"> schedule for future meetings. </w:t>
      </w:r>
      <w:r>
        <w:rPr>
          <w:rFonts w:cstheme="minorHAnsi"/>
        </w:rPr>
        <w:t xml:space="preserve">It is also an important opportunity </w:t>
      </w:r>
      <w:r w:rsidR="00CC53AE">
        <w:rPr>
          <w:rFonts w:cstheme="minorHAnsi"/>
        </w:rPr>
        <w:t>to</w:t>
      </w:r>
      <w:r>
        <w:rPr>
          <w:rFonts w:cstheme="minorHAnsi"/>
        </w:rPr>
        <w:t xml:space="preserve"> </w:t>
      </w:r>
      <w:r w:rsidR="00CC53AE">
        <w:rPr>
          <w:rFonts w:cstheme="minorHAnsi"/>
        </w:rPr>
        <w:t>agree to</w:t>
      </w:r>
      <w:r w:rsidR="006A112D">
        <w:rPr>
          <w:rFonts w:cstheme="minorHAnsi"/>
        </w:rPr>
        <w:t xml:space="preserve"> some</w:t>
      </w:r>
      <w:r w:rsidR="007C6F2C">
        <w:rPr>
          <w:rFonts w:cstheme="minorHAnsi"/>
        </w:rPr>
        <w:t xml:space="preserve"> </w:t>
      </w:r>
      <w:r>
        <w:rPr>
          <w:rFonts w:cstheme="minorHAnsi"/>
        </w:rPr>
        <w:t xml:space="preserve">group guidelines </w:t>
      </w:r>
      <w:r w:rsidR="007C6F2C">
        <w:rPr>
          <w:rFonts w:cstheme="minorHAnsi"/>
        </w:rPr>
        <w:t>that</w:t>
      </w:r>
      <w:r w:rsidR="00CC53AE">
        <w:rPr>
          <w:rFonts w:cstheme="minorHAnsi"/>
        </w:rPr>
        <w:t xml:space="preserve"> will</w:t>
      </w:r>
      <w:r w:rsidR="007C6F2C">
        <w:rPr>
          <w:rFonts w:cstheme="minorHAnsi"/>
        </w:rPr>
        <w:t xml:space="preserve"> help </w:t>
      </w:r>
      <w:r w:rsidR="00CC53AE">
        <w:rPr>
          <w:rFonts w:cstheme="minorHAnsi"/>
        </w:rPr>
        <w:t>your team</w:t>
      </w:r>
      <w:r>
        <w:rPr>
          <w:rFonts w:cstheme="minorHAnsi"/>
        </w:rPr>
        <w:t xml:space="preserve"> work togeth</w:t>
      </w:r>
      <w:r w:rsidR="006A112D">
        <w:rPr>
          <w:rFonts w:cstheme="minorHAnsi"/>
        </w:rPr>
        <w:t>er effectively to complete the tech p</w:t>
      </w:r>
      <w:r>
        <w:rPr>
          <w:rFonts w:cstheme="minorHAnsi"/>
        </w:rPr>
        <w:t xml:space="preserve">lanning process.  </w:t>
      </w:r>
    </w:p>
    <w:p w:rsidR="00F42C92" w:rsidRDefault="00F42C92" w:rsidP="00F42C92">
      <w:pPr>
        <w:pStyle w:val="Heading4"/>
      </w:pPr>
      <w:r>
        <w:t>Outcome/Deliverables:</w:t>
      </w:r>
    </w:p>
    <w:p w:rsidR="00F42C92" w:rsidRDefault="00F42C92" w:rsidP="00F42C92">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Team has established clear roles &amp; responsibilities; understands what’s expected of them</w:t>
      </w:r>
    </w:p>
    <w:p w:rsidR="00F42C92" w:rsidRDefault="00F42C92" w:rsidP="00F42C92">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A shared set of group guidelines exists, which can be referenced at future meetings if needed (it may just come in handy!)</w:t>
      </w:r>
    </w:p>
    <w:p w:rsidR="00802C3F" w:rsidRPr="006A6FFF" w:rsidRDefault="00F42C92" w:rsidP="00F07BFA">
      <w:pPr>
        <w:pStyle w:val="ListParagraph"/>
        <w:numPr>
          <w:ilvl w:val="0"/>
          <w:numId w:val="16"/>
        </w:numPr>
        <w:spacing w:after="0" w:line="240" w:lineRule="auto"/>
        <w:rPr>
          <w:rFonts w:asciiTheme="minorHAnsi" w:hAnsiTheme="minorHAnsi" w:cstheme="minorHAnsi"/>
        </w:rPr>
      </w:pPr>
      <w:r>
        <w:rPr>
          <w:rFonts w:asciiTheme="minorHAnsi" w:hAnsiTheme="minorHAnsi" w:cstheme="minorHAnsi"/>
        </w:rPr>
        <w:t xml:space="preserve">A schedule of recurring meetings is set for the rest of the process </w:t>
      </w:r>
    </w:p>
    <w:p w:rsidR="00F42C92" w:rsidRDefault="00F42C92" w:rsidP="00F42C92">
      <w:pPr>
        <w:pStyle w:val="Heading4"/>
      </w:pPr>
      <w:r>
        <w:t xml:space="preserve">Tools to Help with this Step: </w:t>
      </w:r>
    </w:p>
    <w:p w:rsidR="00F42C92" w:rsidRPr="0020618F" w:rsidRDefault="00F42C92" w:rsidP="00F42C92">
      <w:pPr>
        <w:pStyle w:val="ListParagraph"/>
        <w:numPr>
          <w:ilvl w:val="0"/>
          <w:numId w:val="10"/>
        </w:numPr>
        <w:spacing w:after="0" w:line="240" w:lineRule="auto"/>
        <w:rPr>
          <w:rFonts w:asciiTheme="minorHAnsi" w:hAnsiTheme="minorHAnsi" w:cstheme="minorHAnsi"/>
        </w:rPr>
      </w:pPr>
      <w:r w:rsidRPr="0020618F">
        <w:rPr>
          <w:rFonts w:asciiTheme="minorHAnsi" w:hAnsiTheme="minorHAnsi" w:cstheme="minorHAnsi"/>
        </w:rPr>
        <w:t>Meeting Tracker Template (for you to use at every meeting to keep track of notes and actions, and easily share with others)</w:t>
      </w:r>
    </w:p>
    <w:p w:rsidR="00F42C92" w:rsidRPr="0020618F" w:rsidRDefault="00F42C92" w:rsidP="00F42C92">
      <w:pPr>
        <w:pStyle w:val="ListParagraph"/>
        <w:numPr>
          <w:ilvl w:val="0"/>
          <w:numId w:val="10"/>
        </w:numPr>
      </w:pPr>
      <w:r w:rsidRPr="0020618F">
        <w:rPr>
          <w:rFonts w:asciiTheme="minorHAnsi" w:hAnsiTheme="minorHAnsi" w:cstheme="minorHAnsi"/>
        </w:rPr>
        <w:t xml:space="preserve">What to Expect: Process Overview &amp; Checklist (send in advance) </w:t>
      </w:r>
    </w:p>
    <w:p w:rsidR="00F42C92" w:rsidRPr="0020618F" w:rsidRDefault="00F42C92" w:rsidP="00F42C92">
      <w:pPr>
        <w:pStyle w:val="ListParagraph"/>
        <w:numPr>
          <w:ilvl w:val="0"/>
          <w:numId w:val="10"/>
        </w:numPr>
      </w:pPr>
      <w:r w:rsidRPr="0020618F">
        <w:rPr>
          <w:rFonts w:asciiTheme="minorHAnsi" w:hAnsiTheme="minorHAnsi" w:cstheme="minorHAnsi"/>
        </w:rPr>
        <w:t>Resources to Help You Get Started (send in advance)</w:t>
      </w:r>
    </w:p>
    <w:p w:rsidR="001C226C" w:rsidRDefault="001C226C" w:rsidP="00F07BFA">
      <w:pPr>
        <w:spacing w:after="0" w:line="240" w:lineRule="auto"/>
        <w:rPr>
          <w:rFonts w:cstheme="minorHAnsi"/>
        </w:rPr>
      </w:pPr>
      <w:r>
        <w:rPr>
          <w:rFonts w:eastAsia="Arial Unicode MS" w:cstheme="minorHAnsi"/>
          <w:noProof/>
          <w:szCs w:val="20"/>
        </w:rPr>
        <w:lastRenderedPageBreak/>
        <mc:AlternateContent>
          <mc:Choice Requires="wps">
            <w:drawing>
              <wp:inline distT="0" distB="0" distL="0" distR="0" wp14:anchorId="24B9FCEF" wp14:editId="0E29232F">
                <wp:extent cx="5895975" cy="1076325"/>
                <wp:effectExtent l="57150" t="38100" r="85725" b="104775"/>
                <wp:docPr id="6" name="Text Box 6"/>
                <wp:cNvGraphicFramePr/>
                <a:graphic xmlns:a="http://schemas.openxmlformats.org/drawingml/2006/main">
                  <a:graphicData uri="http://schemas.microsoft.com/office/word/2010/wordprocessingShape">
                    <wps:wsp>
                      <wps:cNvSpPr txBox="1"/>
                      <wps:spPr>
                        <a:xfrm>
                          <a:off x="0" y="0"/>
                          <a:ext cx="5895975" cy="107632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Default="002048CF" w:rsidP="001C226C">
                            <w:r>
                              <w:rPr>
                                <w:b/>
                                <w:i/>
                              </w:rPr>
                              <w:t xml:space="preserve">Tip! </w:t>
                            </w:r>
                            <w:r w:rsidRPr="001C226C">
                              <w:t xml:space="preserve">Ask your leadership to talk with each tech team member before this meeting (or empower you to) about the time commitment and their role in tech planning. You want to make sure folks are ready and able to adjust competing priorities as needed to make time for planning. It may not be appropriate for you as a colleague or peer to ask people to re-prioritize their work, so get support from your Executive Director so it’s been clearly communicated before you arrive at this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45" type="#_x0000_t202" style="width:464.2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&#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882AD8" w:rsidRDefault="00882AD8" w:rsidP="001C226C">
                      <w:r>
                        <w:rPr>
                          <w:b/>
                          <w:i/>
                        </w:rPr>
                        <w:t xml:space="preserve">Tip! </w:t>
                      </w:r>
                      <w:r w:rsidRPr="001C226C">
                        <w:t xml:space="preserve">Ask your leadership to talk with each tech team member before this meeting (or empower you to) about the time commitment and their role in tech planning. You want to make sure folks are ready and able to adjust competing priorities as needed to make time for planning. It may not be appropriate for you as a colleague or peer to ask people to re-prioritize their work, so get support from your Executive Director so it’s been clearly communicated before you arrive at this meeting.  </w:t>
                      </w:r>
                    </w:p>
                  </w:txbxContent>
                </v:textbox>
                <w10:anchorlock/>
              </v:shape>
            </w:pict>
          </mc:Fallback>
        </mc:AlternateContent>
      </w:r>
    </w:p>
    <w:p w:rsidR="004D7380" w:rsidRDefault="00C85F67" w:rsidP="004D7380">
      <w:pPr>
        <w:pStyle w:val="Heading4"/>
      </w:pPr>
      <w:r>
        <w:t xml:space="preserve">Key Messages to </w:t>
      </w:r>
      <w:r w:rsidR="005D5C8F">
        <w:t>Discuss</w:t>
      </w:r>
      <w:r w:rsidR="004D7380">
        <w:t xml:space="preserve">: </w:t>
      </w:r>
    </w:p>
    <w:p w:rsidR="00CF45F2" w:rsidRDefault="00CF45F2" w:rsidP="00B926C5">
      <w:pPr>
        <w:pStyle w:val="ListParagraph"/>
        <w:numPr>
          <w:ilvl w:val="0"/>
          <w:numId w:val="9"/>
        </w:numPr>
      </w:pPr>
      <w:r>
        <w:t xml:space="preserve">Review much of same content from </w:t>
      </w:r>
      <w:r w:rsidR="00566D11">
        <w:t xml:space="preserve">the initial </w:t>
      </w:r>
      <w:r>
        <w:t>leadership meeting</w:t>
      </w:r>
      <w:r w:rsidR="00566D11">
        <w:t xml:space="preserve"> to ensure the entire </w:t>
      </w:r>
      <w:r w:rsidR="006E7CC6">
        <w:t>plan</w:t>
      </w:r>
      <w:r w:rsidR="002954BA">
        <w:t xml:space="preserve">ning team understands the value of, process for, </w:t>
      </w:r>
      <w:r w:rsidR="003B7CD1">
        <w:t xml:space="preserve">and time involved in </w:t>
      </w:r>
      <w:r w:rsidR="00570379">
        <w:t>tech</w:t>
      </w:r>
      <w:r w:rsidR="002954BA">
        <w:t xml:space="preserve"> planning.</w:t>
      </w:r>
    </w:p>
    <w:p w:rsidR="004D7380" w:rsidRDefault="004D7380" w:rsidP="00B926C5">
      <w:pPr>
        <w:pStyle w:val="ListParagraph"/>
        <w:numPr>
          <w:ilvl w:val="0"/>
          <w:numId w:val="9"/>
        </w:numPr>
      </w:pPr>
      <w:r>
        <w:t>Discuss th</w:t>
      </w:r>
      <w:r w:rsidR="006E7CC6">
        <w:t>e importance of a team appr</w:t>
      </w:r>
      <w:r w:rsidR="00DF0198">
        <w:t>oach. H</w:t>
      </w:r>
      <w:r w:rsidR="001C6A23">
        <w:t xml:space="preserve">ave </w:t>
      </w:r>
      <w:r>
        <w:t xml:space="preserve">each participant discuss what perspective </w:t>
      </w:r>
      <w:r w:rsidR="00D344B1">
        <w:t>she</w:t>
      </w:r>
      <w:r>
        <w:t xml:space="preserve"> bring</w:t>
      </w:r>
      <w:r w:rsidR="00D344B1">
        <w:t>s</w:t>
      </w:r>
      <w:r>
        <w:t xml:space="preserve"> to the team (ex: rep</w:t>
      </w:r>
      <w:r w:rsidR="00D344B1">
        <w:t>resent a particular department/</w:t>
      </w:r>
      <w:r>
        <w:t xml:space="preserve">program, </w:t>
      </w:r>
      <w:r w:rsidR="00D344B1">
        <w:t>IT expertise, client-knowledge, organizational history</w:t>
      </w:r>
      <w:r>
        <w:t>, etc.)</w:t>
      </w:r>
      <w:r w:rsidR="00D344B1">
        <w:t>.</w:t>
      </w:r>
      <w:r w:rsidR="001A0E30">
        <w:t xml:space="preserve"> Even if you</w:t>
      </w:r>
      <w:r w:rsidR="00D344B1">
        <w:t xml:space="preserve"> all</w:t>
      </w:r>
      <w:r w:rsidR="001A0E30">
        <w:t xml:space="preserve"> </w:t>
      </w:r>
      <w:r w:rsidR="00D344B1">
        <w:t xml:space="preserve">know each other, this </w:t>
      </w:r>
      <w:r w:rsidR="001A0E30">
        <w:t>icebreaker will help get everyone thinking about what they can contribute to this important planning effort.</w:t>
      </w:r>
    </w:p>
    <w:p w:rsidR="00566D11" w:rsidRDefault="004D7380" w:rsidP="00181BBC">
      <w:pPr>
        <w:pStyle w:val="ListParagraph"/>
        <w:numPr>
          <w:ilvl w:val="0"/>
          <w:numId w:val="9"/>
        </w:numPr>
      </w:pPr>
      <w:r>
        <w:t>W</w:t>
      </w:r>
      <w:r w:rsidR="00566D11">
        <w:t>ork with the g</w:t>
      </w:r>
      <w:r w:rsidR="00CF45F2">
        <w:t xml:space="preserve">roup </w:t>
      </w:r>
      <w:r w:rsidR="00566D11">
        <w:t>to formulate some group guidelines that the whole team can use to</w:t>
      </w:r>
      <w:r w:rsidR="00CF45F2">
        <w:t xml:space="preserve"> help keep the process on track </w:t>
      </w:r>
      <w:r w:rsidR="00566D11">
        <w:t>and</w:t>
      </w:r>
      <w:r w:rsidR="00CF45F2">
        <w:t xml:space="preserve"> ensure meetings are productive</w:t>
      </w:r>
      <w:r w:rsidR="00C81EBF">
        <w:t xml:space="preserve">. </w:t>
      </w:r>
      <w:r w:rsidR="00566D11">
        <w:t xml:space="preserve">You can use the suggestions </w:t>
      </w:r>
      <w:r w:rsidR="001C6A23">
        <w:t>in the sidebar</w:t>
      </w:r>
      <w:r w:rsidR="00566D11">
        <w:t xml:space="preserve"> as examples, but the team should brainstorm </w:t>
      </w:r>
      <w:r w:rsidR="001C6A23">
        <w:t>its</w:t>
      </w:r>
      <w:r w:rsidR="00566D11">
        <w:t xml:space="preserve"> own guidelines to ensure they fit with the culture of </w:t>
      </w:r>
      <w:r w:rsidR="001C6A23">
        <w:t>your</w:t>
      </w:r>
      <w:r w:rsidR="00885C02">
        <w:t xml:space="preserve"> organization. </w:t>
      </w:r>
      <w:r w:rsidR="001C6A23">
        <w:t>You</w:t>
      </w:r>
      <w:r w:rsidR="00566D11">
        <w:t xml:space="preserve"> may already have similar guidelines that </w:t>
      </w:r>
      <w:r w:rsidR="001C6A23">
        <w:t>you</w:t>
      </w:r>
      <w:r w:rsidR="00566D11">
        <w:t xml:space="preserve"> use at other organization meetings, so </w:t>
      </w:r>
      <w:r w:rsidR="001C6A23">
        <w:t>feel free to</w:t>
      </w:r>
      <w:r w:rsidR="00566D11">
        <w:t xml:space="preserve"> </w:t>
      </w:r>
      <w:r>
        <w:t xml:space="preserve">borrow </w:t>
      </w:r>
      <w:r w:rsidR="00447A86">
        <w:t>and adapt</w:t>
      </w:r>
      <w:r w:rsidR="00566D11">
        <w:t>.</w:t>
      </w:r>
      <w:r w:rsidR="002954BA">
        <w:t xml:space="preserve"> This may seem </w:t>
      </w:r>
      <w:r w:rsidR="00C81EBF">
        <w:t>“fluffy” right now</w:t>
      </w:r>
      <w:r w:rsidR="002954BA">
        <w:t xml:space="preserve">, but the guidelines </w:t>
      </w:r>
      <w:r w:rsidR="00C81EBF">
        <w:t xml:space="preserve">will likely come in </w:t>
      </w:r>
      <w:r w:rsidR="002954BA">
        <w:t xml:space="preserve">very handy </w:t>
      </w:r>
      <w:r w:rsidR="00DF0198">
        <w:t xml:space="preserve">down the road </w:t>
      </w:r>
      <w:r w:rsidR="002954BA">
        <w:t xml:space="preserve">when you are deep into the weeds of the process </w:t>
      </w:r>
      <w:r w:rsidR="00C81EBF">
        <w:t>and folks are struggling to</w:t>
      </w:r>
      <w:r w:rsidR="00447A86">
        <w:t xml:space="preserve"> make decisions and</w:t>
      </w:r>
      <w:r w:rsidR="00C81EBF">
        <w:t xml:space="preserve"> </w:t>
      </w:r>
      <w:r w:rsidR="00447A86">
        <w:t>maintain</w:t>
      </w:r>
      <w:r w:rsidR="00DF0198">
        <w:t xml:space="preserve"> momentum</w:t>
      </w:r>
      <w:r w:rsidR="002954BA">
        <w:t>.</w:t>
      </w:r>
    </w:p>
    <w:p w:rsidR="00EA4D35" w:rsidRDefault="006A6FFF" w:rsidP="00181BBC">
      <w:pPr>
        <w:pStyle w:val="ListParagraph"/>
        <w:numPr>
          <w:ilvl w:val="0"/>
          <w:numId w:val="9"/>
        </w:numPr>
      </w:pPr>
      <w:r>
        <w:rPr>
          <w:rFonts w:cstheme="minorHAnsi"/>
          <w:b/>
          <w:i/>
          <w:noProof/>
        </w:rPr>
        <mc:AlternateContent>
          <mc:Choice Requires="wps">
            <w:drawing>
              <wp:anchor distT="0" distB="0" distL="114300" distR="114300" simplePos="0" relativeHeight="251667456" behindDoc="0" locked="0" layoutInCell="0" allowOverlap="1" wp14:anchorId="73B95E82" wp14:editId="296B91EC">
                <wp:simplePos x="0" y="0"/>
                <wp:positionH relativeFrom="page">
                  <wp:posOffset>4697730</wp:posOffset>
                </wp:positionH>
                <wp:positionV relativeFrom="page">
                  <wp:posOffset>5493385</wp:posOffset>
                </wp:positionV>
                <wp:extent cx="2174240" cy="3750945"/>
                <wp:effectExtent l="57150" t="38100" r="73660" b="97155"/>
                <wp:wrapSquare wrapText="bothSides"/>
                <wp:docPr id="70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240" cy="375094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F42C92" w:rsidRDefault="002048CF" w:rsidP="00566D11">
                            <w:pPr>
                              <w:rPr>
                                <w:b/>
                                <w:i/>
                                <w:iCs/>
                              </w:rPr>
                            </w:pPr>
                            <w:r w:rsidRPr="00F42C92">
                              <w:rPr>
                                <w:b/>
                                <w:i/>
                                <w:iCs/>
                              </w:rPr>
                              <w:t>Suggested Group Guidelines</w:t>
                            </w:r>
                          </w:p>
                          <w:p w:rsidR="002048CF" w:rsidRPr="00F42C92" w:rsidRDefault="002048CF" w:rsidP="00181BBC">
                            <w:pPr>
                              <w:pStyle w:val="ListParagraph"/>
                              <w:numPr>
                                <w:ilvl w:val="0"/>
                                <w:numId w:val="20"/>
                              </w:numPr>
                              <w:ind w:left="270" w:hanging="270"/>
                              <w:rPr>
                                <w:i/>
                                <w:iCs/>
                              </w:rPr>
                            </w:pPr>
                            <w:r w:rsidRPr="00F42C92">
                              <w:rPr>
                                <w:i/>
                                <w:iCs/>
                              </w:rPr>
                              <w:t>Avoid jargon</w:t>
                            </w:r>
                          </w:p>
                          <w:p w:rsidR="002048CF" w:rsidRPr="00F42C92" w:rsidRDefault="002048CF" w:rsidP="00181BBC">
                            <w:pPr>
                              <w:pStyle w:val="ListParagraph"/>
                              <w:numPr>
                                <w:ilvl w:val="0"/>
                                <w:numId w:val="20"/>
                              </w:numPr>
                              <w:ind w:left="270" w:hanging="270"/>
                              <w:rPr>
                                <w:i/>
                                <w:iCs/>
                              </w:rPr>
                            </w:pPr>
                            <w:r w:rsidRPr="00F42C92">
                              <w:rPr>
                                <w:i/>
                                <w:iCs/>
                              </w:rPr>
                              <w:t>Be open to new ideas</w:t>
                            </w:r>
                          </w:p>
                          <w:p w:rsidR="002048CF" w:rsidRPr="00F42C92" w:rsidRDefault="002048CF" w:rsidP="00181BBC">
                            <w:pPr>
                              <w:pStyle w:val="ListParagraph"/>
                              <w:numPr>
                                <w:ilvl w:val="0"/>
                                <w:numId w:val="20"/>
                              </w:numPr>
                              <w:ind w:left="270" w:hanging="270"/>
                              <w:rPr>
                                <w:i/>
                                <w:iCs/>
                              </w:rPr>
                            </w:pPr>
                            <w:r w:rsidRPr="00F42C92">
                              <w:rPr>
                                <w:i/>
                                <w:iCs/>
                              </w:rPr>
                              <w:t>Attend every meeting</w:t>
                            </w:r>
                          </w:p>
                          <w:p w:rsidR="002048CF" w:rsidRPr="00F42C92" w:rsidRDefault="002048CF" w:rsidP="00181BBC">
                            <w:pPr>
                              <w:pStyle w:val="ListParagraph"/>
                              <w:numPr>
                                <w:ilvl w:val="0"/>
                                <w:numId w:val="20"/>
                              </w:numPr>
                              <w:ind w:left="270" w:hanging="270"/>
                              <w:rPr>
                                <w:i/>
                                <w:iCs/>
                              </w:rPr>
                            </w:pPr>
                            <w:r w:rsidRPr="00F42C92">
                              <w:rPr>
                                <w:i/>
                                <w:iCs/>
                              </w:rPr>
                              <w:t xml:space="preserve">Be present </w:t>
                            </w:r>
                          </w:p>
                          <w:p w:rsidR="002048CF" w:rsidRPr="00F42C92" w:rsidRDefault="002048CF" w:rsidP="00181BBC">
                            <w:pPr>
                              <w:pStyle w:val="ListParagraph"/>
                              <w:numPr>
                                <w:ilvl w:val="0"/>
                                <w:numId w:val="20"/>
                              </w:numPr>
                              <w:ind w:left="270" w:hanging="270"/>
                              <w:rPr>
                                <w:i/>
                                <w:iCs/>
                              </w:rPr>
                            </w:pPr>
                            <w:r w:rsidRPr="00F42C92">
                              <w:rPr>
                                <w:i/>
                                <w:iCs/>
                              </w:rPr>
                              <w:t>Keep our mission at the forefront</w:t>
                            </w:r>
                          </w:p>
                          <w:p w:rsidR="002048CF" w:rsidRPr="00F42C92" w:rsidRDefault="002048CF" w:rsidP="00181BBC">
                            <w:pPr>
                              <w:pStyle w:val="ListParagraph"/>
                              <w:numPr>
                                <w:ilvl w:val="0"/>
                                <w:numId w:val="20"/>
                              </w:numPr>
                              <w:ind w:left="270" w:hanging="270"/>
                              <w:rPr>
                                <w:i/>
                                <w:iCs/>
                              </w:rPr>
                            </w:pPr>
                            <w:r w:rsidRPr="00F42C92">
                              <w:rPr>
                                <w:i/>
                                <w:iCs/>
                              </w:rPr>
                              <w:t>Avoid “shiny-object syndrome”</w:t>
                            </w:r>
                          </w:p>
                          <w:p w:rsidR="002048CF" w:rsidRPr="00F42C92" w:rsidRDefault="002048CF" w:rsidP="00181BBC">
                            <w:pPr>
                              <w:pStyle w:val="ListParagraph"/>
                              <w:numPr>
                                <w:ilvl w:val="0"/>
                                <w:numId w:val="20"/>
                              </w:numPr>
                              <w:ind w:left="270" w:hanging="270"/>
                              <w:rPr>
                                <w:i/>
                                <w:iCs/>
                              </w:rPr>
                            </w:pPr>
                            <w:r w:rsidRPr="00F42C92">
                              <w:rPr>
                                <w:i/>
                                <w:iCs/>
                              </w:rPr>
                              <w:t>Watch out for “analysis paralysis” between various IT solutions</w:t>
                            </w:r>
                          </w:p>
                          <w:p w:rsidR="002048CF" w:rsidRPr="00F42C92" w:rsidRDefault="002048CF" w:rsidP="00181BBC">
                            <w:pPr>
                              <w:pStyle w:val="ListParagraph"/>
                              <w:numPr>
                                <w:ilvl w:val="0"/>
                                <w:numId w:val="20"/>
                              </w:numPr>
                              <w:ind w:left="270" w:hanging="270"/>
                              <w:rPr>
                                <w:i/>
                                <w:iCs/>
                              </w:rPr>
                            </w:pPr>
                            <w:r w:rsidRPr="00F42C92">
                              <w:rPr>
                                <w:i/>
                                <w:iCs/>
                              </w:rPr>
                              <w:t>Assign a scribe for every meeting</w:t>
                            </w:r>
                          </w:p>
                          <w:p w:rsidR="002048CF" w:rsidRPr="00F42C92" w:rsidRDefault="002048CF" w:rsidP="00181BBC">
                            <w:pPr>
                              <w:pStyle w:val="ListParagraph"/>
                              <w:numPr>
                                <w:ilvl w:val="0"/>
                                <w:numId w:val="20"/>
                              </w:numPr>
                              <w:ind w:left="270" w:hanging="270"/>
                              <w:rPr>
                                <w:i/>
                                <w:iCs/>
                              </w:rPr>
                            </w:pPr>
                            <w:r w:rsidRPr="00F42C92">
                              <w:rPr>
                                <w:i/>
                                <w:iCs/>
                              </w:rPr>
                              <w:t>Keep notes in a location accessible to all team members</w:t>
                            </w:r>
                          </w:p>
                          <w:p w:rsidR="002048CF" w:rsidRPr="00F42C92" w:rsidRDefault="002048CF" w:rsidP="00181BBC">
                            <w:pPr>
                              <w:pStyle w:val="ListParagraph"/>
                              <w:numPr>
                                <w:ilvl w:val="0"/>
                                <w:numId w:val="20"/>
                              </w:numPr>
                              <w:ind w:left="270" w:hanging="270"/>
                              <w:rPr>
                                <w:i/>
                                <w:iCs/>
                              </w:rPr>
                            </w:pPr>
                            <w:r w:rsidRPr="00F42C92">
                              <w:rPr>
                                <w:i/>
                                <w:iCs/>
                              </w:rPr>
                              <w:t>Stay on task</w:t>
                            </w:r>
                          </w:p>
                          <w:p w:rsidR="002048CF" w:rsidRPr="00F42C92" w:rsidRDefault="002048CF" w:rsidP="00181BBC">
                            <w:pPr>
                              <w:pStyle w:val="ListParagraph"/>
                              <w:numPr>
                                <w:ilvl w:val="0"/>
                                <w:numId w:val="20"/>
                              </w:numPr>
                              <w:ind w:left="270" w:hanging="270"/>
                              <w:rPr>
                                <w:i/>
                                <w:iCs/>
                              </w:rPr>
                            </w:pPr>
                            <w:r w:rsidRPr="00F42C92">
                              <w:rPr>
                                <w:i/>
                                <w:iCs/>
                              </w:rPr>
                              <w:t>Be accountable for your action items</w:t>
                            </w:r>
                          </w:p>
                          <w:p w:rsidR="002048CF" w:rsidRDefault="002048CF" w:rsidP="00566D11">
                            <w:pPr>
                              <w:rPr>
                                <w:i/>
                                <w:iCs/>
                                <w:color w:val="1F497D" w:themeColor="text2"/>
                              </w:rPr>
                            </w:pPr>
                          </w:p>
                          <w:p w:rsidR="002048CF" w:rsidRDefault="00204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99" o:spid="_x0000_s1046" style="position:absolute;left:0;text-align:left;margin-left:369.9pt;margin-top:432.55pt;width:171.2pt;height:295.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" o:allowincell="f" fillcolor="gray [1616]" strokecolor="black [3040]">
                <v:fill color2="#d9d9d9 [496]" rotate="t" angle="180" colors="0 #bcbcbc;22938f #d0d0d0;1 #ededed" focus="100%" type="gradient"/>
                <v:shadow on="t" color="black" opacity="24903f" origin=",.5" offset="0,.55556mm"/>
                <v:textbox>
                  <w:txbxContent>
                    <w:p w:rsidR="00882AD8" w:rsidRPr="00F42C92" w:rsidRDefault="00882AD8" w:rsidP="00566D11">
                      <w:pPr>
                        <w:rPr>
                          <w:b/>
                          <w:i/>
                          <w:iCs/>
                        </w:rPr>
                      </w:pPr>
                      <w:r w:rsidRPr="00F42C92">
                        <w:rPr>
                          <w:b/>
                          <w:i/>
                          <w:iCs/>
                        </w:rPr>
                        <w:t>Suggested Group Guidelines</w:t>
                      </w:r>
                    </w:p>
                    <w:p w:rsidR="00882AD8" w:rsidRPr="00F42C92" w:rsidRDefault="00882AD8" w:rsidP="00181BBC">
                      <w:pPr>
                        <w:pStyle w:val="ListParagraph"/>
                        <w:numPr>
                          <w:ilvl w:val="0"/>
                          <w:numId w:val="20"/>
                        </w:numPr>
                        <w:ind w:left="270" w:hanging="270"/>
                        <w:rPr>
                          <w:i/>
                          <w:iCs/>
                        </w:rPr>
                      </w:pPr>
                      <w:r w:rsidRPr="00F42C92">
                        <w:rPr>
                          <w:i/>
                          <w:iCs/>
                        </w:rPr>
                        <w:t>Avoid jargon</w:t>
                      </w:r>
                    </w:p>
                    <w:p w:rsidR="00882AD8" w:rsidRPr="00F42C92" w:rsidRDefault="00882AD8" w:rsidP="00181BBC">
                      <w:pPr>
                        <w:pStyle w:val="ListParagraph"/>
                        <w:numPr>
                          <w:ilvl w:val="0"/>
                          <w:numId w:val="20"/>
                        </w:numPr>
                        <w:ind w:left="270" w:hanging="270"/>
                        <w:rPr>
                          <w:i/>
                          <w:iCs/>
                        </w:rPr>
                      </w:pPr>
                      <w:r w:rsidRPr="00F42C92">
                        <w:rPr>
                          <w:i/>
                          <w:iCs/>
                        </w:rPr>
                        <w:t>Be open to new ideas</w:t>
                      </w:r>
                    </w:p>
                    <w:p w:rsidR="00882AD8" w:rsidRPr="00F42C92" w:rsidRDefault="00882AD8" w:rsidP="00181BBC">
                      <w:pPr>
                        <w:pStyle w:val="ListParagraph"/>
                        <w:numPr>
                          <w:ilvl w:val="0"/>
                          <w:numId w:val="20"/>
                        </w:numPr>
                        <w:ind w:left="270" w:hanging="270"/>
                        <w:rPr>
                          <w:i/>
                          <w:iCs/>
                        </w:rPr>
                      </w:pPr>
                      <w:r w:rsidRPr="00F42C92">
                        <w:rPr>
                          <w:i/>
                          <w:iCs/>
                        </w:rPr>
                        <w:t>Attend every meeting</w:t>
                      </w:r>
                    </w:p>
                    <w:p w:rsidR="00882AD8" w:rsidRPr="00F42C92" w:rsidRDefault="00882AD8" w:rsidP="00181BBC">
                      <w:pPr>
                        <w:pStyle w:val="ListParagraph"/>
                        <w:numPr>
                          <w:ilvl w:val="0"/>
                          <w:numId w:val="20"/>
                        </w:numPr>
                        <w:ind w:left="270" w:hanging="270"/>
                        <w:rPr>
                          <w:i/>
                          <w:iCs/>
                        </w:rPr>
                      </w:pPr>
                      <w:r w:rsidRPr="00F42C92">
                        <w:rPr>
                          <w:i/>
                          <w:iCs/>
                        </w:rPr>
                        <w:t xml:space="preserve">Be present </w:t>
                      </w:r>
                    </w:p>
                    <w:p w:rsidR="00882AD8" w:rsidRPr="00F42C92" w:rsidRDefault="00882AD8" w:rsidP="00181BBC">
                      <w:pPr>
                        <w:pStyle w:val="ListParagraph"/>
                        <w:numPr>
                          <w:ilvl w:val="0"/>
                          <w:numId w:val="20"/>
                        </w:numPr>
                        <w:ind w:left="270" w:hanging="270"/>
                        <w:rPr>
                          <w:i/>
                          <w:iCs/>
                        </w:rPr>
                      </w:pPr>
                      <w:r w:rsidRPr="00F42C92">
                        <w:rPr>
                          <w:i/>
                          <w:iCs/>
                        </w:rPr>
                        <w:t>Keep our mission at the forefront</w:t>
                      </w:r>
                    </w:p>
                    <w:p w:rsidR="00882AD8" w:rsidRPr="00F42C92" w:rsidRDefault="00882AD8" w:rsidP="00181BBC">
                      <w:pPr>
                        <w:pStyle w:val="ListParagraph"/>
                        <w:numPr>
                          <w:ilvl w:val="0"/>
                          <w:numId w:val="20"/>
                        </w:numPr>
                        <w:ind w:left="270" w:hanging="270"/>
                        <w:rPr>
                          <w:i/>
                          <w:iCs/>
                        </w:rPr>
                      </w:pPr>
                      <w:r w:rsidRPr="00F42C92">
                        <w:rPr>
                          <w:i/>
                          <w:iCs/>
                        </w:rPr>
                        <w:t>Avoid “shiny-object syndrome”</w:t>
                      </w:r>
                    </w:p>
                    <w:p w:rsidR="00882AD8" w:rsidRPr="00F42C92" w:rsidRDefault="00882AD8" w:rsidP="00181BBC">
                      <w:pPr>
                        <w:pStyle w:val="ListParagraph"/>
                        <w:numPr>
                          <w:ilvl w:val="0"/>
                          <w:numId w:val="20"/>
                        </w:numPr>
                        <w:ind w:left="270" w:hanging="270"/>
                        <w:rPr>
                          <w:i/>
                          <w:iCs/>
                        </w:rPr>
                      </w:pPr>
                      <w:r w:rsidRPr="00F42C92">
                        <w:rPr>
                          <w:i/>
                          <w:iCs/>
                        </w:rPr>
                        <w:t>Watch out for “analysis paralysis” between various IT solutions</w:t>
                      </w:r>
                    </w:p>
                    <w:p w:rsidR="00882AD8" w:rsidRPr="00F42C92" w:rsidRDefault="00882AD8" w:rsidP="00181BBC">
                      <w:pPr>
                        <w:pStyle w:val="ListParagraph"/>
                        <w:numPr>
                          <w:ilvl w:val="0"/>
                          <w:numId w:val="20"/>
                        </w:numPr>
                        <w:ind w:left="270" w:hanging="270"/>
                        <w:rPr>
                          <w:i/>
                          <w:iCs/>
                        </w:rPr>
                      </w:pPr>
                      <w:r w:rsidRPr="00F42C92">
                        <w:rPr>
                          <w:i/>
                          <w:iCs/>
                        </w:rPr>
                        <w:t>Assign a scribe for every meeting</w:t>
                      </w:r>
                    </w:p>
                    <w:p w:rsidR="00882AD8" w:rsidRPr="00F42C92" w:rsidRDefault="00882AD8" w:rsidP="00181BBC">
                      <w:pPr>
                        <w:pStyle w:val="ListParagraph"/>
                        <w:numPr>
                          <w:ilvl w:val="0"/>
                          <w:numId w:val="20"/>
                        </w:numPr>
                        <w:ind w:left="270" w:hanging="270"/>
                        <w:rPr>
                          <w:i/>
                          <w:iCs/>
                        </w:rPr>
                      </w:pPr>
                      <w:r w:rsidRPr="00F42C92">
                        <w:rPr>
                          <w:i/>
                          <w:iCs/>
                        </w:rPr>
                        <w:t>Keep notes in a location accessible to all team members</w:t>
                      </w:r>
                    </w:p>
                    <w:p w:rsidR="00882AD8" w:rsidRPr="00F42C92" w:rsidRDefault="00882AD8" w:rsidP="00181BBC">
                      <w:pPr>
                        <w:pStyle w:val="ListParagraph"/>
                        <w:numPr>
                          <w:ilvl w:val="0"/>
                          <w:numId w:val="20"/>
                        </w:numPr>
                        <w:ind w:left="270" w:hanging="270"/>
                        <w:rPr>
                          <w:i/>
                          <w:iCs/>
                        </w:rPr>
                      </w:pPr>
                      <w:r w:rsidRPr="00F42C92">
                        <w:rPr>
                          <w:i/>
                          <w:iCs/>
                        </w:rPr>
                        <w:t>Stay on task</w:t>
                      </w:r>
                    </w:p>
                    <w:p w:rsidR="00882AD8" w:rsidRPr="00F42C92" w:rsidRDefault="00882AD8" w:rsidP="00181BBC">
                      <w:pPr>
                        <w:pStyle w:val="ListParagraph"/>
                        <w:numPr>
                          <w:ilvl w:val="0"/>
                          <w:numId w:val="20"/>
                        </w:numPr>
                        <w:ind w:left="270" w:hanging="270"/>
                        <w:rPr>
                          <w:i/>
                          <w:iCs/>
                        </w:rPr>
                      </w:pPr>
                      <w:r w:rsidRPr="00F42C92">
                        <w:rPr>
                          <w:i/>
                          <w:iCs/>
                        </w:rPr>
                        <w:t>Be accountable for your action items</w:t>
                      </w:r>
                    </w:p>
                    <w:p w:rsidR="00882AD8" w:rsidRDefault="00882AD8" w:rsidP="00566D11">
                      <w:pPr>
                        <w:rPr>
                          <w:i/>
                          <w:iCs/>
                          <w:color w:val="1F497D" w:themeColor="text2"/>
                        </w:rPr>
                      </w:pPr>
                    </w:p>
                    <w:p w:rsidR="00882AD8" w:rsidRDefault="00882AD8"/>
                  </w:txbxContent>
                </v:textbox>
                <w10:wrap type="square" anchorx="page" anchory="page"/>
              </v:rect>
            </w:pict>
          </mc:Fallback>
        </mc:AlternateContent>
      </w:r>
      <w:r w:rsidR="00EA4D35">
        <w:t xml:space="preserve">Discuss your role as the champion, project manager, and key point of contact for tech planning (unless you are designating this role to someone else). You will schedule meetings and share materials, help keep the process on track, and ensure action items get completed. Make sure the team knows this does not mean you will do all the work or write the plan by yourself. </w:t>
      </w:r>
    </w:p>
    <w:p w:rsidR="004D7380" w:rsidRDefault="00925C90" w:rsidP="00181BBC">
      <w:pPr>
        <w:pStyle w:val="ListParagraph"/>
        <w:numPr>
          <w:ilvl w:val="0"/>
          <w:numId w:val="9"/>
        </w:numPr>
      </w:pPr>
      <w:r>
        <w:t>D</w:t>
      </w:r>
      <w:r w:rsidR="004D7380">
        <w:t>iscuss</w:t>
      </w:r>
      <w:r w:rsidR="001E637D">
        <w:t xml:space="preserve"> </w:t>
      </w:r>
      <w:r w:rsidR="001E637D" w:rsidRPr="00885C02">
        <w:rPr>
          <w:i/>
        </w:rPr>
        <w:t>their</w:t>
      </w:r>
      <w:r w:rsidR="004D7380">
        <w:t xml:space="preserve"> roles</w:t>
      </w:r>
      <w:r w:rsidR="00C81EBF">
        <w:t xml:space="preserve">. Do you want to adopt </w:t>
      </w:r>
      <w:r w:rsidR="004D7380">
        <w:t xml:space="preserve">consistent roles at each meeting, or </w:t>
      </w:r>
      <w:r w:rsidR="00C81EBF">
        <w:t>rotate and share roles?</w:t>
      </w:r>
      <w:r w:rsidR="004D7380">
        <w:t xml:space="preserve"> </w:t>
      </w:r>
      <w:r w:rsidR="00C81EBF">
        <w:t xml:space="preserve">Helpful roles </w:t>
      </w:r>
      <w:r>
        <w:t>may</w:t>
      </w:r>
      <w:r w:rsidR="00C81EBF">
        <w:t xml:space="preserve"> include </w:t>
      </w:r>
      <w:r w:rsidR="004D7380">
        <w:t xml:space="preserve">timekeeper, scribe, and facilitator. </w:t>
      </w:r>
      <w:r>
        <w:t>As</w:t>
      </w:r>
      <w:r w:rsidR="00FF7BE0">
        <w:t xml:space="preserve"> the champion</w:t>
      </w:r>
      <w:r>
        <w:t>, you</w:t>
      </w:r>
      <w:r w:rsidR="00C81EBF">
        <w:t xml:space="preserve"> may</w:t>
      </w:r>
      <w:r w:rsidR="004D7380">
        <w:t xml:space="preserve"> play </w:t>
      </w:r>
      <w:r w:rsidR="00C81EBF">
        <w:t>some of these roles</w:t>
      </w:r>
      <w:r w:rsidR="004D7380">
        <w:t xml:space="preserve">, but </w:t>
      </w:r>
      <w:r>
        <w:t>sharing</w:t>
      </w:r>
      <w:r w:rsidR="004D7380">
        <w:t xml:space="preserve"> some of this responsibility with the</w:t>
      </w:r>
      <w:r w:rsidR="00607BB2">
        <w:t xml:space="preserve"> </w:t>
      </w:r>
      <w:r w:rsidR="00FF7BE0">
        <w:t>team</w:t>
      </w:r>
      <w:r w:rsidR="00607BB2">
        <w:t xml:space="preserve"> will make it easier for you to run smooth meetings</w:t>
      </w:r>
      <w:r w:rsidR="00885C02">
        <w:t>, or for meetings to happen when you are out</w:t>
      </w:r>
      <w:r w:rsidR="00607BB2">
        <w:t xml:space="preserve">. </w:t>
      </w:r>
    </w:p>
    <w:p w:rsidR="005474ED" w:rsidRPr="00EC13AB" w:rsidRDefault="00EC13AB" w:rsidP="00181BBC">
      <w:pPr>
        <w:pStyle w:val="ListParagraph"/>
        <w:numPr>
          <w:ilvl w:val="0"/>
          <w:numId w:val="9"/>
        </w:numPr>
      </w:pPr>
      <w:r>
        <w:t xml:space="preserve">Develop a plan with your team </w:t>
      </w:r>
      <w:r w:rsidR="00210637">
        <w:t xml:space="preserve">to update and inform </w:t>
      </w:r>
      <w:r w:rsidR="00353E35" w:rsidRPr="00EC13AB">
        <w:t>the rest of the staff</w:t>
      </w:r>
      <w:r>
        <w:t xml:space="preserve"> </w:t>
      </w:r>
      <w:r w:rsidR="00210637">
        <w:t xml:space="preserve">about </w:t>
      </w:r>
      <w:r>
        <w:t>tech planning</w:t>
      </w:r>
      <w:r w:rsidR="001E637D">
        <w:t xml:space="preserve"> (assuming there is</w:t>
      </w:r>
      <w:r w:rsidR="00353E35" w:rsidRPr="00EC13AB">
        <w:t xml:space="preserve"> some </w:t>
      </w:r>
      <w:r w:rsidR="00210637">
        <w:t xml:space="preserve">staff </w:t>
      </w:r>
      <w:r w:rsidR="00353E35" w:rsidRPr="00EC13AB">
        <w:t xml:space="preserve">not </w:t>
      </w:r>
      <w:r w:rsidR="00D101D8" w:rsidRPr="00EC13AB">
        <w:t>in the room</w:t>
      </w:r>
      <w:r w:rsidR="00353E35" w:rsidRPr="00EC13AB">
        <w:t>).</w:t>
      </w:r>
      <w:r w:rsidR="00B8077E">
        <w:t xml:space="preserve"> You might </w:t>
      </w:r>
      <w:r>
        <w:t>review the process at an upcoming staff meeting, for example.</w:t>
      </w:r>
      <w:r w:rsidR="00353E35" w:rsidRPr="00EC13AB">
        <w:t xml:space="preserve"> Because of the change technology planning can yield</w:t>
      </w:r>
      <w:r>
        <w:t xml:space="preserve"> within your organization</w:t>
      </w:r>
      <w:r w:rsidR="00B8077E">
        <w:t>, it’</w:t>
      </w:r>
      <w:r w:rsidR="00353E35" w:rsidRPr="00EC13AB">
        <w:t xml:space="preserve">s best to ensure staff </w:t>
      </w:r>
      <w:r w:rsidR="00AA5979" w:rsidRPr="00EC13AB">
        <w:t>is</w:t>
      </w:r>
      <w:r w:rsidR="00353E35" w:rsidRPr="00EC13AB">
        <w:t xml:space="preserve"> clear on the process and why </w:t>
      </w:r>
      <w:r>
        <w:t>you are</w:t>
      </w:r>
      <w:r w:rsidR="00353E35" w:rsidRPr="00EC13AB">
        <w:t xml:space="preserve"> pursuing it</w:t>
      </w:r>
      <w:r>
        <w:t xml:space="preserve"> – </w:t>
      </w:r>
      <w:r w:rsidR="00007742">
        <w:t xml:space="preserve">it will help you </w:t>
      </w:r>
      <w:r>
        <w:t xml:space="preserve">establish </w:t>
      </w:r>
      <w:r w:rsidR="00007742">
        <w:t>a</w:t>
      </w:r>
      <w:r>
        <w:t xml:space="preserve"> foundation for change management going forward</w:t>
      </w:r>
      <w:r w:rsidR="00353E35" w:rsidRPr="00EC13AB">
        <w:t xml:space="preserve">.  It will also be important to let other staff know they will have </w:t>
      </w:r>
      <w:r w:rsidR="00353E35" w:rsidRPr="00EC13AB">
        <w:lastRenderedPageBreak/>
        <w:t xml:space="preserve">opportunities to give input into the technology plan. </w:t>
      </w:r>
    </w:p>
    <w:p w:rsidR="00CF45F2" w:rsidRDefault="00CF45F2" w:rsidP="00181BBC">
      <w:pPr>
        <w:pStyle w:val="ListParagraph"/>
        <w:numPr>
          <w:ilvl w:val="0"/>
          <w:numId w:val="9"/>
        </w:numPr>
      </w:pPr>
      <w:r>
        <w:t>Set a recurring meeting time</w:t>
      </w:r>
      <w:r w:rsidR="00607BB2">
        <w:t xml:space="preserve"> to h</w:t>
      </w:r>
      <w:r w:rsidR="00842408">
        <w:t xml:space="preserve">elp ensure continued momentum. </w:t>
      </w:r>
      <w:r w:rsidR="00607BB2">
        <w:t>Meeting for about 2 hours every two weeks should be sufficient, but you can adjust as needed to suit the organization</w:t>
      </w:r>
      <w:r w:rsidR="00842408">
        <w:t xml:space="preserve"> and the extent of your technology needs</w:t>
      </w:r>
      <w:r w:rsidR="00607BB2">
        <w:t xml:space="preserve">. </w:t>
      </w:r>
    </w:p>
    <w:p w:rsidR="00C85F67" w:rsidRDefault="00C85F67" w:rsidP="0025337A">
      <w:pPr>
        <w:pStyle w:val="Heading4"/>
      </w:pPr>
      <w:r>
        <w:t xml:space="preserve">Homework: </w:t>
      </w:r>
    </w:p>
    <w:p w:rsidR="00BD55FF" w:rsidRPr="00BD55FF" w:rsidRDefault="00BD55FF" w:rsidP="00181BBC">
      <w:pPr>
        <w:pStyle w:val="Heading4"/>
        <w:numPr>
          <w:ilvl w:val="0"/>
          <w:numId w:val="21"/>
        </w:numPr>
        <w:spacing w:before="0"/>
        <w:rPr>
          <w:rFonts w:ascii="Calibri" w:eastAsia="Calibri" w:hAnsi="Calibri" w:cs="Calibri"/>
          <w:b w:val="0"/>
          <w:bCs w:val="0"/>
          <w:i w:val="0"/>
          <w:iCs w:val="0"/>
          <w:color w:val="auto"/>
        </w:rPr>
      </w:pPr>
      <w:r w:rsidRPr="00BD55FF">
        <w:rPr>
          <w:rFonts w:ascii="Calibri" w:eastAsia="Calibri" w:hAnsi="Calibri" w:cs="Calibri"/>
          <w:b w:val="0"/>
          <w:bCs w:val="0"/>
          <w:i w:val="0"/>
          <w:iCs w:val="0"/>
          <w:color w:val="auto"/>
        </w:rPr>
        <w:t xml:space="preserve">Add </w:t>
      </w:r>
      <w:r w:rsidR="005474ED">
        <w:rPr>
          <w:rFonts w:ascii="Calibri" w:eastAsia="Calibri" w:hAnsi="Calibri" w:cs="Calibri"/>
          <w:b w:val="0"/>
          <w:bCs w:val="0"/>
          <w:i w:val="0"/>
          <w:iCs w:val="0"/>
          <w:color w:val="auto"/>
        </w:rPr>
        <w:t>recurring meeting times</w:t>
      </w:r>
      <w:r w:rsidRPr="00BD55FF">
        <w:rPr>
          <w:rFonts w:ascii="Calibri" w:eastAsia="Calibri" w:hAnsi="Calibri" w:cs="Calibri"/>
          <w:b w:val="0"/>
          <w:bCs w:val="0"/>
          <w:i w:val="0"/>
          <w:iCs w:val="0"/>
          <w:color w:val="auto"/>
        </w:rPr>
        <w:t xml:space="preserve"> to calendar</w:t>
      </w:r>
      <w:r w:rsidR="005474ED">
        <w:rPr>
          <w:rFonts w:ascii="Calibri" w:eastAsia="Calibri" w:hAnsi="Calibri" w:cs="Calibri"/>
          <w:b w:val="0"/>
          <w:bCs w:val="0"/>
          <w:i w:val="0"/>
          <w:iCs w:val="0"/>
          <w:color w:val="auto"/>
        </w:rPr>
        <w:t>s</w:t>
      </w:r>
    </w:p>
    <w:p w:rsidR="00BD55FF" w:rsidRPr="00BD55FF" w:rsidRDefault="00BD55FF" w:rsidP="00181BBC">
      <w:pPr>
        <w:pStyle w:val="ListParagraph"/>
        <w:numPr>
          <w:ilvl w:val="0"/>
          <w:numId w:val="21"/>
        </w:numPr>
        <w:spacing w:after="0" w:line="240" w:lineRule="auto"/>
        <w:rPr>
          <w:rFonts w:asciiTheme="minorHAnsi" w:hAnsiTheme="minorHAnsi" w:cstheme="minorHAnsi"/>
        </w:rPr>
      </w:pPr>
      <w:r w:rsidRPr="00BD55FF">
        <w:rPr>
          <w:rFonts w:asciiTheme="minorHAnsi" w:hAnsiTheme="minorHAnsi" w:cstheme="minorHAnsi"/>
        </w:rPr>
        <w:t xml:space="preserve">Update </w:t>
      </w:r>
      <w:r w:rsidR="005474ED">
        <w:rPr>
          <w:rFonts w:asciiTheme="minorHAnsi" w:hAnsiTheme="minorHAnsi" w:cstheme="minorHAnsi"/>
        </w:rPr>
        <w:t>the rest of the</w:t>
      </w:r>
      <w:r w:rsidRPr="00BD55FF">
        <w:rPr>
          <w:rFonts w:asciiTheme="minorHAnsi" w:hAnsiTheme="minorHAnsi" w:cstheme="minorHAnsi"/>
        </w:rPr>
        <w:t xml:space="preserve"> staff on </w:t>
      </w:r>
      <w:r w:rsidR="005474ED">
        <w:rPr>
          <w:rFonts w:asciiTheme="minorHAnsi" w:hAnsiTheme="minorHAnsi" w:cstheme="minorHAnsi"/>
        </w:rPr>
        <w:t xml:space="preserve">the </w:t>
      </w:r>
      <w:r w:rsidRPr="00BD55FF">
        <w:rPr>
          <w:rFonts w:asciiTheme="minorHAnsi" w:hAnsiTheme="minorHAnsi" w:cstheme="minorHAnsi"/>
        </w:rPr>
        <w:t xml:space="preserve">process </w:t>
      </w:r>
      <w:r w:rsidR="005474ED">
        <w:rPr>
          <w:rFonts w:asciiTheme="minorHAnsi" w:hAnsiTheme="minorHAnsi" w:cstheme="minorHAnsi"/>
        </w:rPr>
        <w:t xml:space="preserve">of strategic tech planning </w:t>
      </w:r>
      <w:r w:rsidRPr="00BD55FF">
        <w:rPr>
          <w:rFonts w:asciiTheme="minorHAnsi" w:hAnsiTheme="minorHAnsi" w:cstheme="minorHAnsi"/>
        </w:rPr>
        <w:t xml:space="preserve">at </w:t>
      </w:r>
      <w:r w:rsidR="005474ED">
        <w:rPr>
          <w:rFonts w:asciiTheme="minorHAnsi" w:hAnsiTheme="minorHAnsi" w:cstheme="minorHAnsi"/>
        </w:rPr>
        <w:t xml:space="preserve">a </w:t>
      </w:r>
      <w:r w:rsidRPr="00BD55FF">
        <w:rPr>
          <w:rFonts w:asciiTheme="minorHAnsi" w:hAnsiTheme="minorHAnsi" w:cstheme="minorHAnsi"/>
        </w:rPr>
        <w:t>staff meeting</w:t>
      </w:r>
    </w:p>
    <w:p w:rsidR="00BD55FF" w:rsidRPr="00BD55FF" w:rsidRDefault="00BD55FF" w:rsidP="00181BBC">
      <w:pPr>
        <w:pStyle w:val="ListParagraph"/>
        <w:numPr>
          <w:ilvl w:val="0"/>
          <w:numId w:val="21"/>
        </w:numPr>
        <w:spacing w:after="0" w:line="240" w:lineRule="auto"/>
        <w:rPr>
          <w:rFonts w:asciiTheme="minorHAnsi" w:hAnsiTheme="minorHAnsi" w:cstheme="minorHAnsi"/>
        </w:rPr>
      </w:pPr>
      <w:r w:rsidRPr="00BD55FF">
        <w:rPr>
          <w:rFonts w:asciiTheme="minorHAnsi" w:hAnsiTheme="minorHAnsi" w:cstheme="minorHAnsi"/>
        </w:rPr>
        <w:t>Create a shared place (</w:t>
      </w:r>
      <w:r w:rsidR="001649AB">
        <w:rPr>
          <w:rFonts w:asciiTheme="minorHAnsi" w:hAnsiTheme="minorHAnsi" w:cstheme="minorHAnsi"/>
        </w:rPr>
        <w:t xml:space="preserve">ideally </w:t>
      </w:r>
      <w:r w:rsidRPr="00BD55FF">
        <w:rPr>
          <w:rFonts w:asciiTheme="minorHAnsi" w:hAnsiTheme="minorHAnsi" w:cstheme="minorHAnsi"/>
        </w:rPr>
        <w:t xml:space="preserve">electronic) </w:t>
      </w:r>
      <w:r w:rsidR="001649AB">
        <w:rPr>
          <w:rFonts w:asciiTheme="minorHAnsi" w:hAnsiTheme="minorHAnsi" w:cstheme="minorHAnsi"/>
        </w:rPr>
        <w:t>to store all tech planning files. It should be</w:t>
      </w:r>
      <w:r w:rsidRPr="00BD55FF">
        <w:rPr>
          <w:rFonts w:asciiTheme="minorHAnsi" w:hAnsiTheme="minorHAnsi" w:cstheme="minorHAnsi"/>
        </w:rPr>
        <w:t xml:space="preserve"> accessible to </w:t>
      </w:r>
      <w:r w:rsidR="001649AB">
        <w:rPr>
          <w:rFonts w:asciiTheme="minorHAnsi" w:hAnsiTheme="minorHAnsi" w:cstheme="minorHAnsi"/>
        </w:rPr>
        <w:t>all staff so folks can seek out information along the way if interested.</w:t>
      </w:r>
    </w:p>
    <w:p w:rsidR="001F5022" w:rsidRDefault="001F5022" w:rsidP="001F5022">
      <w:pPr>
        <w:pStyle w:val="Heading4"/>
        <w:spacing w:before="0"/>
      </w:pPr>
    </w:p>
    <w:p w:rsidR="001F5022" w:rsidRDefault="001F5022" w:rsidP="001F5022">
      <w:pPr>
        <w:pStyle w:val="Heading4"/>
        <w:spacing w:before="0"/>
      </w:pPr>
      <w:r>
        <w:t xml:space="preserve">Resources to Learn More: </w:t>
      </w:r>
    </w:p>
    <w:p w:rsidR="001F5022" w:rsidRPr="00BE195A" w:rsidRDefault="00BE195A" w:rsidP="00181BBC">
      <w:pPr>
        <w:pStyle w:val="ListParagraph"/>
        <w:numPr>
          <w:ilvl w:val="0"/>
          <w:numId w:val="15"/>
        </w:numPr>
        <w:spacing w:after="0"/>
        <w:rPr>
          <w:i/>
        </w:rPr>
      </w:pPr>
      <w:r w:rsidRPr="00BE195A">
        <w:rPr>
          <w:i/>
        </w:rPr>
        <w:t>Your Tech Team</w:t>
      </w:r>
      <w:r>
        <w:rPr>
          <w:i/>
        </w:rPr>
        <w:t>,</w:t>
      </w:r>
      <w:r>
        <w:t xml:space="preserve"> by Marc </w:t>
      </w:r>
      <w:proofErr w:type="spellStart"/>
      <w:r>
        <w:t>Osten</w:t>
      </w:r>
      <w:proofErr w:type="spellEnd"/>
      <w:r>
        <w:t xml:space="preserve">: </w:t>
      </w:r>
      <w:hyperlink r:id="rId27" w:history="1">
        <w:r w:rsidRPr="00387ABD">
          <w:rPr>
            <w:rStyle w:val="Hyperlink"/>
          </w:rPr>
          <w:t>www.techsoup.org/learningcenter/techplan/archives/page9840.cfm</w:t>
        </w:r>
      </w:hyperlink>
      <w:r>
        <w:t xml:space="preserve"> </w:t>
      </w:r>
    </w:p>
    <w:p w:rsidR="00BE195A" w:rsidRPr="00BE195A" w:rsidRDefault="00BE195A" w:rsidP="00181BBC">
      <w:pPr>
        <w:pStyle w:val="ListParagraph"/>
        <w:numPr>
          <w:ilvl w:val="0"/>
          <w:numId w:val="15"/>
        </w:numPr>
        <w:spacing w:after="0"/>
        <w:rPr>
          <w:i/>
        </w:rPr>
      </w:pPr>
      <w:r>
        <w:rPr>
          <w:i/>
        </w:rPr>
        <w:t>Preparing Your Staff Members for a Technology Change,</w:t>
      </w:r>
      <w:r>
        <w:t xml:space="preserve"> by </w:t>
      </w:r>
      <w:proofErr w:type="spellStart"/>
      <w:r>
        <w:t>Dahna</w:t>
      </w:r>
      <w:proofErr w:type="spellEnd"/>
      <w:r>
        <w:t xml:space="preserve"> Goldstein: </w:t>
      </w:r>
      <w:hyperlink r:id="rId28" w:history="1">
        <w:r>
          <w:rPr>
            <w:rStyle w:val="Hyperlink"/>
          </w:rPr>
          <w:t>www.nten.org/blog/2008/08/20/preparing-your-staff-members-for-a-technology-change</w:t>
        </w:r>
      </w:hyperlink>
      <w:r>
        <w:t xml:space="preserve"> </w:t>
      </w:r>
    </w:p>
    <w:p w:rsidR="00B926C5" w:rsidRDefault="00B926C5" w:rsidP="00E1753C">
      <w:pPr>
        <w:pStyle w:val="Heading2"/>
        <w:spacing w:before="0"/>
        <w:sectPr w:rsidR="00B926C5" w:rsidSect="00513B4F">
          <w:headerReference w:type="even" r:id="rId29"/>
          <w:headerReference w:type="default" r:id="rId30"/>
          <w:headerReference w:type="first" r:id="rId31"/>
          <w:pgSz w:w="12240" w:h="15840"/>
          <w:pgMar w:top="1440" w:right="1440" w:bottom="1080" w:left="1440" w:header="720" w:footer="720" w:gutter="0"/>
          <w:cols w:space="720"/>
          <w:titlePg/>
          <w:docGrid w:linePitch="360"/>
        </w:sectPr>
      </w:pPr>
    </w:p>
    <w:p w:rsidR="006F0D0C" w:rsidRDefault="00727CDF" w:rsidP="00E1753C">
      <w:pPr>
        <w:pStyle w:val="Heading2"/>
        <w:spacing w:before="0"/>
      </w:pPr>
      <w:bookmarkStart w:id="16" w:name="_Toc337053562"/>
      <w:r>
        <w:lastRenderedPageBreak/>
        <w:t>Phase</w:t>
      </w:r>
      <w:r w:rsidR="006F0D0C">
        <w:t xml:space="preserve"> 2: </w:t>
      </w:r>
      <w:r w:rsidR="006F0D0C" w:rsidRPr="006F0D0C">
        <w:t xml:space="preserve">Reflect on the Organization and Assess </w:t>
      </w:r>
      <w:r w:rsidR="006F0D0C">
        <w:t>Current IT State</w:t>
      </w:r>
      <w:bookmarkEnd w:id="16"/>
    </w:p>
    <w:p w:rsidR="00E371D1" w:rsidRDefault="00E371D1" w:rsidP="0025337A">
      <w:pPr>
        <w:pStyle w:val="Heading3"/>
      </w:pPr>
      <w:bookmarkStart w:id="17" w:name="_Toc337053563"/>
      <w:r>
        <w:t xml:space="preserve">Step </w:t>
      </w:r>
      <w:r w:rsidR="0043276D">
        <w:t>2.1</w:t>
      </w:r>
      <w:r>
        <w:t xml:space="preserve">: </w:t>
      </w:r>
      <w:r w:rsidR="006F639B">
        <w:t xml:space="preserve">Team </w:t>
      </w:r>
      <w:r w:rsidR="00B26A9C">
        <w:t xml:space="preserve">Meeting – Get </w:t>
      </w:r>
      <w:r w:rsidR="00064A50" w:rsidRPr="00064A50">
        <w:t>grounded in mission, goals</w:t>
      </w:r>
      <w:r w:rsidR="00064A50">
        <w:t xml:space="preserve">, </w:t>
      </w:r>
      <w:r w:rsidR="008D2EF7">
        <w:t>opportunities and</w:t>
      </w:r>
      <w:r w:rsidR="00064A50" w:rsidRPr="00064A50">
        <w:t xml:space="preserve"> challenges</w:t>
      </w:r>
      <w:bookmarkEnd w:id="17"/>
    </w:p>
    <w:p w:rsidR="009F62D2" w:rsidRDefault="009F62D2" w:rsidP="009F62D2">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D773EB" w:rsidRDefault="00D773EB" w:rsidP="00D773EB">
      <w:pPr>
        <w:pStyle w:val="Heading4"/>
      </w:pPr>
      <w:r>
        <w:t>Rationale &amp; Description:</w:t>
      </w:r>
    </w:p>
    <w:p w:rsidR="00D873F9" w:rsidRDefault="006965EF" w:rsidP="00D773EB">
      <w:r w:rsidRPr="006965EF">
        <w:t xml:space="preserve">Before </w:t>
      </w:r>
      <w:r w:rsidR="00477926">
        <w:t>getting bogged down in the specifics of technology</w:t>
      </w:r>
      <w:r w:rsidRPr="006965EF">
        <w:t>,</w:t>
      </w:r>
      <w:r w:rsidR="00477926">
        <w:t xml:space="preserve"> it is important for </w:t>
      </w:r>
      <w:r w:rsidR="00BC5F92">
        <w:t>your</w:t>
      </w:r>
      <w:r w:rsidR="00477926">
        <w:t xml:space="preserve"> organization </w:t>
      </w:r>
      <w:r w:rsidR="006D0D9D">
        <w:t xml:space="preserve">to </w:t>
      </w:r>
      <w:r w:rsidR="00477926">
        <w:t>get grounded in its missi</w:t>
      </w:r>
      <w:r w:rsidR="00E24314">
        <w:t>on</w:t>
      </w:r>
      <w:r w:rsidR="00477926">
        <w:t xml:space="preserve">, </w:t>
      </w:r>
      <w:r w:rsidR="00110555">
        <w:t xml:space="preserve">key goals for the next two to three </w:t>
      </w:r>
      <w:r w:rsidR="00477926">
        <w:t>years, and current opportunities and challenges (not specific to technology). If you dive right into the technology discussion, it will often turn into a complaint</w:t>
      </w:r>
      <w:r w:rsidR="000B16E6">
        <w:t>-</w:t>
      </w:r>
      <w:r w:rsidR="00D151EF">
        <w:t xml:space="preserve">session focused on </w:t>
      </w:r>
      <w:r w:rsidR="00477926">
        <w:t xml:space="preserve">the various technology tools that are </w:t>
      </w:r>
      <w:r w:rsidR="00477926" w:rsidRPr="002C2A76">
        <w:rPr>
          <w:i/>
        </w:rPr>
        <w:t>not</w:t>
      </w:r>
      <w:r w:rsidR="00477926">
        <w:t xml:space="preserve"> working effectively</w:t>
      </w:r>
      <w:r w:rsidR="000B16E6">
        <w:t xml:space="preserve">, and will </w:t>
      </w:r>
      <w:r w:rsidR="002C2A76">
        <w:t xml:space="preserve">be driven by </w:t>
      </w:r>
      <w:r w:rsidR="000B16E6">
        <w:t>limitations instead of</w:t>
      </w:r>
      <w:r w:rsidR="007C44B0">
        <w:t xml:space="preserve"> inspired by</w:t>
      </w:r>
      <w:r w:rsidR="000B16E6">
        <w:t xml:space="preserve"> what’s </w:t>
      </w:r>
      <w:r w:rsidR="000B16E6" w:rsidRPr="00BC5F92">
        <w:rPr>
          <w:i/>
        </w:rPr>
        <w:t>possible</w:t>
      </w:r>
      <w:r w:rsidR="00477926">
        <w:t xml:space="preserve">. </w:t>
      </w:r>
      <w:r w:rsidR="000B16E6">
        <w:t xml:space="preserve">Rather than a discussion focused on identifying and fixing existing problems, start the team with a </w:t>
      </w:r>
      <w:r w:rsidR="002C2A76">
        <w:t xml:space="preserve">discussion </w:t>
      </w:r>
      <w:r w:rsidR="0073418E">
        <w:t>of the organization’s</w:t>
      </w:r>
      <w:r w:rsidR="002C2A76">
        <w:t xml:space="preserve"> mission, </w:t>
      </w:r>
      <w:r w:rsidR="000B16E6">
        <w:t>goals</w:t>
      </w:r>
      <w:r w:rsidR="002C2A76">
        <w:t>, opportunities and challenges</w:t>
      </w:r>
      <w:r w:rsidR="00616497">
        <w:t>. This will help elevate</w:t>
      </w:r>
      <w:r w:rsidR="000B16E6">
        <w:t xml:space="preserve"> </w:t>
      </w:r>
      <w:r w:rsidR="004D33C9">
        <w:rPr>
          <w:i/>
        </w:rPr>
        <w:t>later</w:t>
      </w:r>
      <w:r w:rsidR="000B16E6">
        <w:t xml:space="preserve"> technology discussions </w:t>
      </w:r>
      <w:r w:rsidR="00616497">
        <w:t>so they focus on how</w:t>
      </w:r>
      <w:r w:rsidR="00D873F9">
        <w:t xml:space="preserve"> technology can add </w:t>
      </w:r>
      <w:r w:rsidR="002C2A76">
        <w:t xml:space="preserve">strategic </w:t>
      </w:r>
      <w:r w:rsidR="00D873F9">
        <w:t>value to the organization</w:t>
      </w:r>
      <w:r w:rsidR="000B16E6">
        <w:t xml:space="preserve">, not just </w:t>
      </w:r>
      <w:r w:rsidR="0073418E">
        <w:t>on fixing what is in place now</w:t>
      </w:r>
      <w:r w:rsidR="00D873F9">
        <w:t>.</w:t>
      </w:r>
      <w:r w:rsidR="000C4F55">
        <w:t xml:space="preserve">  </w:t>
      </w:r>
      <w:r w:rsidR="00D873F9">
        <w:t xml:space="preserve">  </w:t>
      </w:r>
    </w:p>
    <w:p w:rsidR="00D773EB" w:rsidRDefault="00616497" w:rsidP="00D773EB">
      <w:r>
        <w:t>E</w:t>
      </w:r>
      <w:r w:rsidR="00BC5F92">
        <w:t xml:space="preserve">ncourage discussion and try to get </w:t>
      </w:r>
      <w:r w:rsidR="00182E26">
        <w:t xml:space="preserve">input from all team members, not just those that are more comfortable </w:t>
      </w:r>
      <w:r>
        <w:t xml:space="preserve">talking </w:t>
      </w:r>
      <w:r w:rsidR="00182E26">
        <w:t>big-picture</w:t>
      </w:r>
      <w:r w:rsidR="00477926">
        <w:t xml:space="preserve">.  </w:t>
      </w:r>
    </w:p>
    <w:p w:rsidR="007C44B0" w:rsidRDefault="00727F89" w:rsidP="00D773EB">
      <w:r>
        <w:t>R</w:t>
      </w:r>
      <w:r w:rsidR="00AD12AF">
        <w:t>efer to</w:t>
      </w:r>
      <w:r>
        <w:t xml:space="preserve"> the</w:t>
      </w:r>
      <w:r w:rsidR="007C44B0">
        <w:t xml:space="preserve"> </w:t>
      </w:r>
      <w:hyperlink r:id="rId32" w:history="1">
        <w:r w:rsidR="007C44B0" w:rsidRPr="00AD12AF">
          <w:rPr>
            <w:rStyle w:val="Hyperlink"/>
            <w:i/>
          </w:rPr>
          <w:t>IT Stages of Growth Model</w:t>
        </w:r>
      </w:hyperlink>
      <w:r w:rsidR="00AD12AF">
        <w:rPr>
          <w:i/>
        </w:rPr>
        <w:t xml:space="preserve"> </w:t>
      </w:r>
      <w:r w:rsidR="00AD12AF">
        <w:t>(</w:t>
      </w:r>
      <w:r w:rsidR="00AD12AF" w:rsidRPr="00AD12AF">
        <w:t>http://en.wikipedia.org/wiki/Stages_of_growth_model</w:t>
      </w:r>
      <w:r w:rsidR="00AD12AF">
        <w:t>)</w:t>
      </w:r>
      <w:r w:rsidR="007C44B0">
        <w:t xml:space="preserve"> in this meeting</w:t>
      </w:r>
      <w:r>
        <w:t xml:space="preserve"> if helpful</w:t>
      </w:r>
      <w:r w:rsidR="007B2702">
        <w:t xml:space="preserve"> (only </w:t>
      </w:r>
      <w:r w:rsidR="007B2702">
        <w:rPr>
          <w:i/>
        </w:rPr>
        <w:t>after</w:t>
      </w:r>
      <w:r w:rsidR="007B2702">
        <w:t xml:space="preserve"> you’ve discussed mission, goals, opportunities and challenges, however)</w:t>
      </w:r>
      <w:r w:rsidR="007C44B0">
        <w:t xml:space="preserve">.  </w:t>
      </w:r>
      <w:r w:rsidR="00BC5F92">
        <w:t>You can use this model to start a discussion about</w:t>
      </w:r>
      <w:r w:rsidR="007C44B0">
        <w:t xml:space="preserve"> where </w:t>
      </w:r>
      <w:r w:rsidR="00BC5F92">
        <w:t>your</w:t>
      </w:r>
      <w:r w:rsidR="007C44B0">
        <w:t xml:space="preserve"> organization is on the </w:t>
      </w:r>
      <w:r w:rsidR="00BC5F92">
        <w:t>model</w:t>
      </w:r>
      <w:r w:rsidR="007C44B0">
        <w:t xml:space="preserve"> </w:t>
      </w:r>
      <w:r w:rsidR="00F36F0F" w:rsidRPr="00F36F0F">
        <w:rPr>
          <w:i/>
        </w:rPr>
        <w:t>now</w:t>
      </w:r>
      <w:r w:rsidR="00F36F0F">
        <w:t xml:space="preserve">, </w:t>
      </w:r>
      <w:r w:rsidR="007C44B0">
        <w:t xml:space="preserve">and where </w:t>
      </w:r>
      <w:r w:rsidR="00BC5F92">
        <w:t>you</w:t>
      </w:r>
      <w:r w:rsidR="007C44B0">
        <w:t xml:space="preserve"> would like to be</w:t>
      </w:r>
      <w:r w:rsidR="00F36F0F">
        <w:t xml:space="preserve"> in the future</w:t>
      </w:r>
      <w:r w:rsidR="007C44B0">
        <w:t>.</w:t>
      </w:r>
      <w:r w:rsidR="00BC5F92">
        <w:t xml:space="preserve"> Th</w:t>
      </w:r>
      <w:r w:rsidR="00F36F0F">
        <w:t xml:space="preserve">e model is not meant to be </w:t>
      </w:r>
      <w:r w:rsidR="00B37D3A">
        <w:t>prescriptive or exact</w:t>
      </w:r>
      <w:r w:rsidR="00BC5F92">
        <w:t xml:space="preserve">, but </w:t>
      </w:r>
      <w:r w:rsidR="00F36F0F">
        <w:t xml:space="preserve">it </w:t>
      </w:r>
      <w:r w:rsidR="00BC5F92">
        <w:t xml:space="preserve">can </w:t>
      </w:r>
      <w:r w:rsidR="00B37D3A">
        <w:t xml:space="preserve">help you </w:t>
      </w:r>
      <w:r w:rsidR="00BC5F92">
        <w:t>u</w:t>
      </w:r>
      <w:r w:rsidR="007C44B0">
        <w:t xml:space="preserve">nderstand the gap between </w:t>
      </w:r>
      <w:r w:rsidR="00BC5F92">
        <w:t>your organization’s</w:t>
      </w:r>
      <w:r w:rsidR="007C44B0">
        <w:t xml:space="preserve"> current </w:t>
      </w:r>
      <w:r w:rsidR="007B2702">
        <w:t xml:space="preserve">technology </w:t>
      </w:r>
      <w:r w:rsidR="007C44B0">
        <w:t xml:space="preserve">state </w:t>
      </w:r>
      <w:r w:rsidR="00F36F0F">
        <w:t>and</w:t>
      </w:r>
      <w:r w:rsidR="007C44B0">
        <w:t xml:space="preserve"> where </w:t>
      </w:r>
      <w:r w:rsidR="00BC5F92">
        <w:t>you</w:t>
      </w:r>
      <w:r w:rsidR="007C44B0">
        <w:t xml:space="preserve"> would like to be</w:t>
      </w:r>
      <w:r w:rsidR="00B37D3A">
        <w:t xml:space="preserve">; that’s </w:t>
      </w:r>
      <w:r w:rsidR="00F36F0F">
        <w:t>a good</w:t>
      </w:r>
      <w:r w:rsidR="007C44B0">
        <w:t xml:space="preserve"> motivator </w:t>
      </w:r>
      <w:r w:rsidR="00F36F0F">
        <w:t xml:space="preserve">to have in mind during </w:t>
      </w:r>
      <w:r w:rsidR="00B07A37">
        <w:t>planning</w:t>
      </w:r>
      <w:r w:rsidR="007C44B0">
        <w:t xml:space="preserve">. </w:t>
      </w:r>
    </w:p>
    <w:p w:rsidR="00E371D1" w:rsidRDefault="00E371D1" w:rsidP="0025337A">
      <w:pPr>
        <w:pStyle w:val="Heading4"/>
      </w:pPr>
      <w:r>
        <w:t>Outcome</w:t>
      </w:r>
      <w:r w:rsidR="00D773EB">
        <w:t>/Deliverables</w:t>
      </w:r>
      <w:r>
        <w:t>:</w:t>
      </w:r>
    </w:p>
    <w:p w:rsidR="00E371D1" w:rsidRDefault="00E8102C" w:rsidP="00181BBC">
      <w:pPr>
        <w:pStyle w:val="ListParagraph"/>
        <w:numPr>
          <w:ilvl w:val="0"/>
          <w:numId w:val="22"/>
        </w:numPr>
      </w:pPr>
      <w:r>
        <w:t>Drafted</w:t>
      </w:r>
      <w:r w:rsidR="006965EF" w:rsidRPr="006965EF">
        <w:t xml:space="preserve"> copy of</w:t>
      </w:r>
      <w:r w:rsidR="0073418E">
        <w:t xml:space="preserve"> mission, goals, opportunities and</w:t>
      </w:r>
      <w:r w:rsidR="006965EF" w:rsidRPr="006965EF">
        <w:t xml:space="preserve"> </w:t>
      </w:r>
      <w:r w:rsidR="00F36F0F">
        <w:t>challenges</w:t>
      </w:r>
      <w:r w:rsidR="00B07A37">
        <w:t>, which will later go into your Technology Strategy</w:t>
      </w:r>
    </w:p>
    <w:p w:rsidR="00E371D1" w:rsidRDefault="00D773EB" w:rsidP="0025337A">
      <w:pPr>
        <w:pStyle w:val="Heading4"/>
      </w:pPr>
      <w:r>
        <w:t>Tools</w:t>
      </w:r>
      <w:r w:rsidR="0020618F">
        <w:t xml:space="preserve"> to Help with </w:t>
      </w:r>
      <w:r w:rsidR="00E371D1">
        <w:t xml:space="preserve">this Step: </w:t>
      </w:r>
    </w:p>
    <w:p w:rsidR="00E371D1" w:rsidRDefault="008564E5" w:rsidP="00181BBC">
      <w:pPr>
        <w:pStyle w:val="ListParagraph"/>
        <w:numPr>
          <w:ilvl w:val="0"/>
          <w:numId w:val="10"/>
        </w:numPr>
      </w:pPr>
      <w:r w:rsidRPr="008564E5">
        <w:rPr>
          <w:i/>
        </w:rPr>
        <w:t xml:space="preserve">Mission, Goals, Opportunities </w:t>
      </w:r>
      <w:r w:rsidR="0073418E">
        <w:rPr>
          <w:i/>
        </w:rPr>
        <w:t>and</w:t>
      </w:r>
      <w:r w:rsidRPr="008564E5">
        <w:rPr>
          <w:i/>
        </w:rPr>
        <w:t xml:space="preserve"> Challenges</w:t>
      </w:r>
      <w:r>
        <w:t xml:space="preserve"> worksheet</w:t>
      </w:r>
      <w:r w:rsidR="00486BA4">
        <w:t xml:space="preserve"> (send in advance)</w:t>
      </w:r>
      <w:r w:rsidR="00315E09" w:rsidRPr="00315E09">
        <w:t xml:space="preserve"> </w:t>
      </w:r>
    </w:p>
    <w:p w:rsidR="00E8102C" w:rsidRDefault="00E8102C" w:rsidP="00181BBC">
      <w:pPr>
        <w:pStyle w:val="ListParagraph"/>
        <w:numPr>
          <w:ilvl w:val="0"/>
          <w:numId w:val="10"/>
        </w:numPr>
      </w:pPr>
      <w:r w:rsidRPr="008564E5">
        <w:rPr>
          <w:i/>
        </w:rPr>
        <w:t>IT Stages of Growth Model</w:t>
      </w:r>
      <w:r w:rsidR="00BB5C5F">
        <w:t xml:space="preserve"> article </w:t>
      </w:r>
      <w:r w:rsidR="00727F89">
        <w:t>(</w:t>
      </w:r>
      <w:r w:rsidR="00BB5C5F" w:rsidRPr="00AD12AF">
        <w:t>http://en.wikipedia.org/wiki/Stages_of_growth_model</w:t>
      </w:r>
      <w:r w:rsidR="00727F89">
        <w:t>)</w:t>
      </w:r>
    </w:p>
    <w:p w:rsidR="00E8102C" w:rsidRPr="008564E5" w:rsidRDefault="008564E5" w:rsidP="00181BBC">
      <w:pPr>
        <w:pStyle w:val="ListParagraph"/>
        <w:numPr>
          <w:ilvl w:val="0"/>
          <w:numId w:val="10"/>
        </w:numPr>
      </w:pPr>
      <w:r w:rsidRPr="008564E5">
        <w:t>Technology</w:t>
      </w:r>
      <w:r w:rsidR="0084780B" w:rsidRPr="008564E5">
        <w:t xml:space="preserve"> Strategy Template</w:t>
      </w:r>
    </w:p>
    <w:p w:rsidR="005E6A3C" w:rsidRPr="005E6A3C" w:rsidRDefault="005E6A3C" w:rsidP="00EB6DC1">
      <w:pPr>
        <w:rPr>
          <w:b/>
        </w:rPr>
      </w:pPr>
      <w:r>
        <w:rPr>
          <w:rFonts w:eastAsia="Arial Unicode MS" w:cstheme="minorHAnsi"/>
          <w:noProof/>
          <w:szCs w:val="20"/>
        </w:rPr>
        <mc:AlternateContent>
          <mc:Choice Requires="wps">
            <w:drawing>
              <wp:inline distT="0" distB="0" distL="0" distR="0" wp14:anchorId="7C4CA833" wp14:editId="23DD998D">
                <wp:extent cx="5895975" cy="1076325"/>
                <wp:effectExtent l="57150" t="38100" r="85725" b="104775"/>
                <wp:docPr id="7" name="Text Box 7"/>
                <wp:cNvGraphicFramePr/>
                <a:graphic xmlns:a="http://schemas.openxmlformats.org/drawingml/2006/main">
                  <a:graphicData uri="http://schemas.microsoft.com/office/word/2010/wordprocessingShape">
                    <wps:wsp>
                      <wps:cNvSpPr txBox="1"/>
                      <wps:spPr>
                        <a:xfrm>
                          <a:off x="0" y="0"/>
                          <a:ext cx="5895975" cy="107632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EB6DC1" w:rsidRDefault="002048CF" w:rsidP="008D5299">
                            <w:r>
                              <w:rPr>
                                <w:b/>
                                <w:i/>
                              </w:rPr>
                              <w:t xml:space="preserve">Tip! </w:t>
                            </w:r>
                            <w:r>
                              <w:t xml:space="preserve">Have each team member spend 5-10 minutes (either before arriving or in the first part of this meeting) jotting down his or her thoughts on </w:t>
                            </w:r>
                            <w:r w:rsidRPr="00EB6DC1">
                              <w:t xml:space="preserve">the </w:t>
                            </w:r>
                            <w:r w:rsidRPr="00D717BE">
                              <w:rPr>
                                <w:i/>
                              </w:rPr>
                              <w:t>Missio</w:t>
                            </w:r>
                            <w:r>
                              <w:rPr>
                                <w:i/>
                              </w:rPr>
                              <w:t>n, Goals, Opportunities and Challenges</w:t>
                            </w:r>
                            <w:r>
                              <w:t xml:space="preserve"> worksheet</w:t>
                            </w:r>
                            <w:r w:rsidRPr="00EB6DC1">
                              <w:t xml:space="preserve">.  </w:t>
                            </w:r>
                            <w:r>
                              <w:t xml:space="preserve">This individual reflection time is valuable – it </w:t>
                            </w:r>
                            <w:r w:rsidRPr="00EB6DC1">
                              <w:t>will help you avoid “group-think”</w:t>
                            </w:r>
                            <w:r>
                              <w:t xml:space="preserve"> during the meeting, will lead to richer discussion,</w:t>
                            </w:r>
                            <w:r w:rsidRPr="00EB6DC1">
                              <w:t xml:space="preserve"> and </w:t>
                            </w:r>
                            <w:r>
                              <w:t xml:space="preserve">will help </w:t>
                            </w:r>
                            <w:r w:rsidRPr="00EB6DC1">
                              <w:t>ensure you hear from different perspectives within the organization</w:t>
                            </w:r>
                            <w:r>
                              <w:t>, not just those who are typically involved with strategy discussions</w:t>
                            </w:r>
                            <w:r w:rsidRPr="00EB6DC1">
                              <w:t>.</w:t>
                            </w:r>
                            <w:r w:rsidRPr="00EB6DC1">
                              <w:rPr>
                                <w:b/>
                                <w:i/>
                              </w:rPr>
                              <w:t xml:space="preserve">  </w:t>
                            </w:r>
                          </w:p>
                          <w:p w:rsidR="002048CF" w:rsidRDefault="002048CF" w:rsidP="005E6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o:spid="_x0000_s1047" type="#_x0000_t202" style="width:464.2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&#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882AD8" w:rsidRPr="00EB6DC1" w:rsidRDefault="00882AD8" w:rsidP="008D5299">
                      <w:r>
                        <w:rPr>
                          <w:b/>
                          <w:i/>
                        </w:rPr>
                        <w:t xml:space="preserve">Tip! </w:t>
                      </w:r>
                      <w:r>
                        <w:t xml:space="preserve">Have each team member spend 5-10 minutes (either before arriving or in the first part of this meeting) jotting down his or her thoughts on </w:t>
                      </w:r>
                      <w:r w:rsidRPr="00EB6DC1">
                        <w:t xml:space="preserve">the </w:t>
                      </w:r>
                      <w:r w:rsidRPr="00D717BE">
                        <w:rPr>
                          <w:i/>
                        </w:rPr>
                        <w:t>Missio</w:t>
                      </w:r>
                      <w:r>
                        <w:rPr>
                          <w:i/>
                        </w:rPr>
                        <w:t>n, Goals, Opportunities and Challenges</w:t>
                      </w:r>
                      <w:r>
                        <w:t xml:space="preserve"> worksheet</w:t>
                      </w:r>
                      <w:r w:rsidRPr="00EB6DC1">
                        <w:t xml:space="preserve">.  </w:t>
                      </w:r>
                      <w:r>
                        <w:t xml:space="preserve">This individual reflection time is valuable – it </w:t>
                      </w:r>
                      <w:r w:rsidRPr="00EB6DC1">
                        <w:t>will help you avoid “group-think”</w:t>
                      </w:r>
                      <w:r>
                        <w:t xml:space="preserve"> during the meeting, will lead to richer discussion,</w:t>
                      </w:r>
                      <w:r w:rsidRPr="00EB6DC1">
                        <w:t xml:space="preserve"> and </w:t>
                      </w:r>
                      <w:r>
                        <w:t xml:space="preserve">will help </w:t>
                      </w:r>
                      <w:r w:rsidRPr="00EB6DC1">
                        <w:t>ensure you hear from different perspectives within the organization</w:t>
                      </w:r>
                      <w:r>
                        <w:t>, not just those who are typically involved with strategy discussions</w:t>
                      </w:r>
                      <w:r w:rsidRPr="00EB6DC1">
                        <w:t>.</w:t>
                      </w:r>
                      <w:r w:rsidRPr="00EB6DC1">
                        <w:rPr>
                          <w:b/>
                          <w:i/>
                        </w:rPr>
                        <w:t xml:space="preserve">  </w:t>
                      </w:r>
                    </w:p>
                    <w:p w:rsidR="00882AD8" w:rsidRDefault="00882AD8" w:rsidP="005E6A3C"/>
                  </w:txbxContent>
                </v:textbox>
                <w10:anchorlock/>
              </v:shape>
            </w:pict>
          </mc:Fallback>
        </mc:AlternateContent>
      </w:r>
    </w:p>
    <w:p w:rsidR="00E371D1" w:rsidRDefault="00E371D1" w:rsidP="0025337A">
      <w:pPr>
        <w:pStyle w:val="Heading4"/>
      </w:pPr>
      <w:r>
        <w:lastRenderedPageBreak/>
        <w:t xml:space="preserve">Key Messages to </w:t>
      </w:r>
      <w:r w:rsidR="00A44D7A">
        <w:t>Discuss</w:t>
      </w:r>
      <w:r>
        <w:t xml:space="preserve">: </w:t>
      </w:r>
    </w:p>
    <w:p w:rsidR="00BF6915" w:rsidRDefault="002E4859" w:rsidP="00181BBC">
      <w:pPr>
        <w:pStyle w:val="ListParagraph"/>
        <w:numPr>
          <w:ilvl w:val="0"/>
          <w:numId w:val="9"/>
        </w:numPr>
      </w:pPr>
      <w:r w:rsidRPr="00537198">
        <w:t xml:space="preserve">Ask </w:t>
      </w:r>
      <w:r w:rsidR="00AF36B7" w:rsidRPr="00537198">
        <w:t>each team member</w:t>
      </w:r>
      <w:r w:rsidRPr="00537198">
        <w:t xml:space="preserve"> to look at the </w:t>
      </w:r>
      <w:r w:rsidR="00E10485" w:rsidRPr="00537198">
        <w:rPr>
          <w:i/>
        </w:rPr>
        <w:t>Mission,</w:t>
      </w:r>
      <w:r w:rsidR="00530A59" w:rsidRPr="00537198">
        <w:rPr>
          <w:i/>
        </w:rPr>
        <w:t xml:space="preserve"> Goals</w:t>
      </w:r>
      <w:r w:rsidR="00E10485" w:rsidRPr="00537198">
        <w:rPr>
          <w:i/>
        </w:rPr>
        <w:t>, Opportunities and Challenges</w:t>
      </w:r>
      <w:r w:rsidR="00530A59" w:rsidRPr="00537198">
        <w:t xml:space="preserve"> </w:t>
      </w:r>
      <w:r w:rsidRPr="00537198">
        <w:t>worksheet and</w:t>
      </w:r>
      <w:r>
        <w:t xml:space="preserve"> write down the</w:t>
      </w:r>
      <w:r w:rsidR="00AF36B7">
        <w:t xml:space="preserve">ir take on the </w:t>
      </w:r>
      <w:r>
        <w:t>organization’s</w:t>
      </w:r>
      <w:r w:rsidR="00D77458">
        <w:t xml:space="preserve"> mission and </w:t>
      </w:r>
      <w:r>
        <w:t xml:space="preserve">key </w:t>
      </w:r>
      <w:r w:rsidR="00D77458">
        <w:t>goals</w:t>
      </w:r>
      <w:r>
        <w:t xml:space="preserve"> over the next </w:t>
      </w:r>
      <w:r w:rsidR="00E10485">
        <w:t xml:space="preserve">two to three </w:t>
      </w:r>
      <w:r>
        <w:t>years</w:t>
      </w:r>
      <w:r w:rsidR="00DB48B0">
        <w:t xml:space="preserve"> (if they didn’t already do this before the meeting)</w:t>
      </w:r>
      <w:r>
        <w:t>.  The</w:t>
      </w:r>
      <w:r w:rsidR="00AF36B7">
        <w:t xml:space="preserve">y should </w:t>
      </w:r>
      <w:r w:rsidR="008D2EF7">
        <w:t>think</w:t>
      </w:r>
      <w:r w:rsidR="00AF36B7">
        <w:t xml:space="preserve"> about</w:t>
      </w:r>
      <w:r>
        <w:t xml:space="preserve"> goals </w:t>
      </w:r>
      <w:r w:rsidR="00AF36B7">
        <w:t>in the</w:t>
      </w:r>
      <w:r>
        <w:t xml:space="preserve"> broad, organizational </w:t>
      </w:r>
      <w:r w:rsidR="00AF36B7">
        <w:t>sense</w:t>
      </w:r>
      <w:r>
        <w:t xml:space="preserve"> (</w:t>
      </w:r>
      <w:r w:rsidR="00AF36B7">
        <w:t xml:space="preserve">the kind of goals </w:t>
      </w:r>
      <w:r>
        <w:t xml:space="preserve">often included in </w:t>
      </w:r>
      <w:r w:rsidR="00475072">
        <w:t>your</w:t>
      </w:r>
      <w:r>
        <w:t xml:space="preserve"> annual plan or strategic plan, if </w:t>
      </w:r>
      <w:r w:rsidR="00475072">
        <w:t>you</w:t>
      </w:r>
      <w:r>
        <w:t xml:space="preserve"> have one)</w:t>
      </w:r>
      <w:r w:rsidR="00E10485">
        <w:t xml:space="preserve">; it’s not yet time to be focused on </w:t>
      </w:r>
      <w:r w:rsidR="00AF36B7">
        <w:t>technology</w:t>
      </w:r>
      <w:r w:rsidR="00E10485">
        <w:t>-specific goals</w:t>
      </w:r>
      <w:r w:rsidR="00AF36B7">
        <w:t xml:space="preserve">. </w:t>
      </w:r>
    </w:p>
    <w:p w:rsidR="00D77458" w:rsidRDefault="002E4859" w:rsidP="00181BBC">
      <w:pPr>
        <w:pStyle w:val="ListParagraph"/>
        <w:numPr>
          <w:ilvl w:val="0"/>
          <w:numId w:val="9"/>
        </w:numPr>
      </w:pPr>
      <w:r>
        <w:t>Each team member can also use the worksheet to</w:t>
      </w:r>
      <w:r w:rsidR="00D77458">
        <w:t xml:space="preserve"> </w:t>
      </w:r>
      <w:r w:rsidR="00FB3922">
        <w:t>capture</w:t>
      </w:r>
      <w:r>
        <w:t xml:space="preserve"> their thoughts on opportunities and</w:t>
      </w:r>
      <w:r w:rsidR="00D77458">
        <w:t xml:space="preserve"> challenges</w:t>
      </w:r>
      <w:r>
        <w:t xml:space="preserve"> facing the organization</w:t>
      </w:r>
      <w:r w:rsidR="00D77458">
        <w:t>.</w:t>
      </w:r>
      <w:r w:rsidR="00C42868">
        <w:t xml:space="preserve"> Mission and goals are </w:t>
      </w:r>
      <w:r w:rsidR="008D2EF7">
        <w:t>usually internal to the organization, whereas</w:t>
      </w:r>
      <w:r w:rsidR="00C42868">
        <w:t xml:space="preserve"> opportunities and challenges are </w:t>
      </w:r>
      <w:r w:rsidR="008D2EF7">
        <w:t>often influenced by</w:t>
      </w:r>
      <w:r w:rsidR="00C42868">
        <w:t xml:space="preserve"> external factors affecting the organization and its work.</w:t>
      </w:r>
      <w:r w:rsidR="00AF36B7">
        <w:t xml:space="preserve"> Encourage people to think about these things even if it is not normally part of their work – there are no wrong answers and getting everyone </w:t>
      </w:r>
      <w:r w:rsidR="00DB48B0">
        <w:t>focused</w:t>
      </w:r>
      <w:r w:rsidR="00AF36B7">
        <w:t xml:space="preserve"> this way will help them bring their best thinking to the technology planning process.  </w:t>
      </w:r>
      <w:r w:rsidR="00C42868">
        <w:t xml:space="preserve"> </w:t>
      </w:r>
      <w:r>
        <w:t xml:space="preserve">  </w:t>
      </w:r>
      <w:r w:rsidR="00D77458">
        <w:t xml:space="preserve"> </w:t>
      </w:r>
    </w:p>
    <w:p w:rsidR="00D77458" w:rsidRPr="00537198" w:rsidRDefault="00D77458" w:rsidP="00181BBC">
      <w:pPr>
        <w:pStyle w:val="ListParagraph"/>
        <w:numPr>
          <w:ilvl w:val="0"/>
          <w:numId w:val="9"/>
        </w:numPr>
      </w:pPr>
      <w:r w:rsidRPr="00537198">
        <w:t xml:space="preserve">Once everyone has </w:t>
      </w:r>
      <w:r w:rsidR="00AF36B7" w:rsidRPr="00537198">
        <w:t>jotted down their thoughts on</w:t>
      </w:r>
      <w:r w:rsidRPr="00537198">
        <w:t xml:space="preserve"> the </w:t>
      </w:r>
      <w:r w:rsidR="008265E5" w:rsidRPr="00537198">
        <w:t>worksheet</w:t>
      </w:r>
      <w:r w:rsidR="00AF36B7" w:rsidRPr="00537198">
        <w:t>, discuss them</w:t>
      </w:r>
      <w:r w:rsidRPr="00537198">
        <w:t xml:space="preserve"> as a group and </w:t>
      </w:r>
      <w:r w:rsidR="002E4859" w:rsidRPr="00537198">
        <w:t xml:space="preserve">try to capture the </w:t>
      </w:r>
      <w:r w:rsidR="00BE5CDE" w:rsidRPr="00537198">
        <w:t>most important</w:t>
      </w:r>
      <w:r w:rsidR="002E4859" w:rsidRPr="00537198">
        <w:t xml:space="preserve"> and common themes</w:t>
      </w:r>
      <w:r w:rsidR="00333220" w:rsidRPr="00537198">
        <w:t xml:space="preserve">. </w:t>
      </w:r>
      <w:r w:rsidR="00BE5CDE" w:rsidRPr="00537198">
        <w:t>Your goal is to get to</w:t>
      </w:r>
      <w:r w:rsidR="00333220" w:rsidRPr="00537198">
        <w:t xml:space="preserve"> a shared sense of the organization’s mission, goals, opportunities and challenges </w:t>
      </w:r>
      <w:r w:rsidR="00BE5CDE" w:rsidRPr="00537198">
        <w:t>to include in your</w:t>
      </w:r>
      <w:r w:rsidR="00333220" w:rsidRPr="00537198">
        <w:t xml:space="preserve"> final </w:t>
      </w:r>
      <w:r w:rsidR="00333220" w:rsidRPr="00537198">
        <w:rPr>
          <w:i/>
        </w:rPr>
        <w:t>Technology Strategy</w:t>
      </w:r>
      <w:r w:rsidR="00333220" w:rsidRPr="00537198">
        <w:t xml:space="preserve">, so use this meeting to hear different viewpoints and </w:t>
      </w:r>
      <w:r w:rsidR="009F7F89" w:rsidRPr="00537198">
        <w:t>hone</w:t>
      </w:r>
      <w:r w:rsidR="00BE5CDE" w:rsidRPr="00537198">
        <w:t xml:space="preserve"> in on</w:t>
      </w:r>
      <w:r w:rsidR="00333220" w:rsidRPr="00537198">
        <w:t xml:space="preserve"> a set of shared responses.</w:t>
      </w:r>
      <w:r w:rsidR="002E4859" w:rsidRPr="00537198">
        <w:t xml:space="preserve"> </w:t>
      </w:r>
      <w:r w:rsidR="008265E5" w:rsidRPr="00537198">
        <w:t xml:space="preserve">This will be easiest for mission (which most team members probably have a common and shared understanding of), but may start to vary more when it comes to the opportunities and challenges facing the organization. </w:t>
      </w:r>
      <w:r w:rsidR="002E4859" w:rsidRPr="00537198">
        <w:t xml:space="preserve">Where there are differing views, facilitate discussion </w:t>
      </w:r>
      <w:r w:rsidR="008265E5" w:rsidRPr="00537198">
        <w:t>until there i</w:t>
      </w:r>
      <w:r w:rsidR="00235F02" w:rsidRPr="00537198">
        <w:t xml:space="preserve">s </w:t>
      </w:r>
      <w:r w:rsidR="003B7CD1" w:rsidRPr="00537198">
        <w:t>mutual</w:t>
      </w:r>
      <w:r w:rsidR="00235F02" w:rsidRPr="00537198">
        <w:t xml:space="preserve"> agree</w:t>
      </w:r>
      <w:r w:rsidR="003B7CD1" w:rsidRPr="00537198">
        <w:t xml:space="preserve">ment on the </w:t>
      </w:r>
      <w:r w:rsidRPr="00537198">
        <w:t>mission, goals, opportunities</w:t>
      </w:r>
      <w:r w:rsidR="00333220" w:rsidRPr="00537198">
        <w:t>, and</w:t>
      </w:r>
      <w:r w:rsidRPr="00537198">
        <w:t xml:space="preserve"> challenges</w:t>
      </w:r>
      <w:r w:rsidR="00235F02" w:rsidRPr="00537198">
        <w:t>.</w:t>
      </w:r>
      <w:r w:rsidRPr="00537198">
        <w:t xml:space="preserve"> </w:t>
      </w:r>
    </w:p>
    <w:p w:rsidR="00FA7C53" w:rsidRPr="00537198" w:rsidRDefault="00357F0F" w:rsidP="00181BBC">
      <w:pPr>
        <w:pStyle w:val="ListParagraph"/>
        <w:numPr>
          <w:ilvl w:val="0"/>
          <w:numId w:val="9"/>
        </w:numPr>
      </w:pPr>
      <w:r w:rsidRPr="00537198">
        <w:t xml:space="preserve">If there are key perspectives (client, board, volunteer) that are </w:t>
      </w:r>
      <w:r w:rsidRPr="00537198">
        <w:rPr>
          <w:i/>
        </w:rPr>
        <w:t>not</w:t>
      </w:r>
      <w:r w:rsidRPr="00537198">
        <w:t xml:space="preserve"> present on your tech planning team</w:t>
      </w:r>
      <w:r w:rsidR="009F7F89" w:rsidRPr="00537198">
        <w:t>,</w:t>
      </w:r>
      <w:r w:rsidRPr="00537198">
        <w:t xml:space="preserve"> but are critical to your organization, y</w:t>
      </w:r>
      <w:r w:rsidR="00AF36B7" w:rsidRPr="00537198">
        <w:t>ou</w:t>
      </w:r>
      <w:r w:rsidR="00FA7C53" w:rsidRPr="00537198">
        <w:t xml:space="preserve"> may want to talk </w:t>
      </w:r>
      <w:r w:rsidRPr="00537198">
        <w:t>those stakeholders</w:t>
      </w:r>
      <w:r w:rsidR="00AF36B7" w:rsidRPr="00537198">
        <w:t xml:space="preserve"> </w:t>
      </w:r>
      <w:r w:rsidR="00FA7C53" w:rsidRPr="00537198">
        <w:t xml:space="preserve">about the opportunities and challenges </w:t>
      </w:r>
      <w:r w:rsidR="00AF36B7" w:rsidRPr="00537198">
        <w:t>facing your organization</w:t>
      </w:r>
      <w:r w:rsidRPr="00537198">
        <w:t xml:space="preserve"> before finalizing</w:t>
      </w:r>
      <w:r w:rsidR="00AF36B7" w:rsidRPr="00537198">
        <w:t>.</w:t>
      </w:r>
      <w:r w:rsidR="00FA7C53" w:rsidRPr="00537198">
        <w:t xml:space="preserve"> </w:t>
      </w:r>
    </w:p>
    <w:p w:rsidR="002E4859" w:rsidRDefault="002E4859" w:rsidP="00181BBC">
      <w:pPr>
        <w:pStyle w:val="ListParagraph"/>
        <w:numPr>
          <w:ilvl w:val="0"/>
          <w:numId w:val="9"/>
        </w:numPr>
      </w:pPr>
      <w:r w:rsidRPr="00537198">
        <w:t xml:space="preserve">Once it seems </w:t>
      </w:r>
      <w:r w:rsidR="00EA4220" w:rsidRPr="00537198">
        <w:t>a shared version</w:t>
      </w:r>
      <w:r w:rsidRPr="00537198">
        <w:t xml:space="preserve"> of mission, goals, opportunities and c</w:t>
      </w:r>
      <w:r w:rsidR="0047773C" w:rsidRPr="00537198">
        <w:t>hallenges is well underway (you’</w:t>
      </w:r>
      <w:r w:rsidR="00AF36B7" w:rsidRPr="00537198">
        <w:t xml:space="preserve">ll </w:t>
      </w:r>
      <w:r w:rsidR="0047773C" w:rsidRPr="00537198">
        <w:t>want</w:t>
      </w:r>
      <w:r w:rsidR="00AF36B7" w:rsidRPr="00537198">
        <w:t xml:space="preserve"> to </w:t>
      </w:r>
      <w:r w:rsidR="0047773C" w:rsidRPr="00537198">
        <w:t xml:space="preserve">draft </w:t>
      </w:r>
      <w:r w:rsidR="003B7CD1" w:rsidRPr="00537198">
        <w:t>this</w:t>
      </w:r>
      <w:r w:rsidR="0047773C" w:rsidRPr="00537198">
        <w:t xml:space="preserve"> into your </w:t>
      </w:r>
      <w:r w:rsidR="0047773C" w:rsidRPr="00537198">
        <w:rPr>
          <w:i/>
        </w:rPr>
        <w:t>Tech</w:t>
      </w:r>
      <w:r w:rsidR="00F66266">
        <w:rPr>
          <w:i/>
        </w:rPr>
        <w:t>nology</w:t>
      </w:r>
      <w:r w:rsidR="0047773C" w:rsidRPr="00537198">
        <w:rPr>
          <w:i/>
        </w:rPr>
        <w:t xml:space="preserve"> Strategy template</w:t>
      </w:r>
      <w:r w:rsidR="00AF36B7" w:rsidRPr="00537198">
        <w:t xml:space="preserve"> before the next</w:t>
      </w:r>
      <w:r w:rsidR="00AF36B7">
        <w:t xml:space="preserve"> meeting</w:t>
      </w:r>
      <w:r>
        <w:t xml:space="preserve">), </w:t>
      </w:r>
      <w:r w:rsidR="00AF36B7">
        <w:t>review</w:t>
      </w:r>
      <w:r>
        <w:t xml:space="preserve"> the </w:t>
      </w:r>
      <w:r w:rsidRPr="00BF6915">
        <w:rPr>
          <w:i/>
        </w:rPr>
        <w:t>IT Stages of Growth Model</w:t>
      </w:r>
      <w:r>
        <w:t>.</w:t>
      </w:r>
      <w:r w:rsidR="00907791">
        <w:t xml:space="preserve"> Talk through the model and the stages at a high-level.  </w:t>
      </w:r>
      <w:r>
        <w:t xml:space="preserve">  </w:t>
      </w:r>
    </w:p>
    <w:p w:rsidR="002E4859" w:rsidRDefault="002E4859" w:rsidP="00181BBC">
      <w:pPr>
        <w:pStyle w:val="ListParagraph"/>
        <w:numPr>
          <w:ilvl w:val="0"/>
          <w:numId w:val="9"/>
        </w:numPr>
      </w:pPr>
      <w:r>
        <w:t xml:space="preserve">Ask </w:t>
      </w:r>
      <w:r w:rsidR="00AF36B7">
        <w:t>your team</w:t>
      </w:r>
      <w:r>
        <w:t xml:space="preserve"> to finish reading the </w:t>
      </w:r>
      <w:r w:rsidR="009F7F89">
        <w:rPr>
          <w:i/>
        </w:rPr>
        <w:t>IT Stages of Growth Model</w:t>
      </w:r>
      <w:r>
        <w:t xml:space="preserve"> (as homework, not at the meeting) and determine where they think </w:t>
      </w:r>
      <w:r w:rsidR="00AF36B7">
        <w:t>your</w:t>
      </w:r>
      <w:r>
        <w:t xml:space="preserve"> organization is on the model</w:t>
      </w:r>
      <w:r w:rsidR="00EA4220">
        <w:t xml:space="preserve"> today, and where they would like </w:t>
      </w:r>
      <w:r w:rsidR="009F7F89">
        <w:t>the</w:t>
      </w:r>
      <w:r w:rsidR="00EA4220">
        <w:t xml:space="preserve"> organization to be in the future</w:t>
      </w:r>
      <w:r>
        <w:t xml:space="preserve">. </w:t>
      </w:r>
      <w:r w:rsidR="00EA4220">
        <w:t>H</w:t>
      </w:r>
      <w:r>
        <w:t xml:space="preserve">ave each team member do this individually </w:t>
      </w:r>
      <w:r w:rsidR="009A3170">
        <w:t xml:space="preserve">so </w:t>
      </w:r>
      <w:r w:rsidR="009F7F89">
        <w:t>they can compare ideas</w:t>
      </w:r>
      <w:r>
        <w:t xml:space="preserve"> </w:t>
      </w:r>
      <w:r w:rsidR="00EA4220">
        <w:t>at the next meeting</w:t>
      </w:r>
      <w:r>
        <w:t>.</w:t>
      </w:r>
      <w:r w:rsidR="00EA4220">
        <w:t xml:space="preserve"> Also ask them to consider what your organization might need to do to move from its current stage to its desired stage</w:t>
      </w:r>
      <w:r w:rsidR="009A3170">
        <w:t xml:space="preserve"> on the model</w:t>
      </w:r>
      <w:r w:rsidR="00EA4220">
        <w:t>.</w:t>
      </w:r>
      <w:r>
        <w:t xml:space="preserve"> </w:t>
      </w:r>
    </w:p>
    <w:p w:rsidR="0084780B" w:rsidRPr="00537198" w:rsidRDefault="0084780B" w:rsidP="00181BBC">
      <w:pPr>
        <w:pStyle w:val="ListParagraph"/>
        <w:numPr>
          <w:ilvl w:val="0"/>
          <w:numId w:val="9"/>
        </w:numPr>
      </w:pPr>
      <w:r>
        <w:t xml:space="preserve">Lastly, </w:t>
      </w:r>
      <w:r w:rsidR="001A44C4">
        <w:t xml:space="preserve">reflect on your own </w:t>
      </w:r>
      <w:r w:rsidR="001B0880">
        <w:t xml:space="preserve">organization’s </w:t>
      </w:r>
      <w:r w:rsidR="00575FBD">
        <w:t xml:space="preserve">technology </w:t>
      </w:r>
      <w:r w:rsidR="001A44C4">
        <w:t>philosophy</w:t>
      </w:r>
      <w:r>
        <w:t xml:space="preserve">. </w:t>
      </w:r>
      <w:r w:rsidR="001A44C4">
        <w:t>A</w:t>
      </w:r>
      <w:r w:rsidR="00907791">
        <w:t xml:space="preserve"> technology philosophy statement can be a great touchstone to help guide </w:t>
      </w:r>
      <w:r w:rsidR="001A44C4">
        <w:t>your</w:t>
      </w:r>
      <w:r w:rsidR="00907791">
        <w:t xml:space="preserve"> technology decisions in the future and a</w:t>
      </w:r>
      <w:r w:rsidR="00EA4220">
        <w:t>s a</w:t>
      </w:r>
      <w:r w:rsidR="00907791">
        <w:t xml:space="preserve"> reminder of </w:t>
      </w:r>
      <w:r w:rsidR="001A44C4">
        <w:t>your</w:t>
      </w:r>
      <w:r w:rsidR="00907791">
        <w:t xml:space="preserve"> ideal state and attitude when it comes to using technology to serve </w:t>
      </w:r>
      <w:r w:rsidR="00EA4220">
        <w:t xml:space="preserve">mission. </w:t>
      </w:r>
      <w:r w:rsidR="009E48C8">
        <w:t xml:space="preserve">If time allows, brainstorm ideas for </w:t>
      </w:r>
      <w:r w:rsidR="001A44C4">
        <w:t>you</w:t>
      </w:r>
      <w:r w:rsidR="00EA4220">
        <w:t xml:space="preserve">r tech philosophy. </w:t>
      </w:r>
      <w:r w:rsidR="001A44C4">
        <w:t>Your</w:t>
      </w:r>
      <w:r>
        <w:t xml:space="preserve"> homework will be to draft </w:t>
      </w:r>
      <w:r w:rsidR="00EA4220">
        <w:t>the</w:t>
      </w:r>
      <w:r>
        <w:t xml:space="preserve"> technology </w:t>
      </w:r>
      <w:r w:rsidRPr="00537198">
        <w:t xml:space="preserve">philosophy in the </w:t>
      </w:r>
      <w:r w:rsidR="00EA4220" w:rsidRPr="00537198">
        <w:rPr>
          <w:i/>
        </w:rPr>
        <w:t>Technology</w:t>
      </w:r>
      <w:r w:rsidRPr="00537198">
        <w:rPr>
          <w:i/>
        </w:rPr>
        <w:t xml:space="preserve"> Strategy template</w:t>
      </w:r>
      <w:r w:rsidRPr="00537198">
        <w:t xml:space="preserve">. </w:t>
      </w:r>
    </w:p>
    <w:p w:rsidR="005D05E3" w:rsidRPr="005D05E3" w:rsidRDefault="005D05E3" w:rsidP="009E48C8">
      <w:r>
        <w:rPr>
          <w:rFonts w:eastAsia="Arial Unicode MS" w:cstheme="minorHAnsi"/>
          <w:noProof/>
          <w:szCs w:val="20"/>
        </w:rPr>
        <mc:AlternateContent>
          <mc:Choice Requires="wps">
            <w:drawing>
              <wp:inline distT="0" distB="0" distL="0" distR="0" wp14:anchorId="075874CB" wp14:editId="6785368F">
                <wp:extent cx="5895975" cy="847725"/>
                <wp:effectExtent l="57150" t="38100" r="85725" b="104775"/>
                <wp:docPr id="8" name="Text Box 8"/>
                <wp:cNvGraphicFramePr/>
                <a:graphic xmlns:a="http://schemas.openxmlformats.org/drawingml/2006/main">
                  <a:graphicData uri="http://schemas.microsoft.com/office/word/2010/wordprocessingShape">
                    <wps:wsp>
                      <wps:cNvSpPr txBox="1"/>
                      <wps:spPr>
                        <a:xfrm>
                          <a:off x="0" y="0"/>
                          <a:ext cx="5895975" cy="84772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EB6DC1" w:rsidRDefault="002048CF" w:rsidP="005D05E3">
                            <w:r>
                              <w:rPr>
                                <w:b/>
                                <w:i/>
                              </w:rPr>
                              <w:t xml:space="preserve">Tip! </w:t>
                            </w:r>
                            <w:r>
                              <w:t>To help the team think about the technology philosophy (or “vision”), ask yourselves the following questions: “</w:t>
                            </w:r>
                            <w:r>
                              <w:rPr>
                                <w:i/>
                              </w:rPr>
                              <w:t>If money and training were not obstacles, what would technology use look like at our organization?  How would staff use it?  How would it help us serve our mission and our community?”</w:t>
                            </w:r>
                          </w:p>
                          <w:p w:rsidR="002048CF" w:rsidRDefault="002048CF" w:rsidP="005D0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8" o:spid="_x0000_s1048" type="#_x0000_t202" style="width:464.2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" fillcolor="gray [1616]" strokecolor="black [3040]">
                <v:fill color2="#d9d9d9 [496]" rotate="t" angle="180" colors="0 #bcbcbc;22938f #d0d0d0;1 #ededed" focus="100%" type="gradient"/>
                <v:shadow on="t" color="black" opacity="24903f" origin=",.5" offset="0,.55556mm"/>
                <v:textbox>
                  <w:txbxContent>
                    <w:p w:rsidR="00882AD8" w:rsidRPr="00EB6DC1" w:rsidRDefault="00882AD8" w:rsidP="005D05E3">
                      <w:r>
                        <w:rPr>
                          <w:b/>
                          <w:i/>
                        </w:rPr>
                        <w:t xml:space="preserve">Tip! </w:t>
                      </w:r>
                      <w:r>
                        <w:t>To help the team think about the technology philosophy (or “vision”), ask yourselves the following questions: “</w:t>
                      </w:r>
                      <w:r>
                        <w:rPr>
                          <w:i/>
                        </w:rPr>
                        <w:t>If money and training were not obstacles, what would technology use look like at our organization?  How would staff use it?  How would it help us serve our mission and our community?”</w:t>
                      </w:r>
                    </w:p>
                    <w:p w:rsidR="00882AD8" w:rsidRDefault="00882AD8" w:rsidP="005D05E3"/>
                  </w:txbxContent>
                </v:textbox>
                <w10:anchorlock/>
              </v:shape>
            </w:pict>
          </mc:Fallback>
        </mc:AlternateContent>
      </w:r>
    </w:p>
    <w:p w:rsidR="00E371D1" w:rsidRDefault="00FF24FC" w:rsidP="0025337A">
      <w:pPr>
        <w:pStyle w:val="Heading4"/>
      </w:pPr>
      <w:r>
        <w:lastRenderedPageBreak/>
        <w:t>Homework</w:t>
      </w:r>
      <w:r w:rsidR="00E371D1">
        <w:t xml:space="preserve">: </w:t>
      </w:r>
    </w:p>
    <w:p w:rsidR="00315E09" w:rsidRDefault="00315E09" w:rsidP="00181BBC">
      <w:pPr>
        <w:pStyle w:val="ListParagraph"/>
        <w:numPr>
          <w:ilvl w:val="0"/>
          <w:numId w:val="23"/>
        </w:numPr>
      </w:pPr>
      <w:r>
        <w:t>Talk to other key sta</w:t>
      </w:r>
      <w:r w:rsidR="006060B2">
        <w:t xml:space="preserve">keholders (if needed) about opportunities and </w:t>
      </w:r>
      <w:r>
        <w:t>challenges</w:t>
      </w:r>
      <w:r w:rsidR="002E4859">
        <w:t xml:space="preserve"> before finalizing </w:t>
      </w:r>
      <w:r w:rsidR="006060B2">
        <w:t>your</w:t>
      </w:r>
      <w:r w:rsidR="002E4859">
        <w:t xml:space="preserve"> mission, goal</w:t>
      </w:r>
      <w:r w:rsidR="006060B2">
        <w:t>s, opportunities and challenges in the Technology Strategy template</w:t>
      </w:r>
    </w:p>
    <w:p w:rsidR="00E371D1" w:rsidRDefault="002E4859" w:rsidP="00181BBC">
      <w:pPr>
        <w:pStyle w:val="ListParagraph"/>
        <w:numPr>
          <w:ilvl w:val="0"/>
          <w:numId w:val="23"/>
        </w:numPr>
      </w:pPr>
      <w:r>
        <w:t xml:space="preserve">Read the </w:t>
      </w:r>
      <w:r w:rsidRPr="003911FF">
        <w:rPr>
          <w:i/>
        </w:rPr>
        <w:t>IT Stages of Growth Model</w:t>
      </w:r>
      <w:r w:rsidR="003911FF">
        <w:rPr>
          <w:i/>
        </w:rPr>
        <w:t xml:space="preserve"> </w:t>
      </w:r>
      <w:r w:rsidR="003911FF">
        <w:t>(see link below)</w:t>
      </w:r>
      <w:r>
        <w:t xml:space="preserve"> and determine where </w:t>
      </w:r>
      <w:r w:rsidR="00A07CD6">
        <w:t>you</w:t>
      </w:r>
      <w:r>
        <w:t xml:space="preserve"> think </w:t>
      </w:r>
      <w:r w:rsidR="00A07CD6">
        <w:t>you</w:t>
      </w:r>
      <w:r>
        <w:t xml:space="preserve">r organization fits on the model, and where </w:t>
      </w:r>
      <w:r w:rsidR="00A07CD6">
        <w:t>you</w:t>
      </w:r>
      <w:r w:rsidR="006060B2">
        <w:t>’d like to be</w:t>
      </w:r>
      <w:r>
        <w:t xml:space="preserve"> </w:t>
      </w:r>
    </w:p>
    <w:p w:rsidR="0084780B" w:rsidRPr="00537198" w:rsidRDefault="0084780B" w:rsidP="00181BBC">
      <w:pPr>
        <w:pStyle w:val="ListParagraph"/>
        <w:numPr>
          <w:ilvl w:val="0"/>
          <w:numId w:val="23"/>
        </w:numPr>
      </w:pPr>
      <w:r w:rsidRPr="00537198">
        <w:t xml:space="preserve">Draft </w:t>
      </w:r>
      <w:r w:rsidR="00A07CD6" w:rsidRPr="00537198">
        <w:t>your</w:t>
      </w:r>
      <w:r w:rsidR="009F7F89" w:rsidRPr="00537198">
        <w:t xml:space="preserve"> t</w:t>
      </w:r>
      <w:r w:rsidRPr="00537198">
        <w:t xml:space="preserve">echnology </w:t>
      </w:r>
      <w:r w:rsidR="009F7F89" w:rsidRPr="00537198">
        <w:t>p</w:t>
      </w:r>
      <w:r w:rsidRPr="00537198">
        <w:t xml:space="preserve">hilosophy in </w:t>
      </w:r>
      <w:r w:rsidR="006060B2" w:rsidRPr="00537198">
        <w:t xml:space="preserve">the </w:t>
      </w:r>
      <w:r w:rsidR="006060B2" w:rsidRPr="00537198">
        <w:rPr>
          <w:i/>
        </w:rPr>
        <w:t>Technology</w:t>
      </w:r>
      <w:r w:rsidRPr="00537198">
        <w:rPr>
          <w:i/>
        </w:rPr>
        <w:t xml:space="preserve"> Strategy </w:t>
      </w:r>
      <w:r w:rsidR="006060B2" w:rsidRPr="00537198">
        <w:rPr>
          <w:i/>
        </w:rPr>
        <w:t>t</w:t>
      </w:r>
      <w:r w:rsidRPr="00537198">
        <w:rPr>
          <w:i/>
        </w:rPr>
        <w:t>emplate</w:t>
      </w:r>
    </w:p>
    <w:p w:rsidR="00D773EB" w:rsidRDefault="00D773EB" w:rsidP="00D773EB">
      <w:pPr>
        <w:pStyle w:val="Heading4"/>
        <w:spacing w:before="0"/>
      </w:pPr>
      <w:r>
        <w:t xml:space="preserve">Resources to Learn More: </w:t>
      </w:r>
    </w:p>
    <w:p w:rsidR="00D773EB" w:rsidRPr="003911FF" w:rsidRDefault="00AD56C5" w:rsidP="001912CC">
      <w:pPr>
        <w:pStyle w:val="ListParagraph"/>
        <w:numPr>
          <w:ilvl w:val="0"/>
          <w:numId w:val="15"/>
        </w:numPr>
        <w:spacing w:after="40"/>
        <w:contextualSpacing w:val="0"/>
        <w:rPr>
          <w:i/>
        </w:rPr>
      </w:pPr>
      <w:r>
        <w:rPr>
          <w:i/>
        </w:rPr>
        <w:t>Forget the Tech, Let’s Talk Mission</w:t>
      </w:r>
      <w:r w:rsidRPr="00AD56C5">
        <w:t>,</w:t>
      </w:r>
      <w:r>
        <w:t xml:space="preserve"> by Steve </w:t>
      </w:r>
      <w:proofErr w:type="spellStart"/>
      <w:r>
        <w:t>Heye</w:t>
      </w:r>
      <w:proofErr w:type="spellEnd"/>
      <w:r>
        <w:t xml:space="preserve"> and John Merritt: </w:t>
      </w:r>
      <w:hyperlink r:id="rId33" w:history="1">
        <w:r>
          <w:rPr>
            <w:rStyle w:val="Hyperlink"/>
          </w:rPr>
          <w:t>www.nten.org/blog/2010/05/27/forget-tech-lets-talk-mission</w:t>
        </w:r>
      </w:hyperlink>
      <w:r>
        <w:t xml:space="preserve"> </w:t>
      </w:r>
    </w:p>
    <w:p w:rsidR="003911FF" w:rsidRPr="00AD56C5" w:rsidRDefault="003911FF" w:rsidP="003911FF">
      <w:pPr>
        <w:pStyle w:val="ListParagraph"/>
        <w:numPr>
          <w:ilvl w:val="0"/>
          <w:numId w:val="15"/>
        </w:numPr>
        <w:rPr>
          <w:i/>
        </w:rPr>
      </w:pPr>
      <w:r>
        <w:rPr>
          <w:i/>
        </w:rPr>
        <w:t>IT Stages of Growth Model</w:t>
      </w:r>
      <w:r w:rsidR="00F66266">
        <w:rPr>
          <w:i/>
        </w:rPr>
        <w:t xml:space="preserve"> </w:t>
      </w:r>
      <w:r w:rsidR="00F66266">
        <w:t>article</w:t>
      </w:r>
      <w:r>
        <w:rPr>
          <w:i/>
        </w:rPr>
        <w:t>:</w:t>
      </w:r>
      <w:r>
        <w:t xml:space="preserve"> </w:t>
      </w:r>
      <w:hyperlink r:id="rId34" w:history="1">
        <w:r w:rsidRPr="001F0881">
          <w:rPr>
            <w:rStyle w:val="Hyperlink"/>
          </w:rPr>
          <w:t>http://en.wikipedia.org/wiki/Stages_of_growth_model</w:t>
        </w:r>
      </w:hyperlink>
      <w:r>
        <w:t xml:space="preserve"> </w:t>
      </w:r>
    </w:p>
    <w:p w:rsidR="00E371D1" w:rsidRDefault="00E371D1" w:rsidP="0025337A">
      <w:pPr>
        <w:pStyle w:val="Heading3"/>
      </w:pPr>
      <w:bookmarkStart w:id="18" w:name="_Toc337053564"/>
      <w:r>
        <w:t xml:space="preserve">Step </w:t>
      </w:r>
      <w:r w:rsidR="0043276D">
        <w:t>2.2</w:t>
      </w:r>
      <w:r>
        <w:t xml:space="preserve">: </w:t>
      </w:r>
      <w:r w:rsidR="00606CC2">
        <w:t xml:space="preserve">Meeting – Identify </w:t>
      </w:r>
      <w:r w:rsidR="00011956">
        <w:t>Key Business R</w:t>
      </w:r>
      <w:r w:rsidR="00011956" w:rsidRPr="00011956">
        <w:t>equirements</w:t>
      </w:r>
      <w:bookmarkEnd w:id="18"/>
    </w:p>
    <w:p w:rsidR="005E1ABF" w:rsidRDefault="005E1ABF" w:rsidP="005E1ABF">
      <w:pPr>
        <w:pStyle w:val="Heading4"/>
      </w:pPr>
      <w:r>
        <w:t>Rationale &amp; Description:</w:t>
      </w:r>
    </w:p>
    <w:p w:rsidR="005E1ABF" w:rsidRPr="009F65EF" w:rsidRDefault="007F2C01" w:rsidP="00BF6915">
      <w:pPr>
        <w:spacing w:after="0"/>
        <w:rPr>
          <w:rFonts w:cstheme="minorHAnsi"/>
        </w:rPr>
      </w:pPr>
      <w:r>
        <w:rPr>
          <w:rFonts w:cstheme="minorHAnsi"/>
        </w:rPr>
        <w:t xml:space="preserve">Now that </w:t>
      </w:r>
      <w:r w:rsidR="006D29CB">
        <w:rPr>
          <w:rFonts w:cstheme="minorHAnsi"/>
        </w:rPr>
        <w:t>your</w:t>
      </w:r>
      <w:r>
        <w:rPr>
          <w:rFonts w:cstheme="minorHAnsi"/>
        </w:rPr>
        <w:t xml:space="preserve"> tech team is grounded in </w:t>
      </w:r>
      <w:r w:rsidR="008B429F">
        <w:rPr>
          <w:rFonts w:cstheme="minorHAnsi"/>
        </w:rPr>
        <w:t>your</w:t>
      </w:r>
      <w:r>
        <w:rPr>
          <w:rFonts w:cstheme="minorHAnsi"/>
        </w:rPr>
        <w:t xml:space="preserve"> mission, goals, opportunities and challenges, it’s time to take a closer look at </w:t>
      </w:r>
      <w:r w:rsidR="006D29CB">
        <w:rPr>
          <w:rFonts w:cstheme="minorHAnsi"/>
        </w:rPr>
        <w:t>your organization’s</w:t>
      </w:r>
      <w:r>
        <w:rPr>
          <w:rFonts w:cstheme="minorHAnsi"/>
        </w:rPr>
        <w:t xml:space="preserve"> key </w:t>
      </w:r>
      <w:r w:rsidR="006D29CB">
        <w:rPr>
          <w:rFonts w:cstheme="minorHAnsi"/>
        </w:rPr>
        <w:t>“</w:t>
      </w:r>
      <w:r>
        <w:rPr>
          <w:rFonts w:cstheme="minorHAnsi"/>
        </w:rPr>
        <w:t>business requirements</w:t>
      </w:r>
      <w:r w:rsidR="00560C8E">
        <w:rPr>
          <w:rFonts w:cstheme="minorHAnsi"/>
        </w:rPr>
        <w:t>.</w:t>
      </w:r>
      <w:r w:rsidR="006D29CB">
        <w:rPr>
          <w:rFonts w:cstheme="minorHAnsi"/>
        </w:rPr>
        <w:t>”</w:t>
      </w:r>
      <w:r w:rsidR="00560C8E">
        <w:rPr>
          <w:rFonts w:cstheme="minorHAnsi"/>
        </w:rPr>
        <w:t xml:space="preserve">  </w:t>
      </w:r>
      <w:r w:rsidR="00560C8E" w:rsidRPr="00FA4C0B">
        <w:rPr>
          <w:rFonts w:cstheme="minorHAnsi"/>
        </w:rPr>
        <w:t>Business requirements</w:t>
      </w:r>
      <w:r w:rsidR="00560C8E">
        <w:rPr>
          <w:rFonts w:cstheme="minorHAnsi"/>
        </w:rPr>
        <w:t xml:space="preserve"> are</w:t>
      </w:r>
      <w:r w:rsidR="0084780B">
        <w:rPr>
          <w:rFonts w:cstheme="minorHAnsi"/>
        </w:rPr>
        <w:t xml:space="preserve"> the </w:t>
      </w:r>
      <w:r w:rsidR="00597729">
        <w:rPr>
          <w:rFonts w:cstheme="minorHAnsi"/>
        </w:rPr>
        <w:t xml:space="preserve">elements or </w:t>
      </w:r>
      <w:r w:rsidR="0084780B">
        <w:rPr>
          <w:rFonts w:cstheme="minorHAnsi"/>
        </w:rPr>
        <w:t xml:space="preserve">functions </w:t>
      </w:r>
      <w:r w:rsidR="00597729">
        <w:rPr>
          <w:rFonts w:cstheme="minorHAnsi"/>
        </w:rPr>
        <w:t xml:space="preserve">that must be present in order for </w:t>
      </w:r>
      <w:r w:rsidR="006D29CB">
        <w:rPr>
          <w:rFonts w:cstheme="minorHAnsi"/>
        </w:rPr>
        <w:t>your</w:t>
      </w:r>
      <w:r w:rsidR="00597729">
        <w:rPr>
          <w:rFonts w:cstheme="minorHAnsi"/>
        </w:rPr>
        <w:t xml:space="preserve"> organization </w:t>
      </w:r>
      <w:r w:rsidR="006D29CB">
        <w:rPr>
          <w:rFonts w:cstheme="minorHAnsi"/>
        </w:rPr>
        <w:t xml:space="preserve">to </w:t>
      </w:r>
      <w:r w:rsidR="00597729">
        <w:rPr>
          <w:rFonts w:cstheme="minorHAnsi"/>
        </w:rPr>
        <w:t xml:space="preserve">achieve its mission and goals, deliver its </w:t>
      </w:r>
      <w:r>
        <w:rPr>
          <w:rFonts w:cstheme="minorHAnsi"/>
        </w:rPr>
        <w:t>programs</w:t>
      </w:r>
      <w:r w:rsidR="00597729">
        <w:rPr>
          <w:rFonts w:cstheme="minorHAnsi"/>
        </w:rPr>
        <w:t xml:space="preserve"> and services,</w:t>
      </w:r>
      <w:r>
        <w:rPr>
          <w:rFonts w:cstheme="minorHAnsi"/>
        </w:rPr>
        <w:t xml:space="preserve"> and </w:t>
      </w:r>
      <w:r w:rsidR="00597729">
        <w:rPr>
          <w:rFonts w:cstheme="minorHAnsi"/>
        </w:rPr>
        <w:t xml:space="preserve">run its </w:t>
      </w:r>
      <w:r w:rsidR="0084780B">
        <w:rPr>
          <w:rFonts w:cstheme="minorHAnsi"/>
        </w:rPr>
        <w:t>operat</w:t>
      </w:r>
      <w:r w:rsidR="00597729">
        <w:rPr>
          <w:rFonts w:cstheme="minorHAnsi"/>
        </w:rPr>
        <w:t>ions</w:t>
      </w:r>
      <w:r>
        <w:rPr>
          <w:rFonts w:cstheme="minorHAnsi"/>
        </w:rPr>
        <w:t xml:space="preserve"> </w:t>
      </w:r>
      <w:r w:rsidR="00260734" w:rsidRPr="00597729">
        <w:rPr>
          <w:rFonts w:cstheme="minorHAnsi"/>
        </w:rPr>
        <w:t>(e</w:t>
      </w:r>
      <w:r w:rsidR="00597729">
        <w:rPr>
          <w:rFonts w:cstheme="minorHAnsi"/>
        </w:rPr>
        <w:t>xamples include:</w:t>
      </w:r>
      <w:r w:rsidR="00260734" w:rsidRPr="00597729">
        <w:rPr>
          <w:rFonts w:cstheme="minorHAnsi"/>
        </w:rPr>
        <w:t xml:space="preserve"> </w:t>
      </w:r>
      <w:r w:rsidR="007B50E0">
        <w:rPr>
          <w:rFonts w:cstheme="minorHAnsi"/>
        </w:rPr>
        <w:t xml:space="preserve">data reports, ticket sales, </w:t>
      </w:r>
      <w:r w:rsidR="00260734" w:rsidRPr="00597729">
        <w:rPr>
          <w:rFonts w:cstheme="minorHAnsi"/>
        </w:rPr>
        <w:t>regulatory compliance, financial management</w:t>
      </w:r>
      <w:r w:rsidR="00597729">
        <w:rPr>
          <w:rFonts w:cstheme="minorHAnsi"/>
        </w:rPr>
        <w:t>, and more)</w:t>
      </w:r>
      <w:r w:rsidR="00260734">
        <w:rPr>
          <w:rFonts w:cstheme="minorHAnsi"/>
        </w:rPr>
        <w:t xml:space="preserve">.  </w:t>
      </w:r>
      <w:r>
        <w:rPr>
          <w:rFonts w:cstheme="minorHAnsi"/>
        </w:rPr>
        <w:t xml:space="preserve">Often, </w:t>
      </w:r>
      <w:r w:rsidR="0084780B">
        <w:rPr>
          <w:rFonts w:cstheme="minorHAnsi"/>
        </w:rPr>
        <w:t>the requirements and key organizational processes</w:t>
      </w:r>
      <w:r>
        <w:rPr>
          <w:rFonts w:cstheme="minorHAnsi"/>
        </w:rPr>
        <w:t xml:space="preserve"> are places where technology is already playing a role or where it </w:t>
      </w:r>
      <w:r>
        <w:rPr>
          <w:rFonts w:cstheme="minorHAnsi"/>
          <w:i/>
        </w:rPr>
        <w:t xml:space="preserve">could </w:t>
      </w:r>
      <w:r>
        <w:rPr>
          <w:rFonts w:cstheme="minorHAnsi"/>
        </w:rPr>
        <w:t>play an important role for the or</w:t>
      </w:r>
      <w:r w:rsidR="0084780B">
        <w:rPr>
          <w:rFonts w:cstheme="minorHAnsi"/>
        </w:rPr>
        <w:t xml:space="preserve">ganization. In this meeting, </w:t>
      </w:r>
      <w:r w:rsidR="006D29CB">
        <w:rPr>
          <w:rFonts w:cstheme="minorHAnsi"/>
        </w:rPr>
        <w:t>your</w:t>
      </w:r>
      <w:r w:rsidR="0084780B">
        <w:rPr>
          <w:rFonts w:cstheme="minorHAnsi"/>
        </w:rPr>
        <w:t xml:space="preserve"> goal will be to identify all of the business requirements and processes supporting the organization’s mission, and to understand how technology is already being used (if at all) to support those requirements.  </w:t>
      </w:r>
      <w:r>
        <w:rPr>
          <w:rFonts w:cstheme="minorHAnsi"/>
        </w:rPr>
        <w:t xml:space="preserve">   </w:t>
      </w:r>
    </w:p>
    <w:p w:rsidR="00E371D1" w:rsidRDefault="00E371D1" w:rsidP="0025337A">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E371D1" w:rsidRDefault="00E371D1" w:rsidP="0025337A">
      <w:pPr>
        <w:pStyle w:val="Heading4"/>
      </w:pPr>
      <w:r>
        <w:t>Outcome</w:t>
      </w:r>
      <w:r w:rsidR="008A1B8B">
        <w:t>/Deliverables</w:t>
      </w:r>
      <w:r>
        <w:t>:</w:t>
      </w:r>
    </w:p>
    <w:p w:rsidR="00A90F2E" w:rsidRPr="00A90F2E" w:rsidRDefault="008B429F" w:rsidP="00181BBC">
      <w:pPr>
        <w:pStyle w:val="ListParagraph"/>
        <w:numPr>
          <w:ilvl w:val="0"/>
          <w:numId w:val="10"/>
        </w:numPr>
      </w:pPr>
      <w:r>
        <w:t xml:space="preserve">Technology </w:t>
      </w:r>
      <w:r w:rsidR="00A90F2E" w:rsidRPr="00A90F2E">
        <w:t>Strategy document</w:t>
      </w:r>
      <w:r w:rsidR="00560C8E">
        <w:t xml:space="preserve"> with </w:t>
      </w:r>
      <w:r>
        <w:t xml:space="preserve">draft </w:t>
      </w:r>
      <w:r w:rsidR="00560C8E">
        <w:t>business requirements</w:t>
      </w:r>
      <w:r>
        <w:t xml:space="preserve"> added</w:t>
      </w:r>
    </w:p>
    <w:p w:rsidR="00E371D1" w:rsidRDefault="008779D4" w:rsidP="0025337A">
      <w:pPr>
        <w:pStyle w:val="Heading4"/>
      </w:pPr>
      <w:r>
        <w:t>Tools</w:t>
      </w:r>
      <w:r w:rsidR="00E371D1">
        <w:t xml:space="preserve"> to Help </w:t>
      </w:r>
      <w:r w:rsidR="006C7123">
        <w:t>with</w:t>
      </w:r>
      <w:r w:rsidR="00E371D1">
        <w:t xml:space="preserve"> this Step: </w:t>
      </w:r>
    </w:p>
    <w:p w:rsidR="00E371D1" w:rsidRPr="00537198" w:rsidRDefault="008E590C" w:rsidP="00181BBC">
      <w:pPr>
        <w:pStyle w:val="ListParagraph"/>
        <w:numPr>
          <w:ilvl w:val="0"/>
          <w:numId w:val="10"/>
        </w:numPr>
      </w:pPr>
      <w:r w:rsidRPr="00537198">
        <w:t>Technology</w:t>
      </w:r>
      <w:r w:rsidR="00856D5C" w:rsidRPr="00537198">
        <w:t xml:space="preserve"> Strategy template</w:t>
      </w:r>
    </w:p>
    <w:p w:rsidR="00E371D1" w:rsidRDefault="00E371D1" w:rsidP="0025337A">
      <w:pPr>
        <w:pStyle w:val="Heading4"/>
      </w:pPr>
      <w:r>
        <w:t xml:space="preserve">Key Messages to </w:t>
      </w:r>
      <w:r w:rsidR="006C7123">
        <w:t>Discuss</w:t>
      </w:r>
      <w:r>
        <w:t xml:space="preserve">: </w:t>
      </w:r>
    </w:p>
    <w:p w:rsidR="00E217D8" w:rsidRDefault="006C7123" w:rsidP="00181BBC">
      <w:pPr>
        <w:pStyle w:val="ListParagraph"/>
        <w:numPr>
          <w:ilvl w:val="0"/>
          <w:numId w:val="9"/>
        </w:numPr>
      </w:pPr>
      <w:r>
        <w:t>Start by defining what is meant by “Business Requi</w:t>
      </w:r>
      <w:r w:rsidR="00E217D8">
        <w:t>rement</w:t>
      </w:r>
      <w:r w:rsidR="00FA4C0B">
        <w:t>s</w:t>
      </w:r>
      <w:r w:rsidR="00E217D8">
        <w:t>”</w:t>
      </w:r>
      <w:r w:rsidR="008E590C">
        <w:t xml:space="preserve"> with the tech planning team</w:t>
      </w:r>
      <w:r w:rsidR="00E217D8">
        <w:t xml:space="preserve"> – </w:t>
      </w:r>
      <w:r w:rsidR="00E217D8" w:rsidRPr="008E590C">
        <w:rPr>
          <w:i/>
        </w:rPr>
        <w:t>the functions</w:t>
      </w:r>
      <w:r w:rsidRPr="008E590C">
        <w:rPr>
          <w:i/>
        </w:rPr>
        <w:t xml:space="preserve"> or </w:t>
      </w:r>
      <w:r w:rsidR="00E217D8" w:rsidRPr="008E590C">
        <w:rPr>
          <w:i/>
        </w:rPr>
        <w:t>elements that must be present in order for the organization to meet its mission, achieve its goals, and run its operations, programs and services</w:t>
      </w:r>
      <w:r w:rsidR="00E217D8">
        <w:t>.</w:t>
      </w:r>
      <w:r w:rsidR="008E590C">
        <w:t xml:space="preserve">  In other words, </w:t>
      </w:r>
      <w:r w:rsidR="008E590C">
        <w:rPr>
          <w:i/>
        </w:rPr>
        <w:t xml:space="preserve">the functions required in order for the business to operate. </w:t>
      </w:r>
      <w:r w:rsidR="00E217D8">
        <w:t xml:space="preserve">  </w:t>
      </w:r>
    </w:p>
    <w:p w:rsidR="006C7123" w:rsidRDefault="006D29CB" w:rsidP="00181BBC">
      <w:pPr>
        <w:pStyle w:val="ListParagraph"/>
        <w:numPr>
          <w:ilvl w:val="1"/>
          <w:numId w:val="9"/>
        </w:numPr>
      </w:pPr>
      <w:r>
        <w:t>E</w:t>
      </w:r>
      <w:r w:rsidR="00E217D8">
        <w:t>x</w:t>
      </w:r>
      <w:r>
        <w:t>amples</w:t>
      </w:r>
      <w:r w:rsidR="00E217D8">
        <w:t xml:space="preserve">: </w:t>
      </w:r>
      <w:r>
        <w:t>R</w:t>
      </w:r>
      <w:r w:rsidR="00E217D8">
        <w:t>eporting to funders, billing insurance</w:t>
      </w:r>
      <w:r w:rsidR="002E6F36">
        <w:t xml:space="preserve"> companies</w:t>
      </w:r>
      <w:r w:rsidR="00E217D8">
        <w:t xml:space="preserve">, managing finances, </w:t>
      </w:r>
      <w:r w:rsidR="00503793">
        <w:t>accepting donations</w:t>
      </w:r>
      <w:r w:rsidR="00E217D8">
        <w:t xml:space="preserve">, selling tickets, serving meals, complying with regulations, etc. </w:t>
      </w:r>
      <w:r w:rsidR="006C7123">
        <w:t xml:space="preserve">  </w:t>
      </w:r>
    </w:p>
    <w:p w:rsidR="0082064E" w:rsidRPr="00537198" w:rsidRDefault="0077499F" w:rsidP="00181BBC">
      <w:pPr>
        <w:pStyle w:val="ListParagraph"/>
        <w:numPr>
          <w:ilvl w:val="0"/>
          <w:numId w:val="9"/>
        </w:numPr>
      </w:pPr>
      <w:r w:rsidRPr="00E217D8">
        <w:lastRenderedPageBreak/>
        <w:t xml:space="preserve">The goal of this meeting </w:t>
      </w:r>
      <w:r w:rsidR="008760B8">
        <w:t>is</w:t>
      </w:r>
      <w:r w:rsidRPr="00E217D8">
        <w:t xml:space="preserve"> to brainstorm and identify all of the business req</w:t>
      </w:r>
      <w:r w:rsidR="00633123">
        <w:t>uire</w:t>
      </w:r>
      <w:r w:rsidR="002E6F36">
        <w:t xml:space="preserve">ments for the organization. </w:t>
      </w:r>
      <w:r w:rsidR="008760B8">
        <w:t xml:space="preserve">Assign a note-taker to capture all ideas from the brainstorm, as they </w:t>
      </w:r>
      <w:r w:rsidR="00633123">
        <w:t xml:space="preserve">will </w:t>
      </w:r>
      <w:r w:rsidR="008760B8">
        <w:t xml:space="preserve">need to be </w:t>
      </w:r>
      <w:r w:rsidR="008760B8" w:rsidRPr="00537198">
        <w:t xml:space="preserve">drafted into your </w:t>
      </w:r>
      <w:r w:rsidR="008760B8" w:rsidRPr="00537198">
        <w:rPr>
          <w:i/>
        </w:rPr>
        <w:t>Technology Strategy</w:t>
      </w:r>
      <w:r w:rsidR="008760B8" w:rsidRPr="00537198">
        <w:t xml:space="preserve"> document</w:t>
      </w:r>
      <w:r w:rsidR="00633123" w:rsidRPr="00537198">
        <w:t>.</w:t>
      </w:r>
    </w:p>
    <w:p w:rsidR="005312A0" w:rsidRPr="005312A0" w:rsidRDefault="005312A0" w:rsidP="005312A0">
      <w:pPr>
        <w:pStyle w:val="ListParagraph"/>
        <w:spacing w:after="0"/>
        <w:rPr>
          <w:sz w:val="12"/>
        </w:rPr>
      </w:pPr>
    </w:p>
    <w:p w:rsidR="00804171" w:rsidRDefault="005312A0" w:rsidP="005312A0">
      <w:pPr>
        <w:pStyle w:val="ListParagraph"/>
        <w:ind w:left="0"/>
      </w:pPr>
      <w:r>
        <w:rPr>
          <w:rFonts w:eastAsia="Arial Unicode MS" w:cstheme="minorHAnsi"/>
          <w:noProof/>
          <w:szCs w:val="20"/>
        </w:rPr>
        <mc:AlternateContent>
          <mc:Choice Requires="wps">
            <w:drawing>
              <wp:inline distT="0" distB="0" distL="0" distR="0" wp14:anchorId="7C8AE93B" wp14:editId="7822821A">
                <wp:extent cx="5895975" cy="666750"/>
                <wp:effectExtent l="57150" t="38100" r="85725" b="95250"/>
                <wp:docPr id="9" name="Text Box 9"/>
                <wp:cNvGraphicFramePr/>
                <a:graphic xmlns:a="http://schemas.openxmlformats.org/drawingml/2006/main">
                  <a:graphicData uri="http://schemas.microsoft.com/office/word/2010/wordprocessingShape">
                    <wps:wsp>
                      <wps:cNvSpPr txBox="1"/>
                      <wps:spPr>
                        <a:xfrm>
                          <a:off x="0" y="0"/>
                          <a:ext cx="5895975" cy="666750"/>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EB6DC1" w:rsidRDefault="002048CF" w:rsidP="005312A0">
                            <w:r>
                              <w:rPr>
                                <w:b/>
                                <w:i/>
                              </w:rPr>
                              <w:t xml:space="preserve">Tip!  </w:t>
                            </w:r>
                            <w:r>
                              <w:t xml:space="preserve">It can be helpful to think through each of your organization’s departments, programs and services, and then think of the business requirements related to each (some may cut across programs and services, but this will help organize your thinking).  </w:t>
                            </w:r>
                          </w:p>
                          <w:p w:rsidR="002048CF" w:rsidRDefault="002048CF" w:rsidP="00531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49" type="#_x0000_t202" style="width:464.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&#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882AD8" w:rsidRPr="00EB6DC1" w:rsidRDefault="00882AD8" w:rsidP="005312A0">
                      <w:r>
                        <w:rPr>
                          <w:b/>
                          <w:i/>
                        </w:rPr>
                        <w:t xml:space="preserve">Tip!  </w:t>
                      </w:r>
                      <w:r>
                        <w:t xml:space="preserve">It can be helpful to think through each of your organization’s departments, programs and services, and then think of the business requirements related to each (some may cut across programs and services, but this will help organize your thinking).  </w:t>
                      </w:r>
                    </w:p>
                    <w:p w:rsidR="00882AD8" w:rsidRDefault="00882AD8" w:rsidP="005312A0"/>
                  </w:txbxContent>
                </v:textbox>
                <w10:anchorlock/>
              </v:shape>
            </w:pict>
          </mc:Fallback>
        </mc:AlternateContent>
      </w:r>
    </w:p>
    <w:p w:rsidR="003D7290" w:rsidRDefault="002E6F36" w:rsidP="00181BBC">
      <w:pPr>
        <w:pStyle w:val="ListParagraph"/>
        <w:numPr>
          <w:ilvl w:val="0"/>
          <w:numId w:val="9"/>
        </w:numPr>
      </w:pPr>
      <w:r>
        <w:t>D</w:t>
      </w:r>
      <w:r w:rsidR="0077499F" w:rsidRPr="00E217D8">
        <w:t xml:space="preserve">iscuss how technology is already being used to support </w:t>
      </w:r>
      <w:r w:rsidR="00804171">
        <w:t>each</w:t>
      </w:r>
      <w:r w:rsidR="0077499F" w:rsidRPr="00E217D8">
        <w:t xml:space="preserve"> business requirement</w:t>
      </w:r>
      <w:r w:rsidR="00197310">
        <w:t xml:space="preserve"> (ex: </w:t>
      </w:r>
      <w:r w:rsidR="00197310" w:rsidRPr="00197310">
        <w:rPr>
          <w:i/>
        </w:rPr>
        <w:t>we have a donor database to track our donations received</w:t>
      </w:r>
      <w:r w:rsidR="00197310">
        <w:t>)</w:t>
      </w:r>
      <w:r w:rsidR="0077499F" w:rsidRPr="00E217D8">
        <w:t>, as well as opportunities to introduce new or improved technology solutions to make meeting that requirem</w:t>
      </w:r>
      <w:r w:rsidR="00804171">
        <w:t>ent even more effective</w:t>
      </w:r>
      <w:r w:rsidR="00197310">
        <w:t xml:space="preserve"> (ex: </w:t>
      </w:r>
      <w:r w:rsidR="00197310" w:rsidRPr="00197310">
        <w:rPr>
          <w:i/>
        </w:rPr>
        <w:t>ability to accept credit card donations on our web site</w:t>
      </w:r>
      <w:r w:rsidR="00197310">
        <w:t>)</w:t>
      </w:r>
      <w:r w:rsidR="00543F16">
        <w:t xml:space="preserve">. </w:t>
      </w:r>
    </w:p>
    <w:p w:rsidR="0082064E" w:rsidRPr="00E217D8" w:rsidRDefault="006D29CB" w:rsidP="00181BBC">
      <w:pPr>
        <w:pStyle w:val="ListParagraph"/>
        <w:numPr>
          <w:ilvl w:val="0"/>
          <w:numId w:val="9"/>
        </w:numPr>
      </w:pPr>
      <w:r>
        <w:t>While n</w:t>
      </w:r>
      <w:r w:rsidR="00804171">
        <w:t xml:space="preserve">ot every business requirement can or needs to be supported by technology, </w:t>
      </w:r>
      <w:r>
        <w:t>there are likely p</w:t>
      </w:r>
      <w:r w:rsidR="00804171">
        <w:t>laces where t</w:t>
      </w:r>
      <w:r>
        <w:t xml:space="preserve">echnology </w:t>
      </w:r>
      <w:r w:rsidRPr="00543F16">
        <w:rPr>
          <w:i/>
        </w:rPr>
        <w:t>could</w:t>
      </w:r>
      <w:r>
        <w:t xml:space="preserve"> improve your</w:t>
      </w:r>
      <w:r w:rsidR="00804171">
        <w:t xml:space="preserve"> organization’s </w:t>
      </w:r>
      <w:r w:rsidR="00543F16">
        <w:t>capacity</w:t>
      </w:r>
      <w:r w:rsidR="00804171">
        <w:t xml:space="preserve"> to </w:t>
      </w:r>
      <w:r>
        <w:t>deliver on</w:t>
      </w:r>
      <w:r w:rsidR="00804171">
        <w:t xml:space="preserve"> a requirement.</w:t>
      </w:r>
      <w:r w:rsidR="00543F16">
        <w:t xml:space="preserve"> </w:t>
      </w:r>
      <w:r>
        <w:t xml:space="preserve">This is still not the time </w:t>
      </w:r>
      <w:r w:rsidR="00543F16">
        <w:t xml:space="preserve">to think through </w:t>
      </w:r>
      <w:r w:rsidR="005D6C42">
        <w:t>technology projects</w:t>
      </w:r>
      <w:r w:rsidR="00543F16">
        <w:t xml:space="preserve"> in detail</w:t>
      </w:r>
      <w:r w:rsidR="005D6C42">
        <w:t xml:space="preserve">, </w:t>
      </w:r>
      <w:r>
        <w:t>rather</w:t>
      </w:r>
      <w:r w:rsidR="005D6C42">
        <w:t xml:space="preserve"> to brainstorm at a conceptual level how </w:t>
      </w:r>
      <w:r w:rsidR="00543F16">
        <w:t>IT</w:t>
      </w:r>
      <w:r w:rsidR="005D6C42">
        <w:t xml:space="preserve"> could better support certain business requirements. </w:t>
      </w:r>
    </w:p>
    <w:p w:rsidR="00E371D1" w:rsidRDefault="00E371D1" w:rsidP="0025337A">
      <w:pPr>
        <w:pStyle w:val="Heading4"/>
      </w:pPr>
      <w:r>
        <w:t xml:space="preserve">Homework: </w:t>
      </w:r>
    </w:p>
    <w:p w:rsidR="00F40201" w:rsidRPr="00537198" w:rsidRDefault="00804171" w:rsidP="00181BBC">
      <w:pPr>
        <w:pStyle w:val="ListParagraph"/>
        <w:numPr>
          <w:ilvl w:val="0"/>
          <w:numId w:val="24"/>
        </w:numPr>
      </w:pPr>
      <w:r w:rsidRPr="00537198">
        <w:t xml:space="preserve">Use the notes from the meeting to draft the Business Requirements section of the </w:t>
      </w:r>
      <w:r w:rsidR="004D6DC4" w:rsidRPr="00537198">
        <w:rPr>
          <w:i/>
        </w:rPr>
        <w:t>Technology</w:t>
      </w:r>
      <w:r w:rsidRPr="00537198">
        <w:rPr>
          <w:i/>
        </w:rPr>
        <w:t xml:space="preserve"> Strategy</w:t>
      </w:r>
      <w:r w:rsidRPr="00537198">
        <w:t xml:space="preserve"> document</w:t>
      </w:r>
    </w:p>
    <w:p w:rsidR="00D773EB" w:rsidRDefault="00D773EB" w:rsidP="00D773EB">
      <w:pPr>
        <w:pStyle w:val="Heading4"/>
        <w:spacing w:before="0"/>
      </w:pPr>
      <w:r>
        <w:t xml:space="preserve">Resources to Learn More: </w:t>
      </w:r>
    </w:p>
    <w:p w:rsidR="00D773EB" w:rsidRDefault="007F5630" w:rsidP="00181BBC">
      <w:pPr>
        <w:pStyle w:val="ListParagraph"/>
        <w:numPr>
          <w:ilvl w:val="0"/>
          <w:numId w:val="15"/>
        </w:numPr>
      </w:pPr>
      <w:r>
        <w:t>No additional resources for this section</w:t>
      </w:r>
    </w:p>
    <w:p w:rsidR="00E371D1" w:rsidRDefault="00E371D1" w:rsidP="0025337A">
      <w:pPr>
        <w:pStyle w:val="Heading3"/>
      </w:pPr>
      <w:bookmarkStart w:id="19" w:name="_Toc337053565"/>
      <w:r>
        <w:t xml:space="preserve">Step </w:t>
      </w:r>
      <w:r w:rsidR="0043276D">
        <w:t>2.3a</w:t>
      </w:r>
      <w:r>
        <w:t xml:space="preserve">: </w:t>
      </w:r>
      <w:r w:rsidR="00631782">
        <w:t>Meeting – Kick-off</w:t>
      </w:r>
      <w:r w:rsidR="00A77796" w:rsidRPr="00A77796">
        <w:t xml:space="preserve"> Stakeholder </w:t>
      </w:r>
      <w:r w:rsidR="00631782">
        <w:t>Input &amp; A</w:t>
      </w:r>
      <w:r w:rsidR="00A77796" w:rsidRPr="00A77796">
        <w:t>nalysis</w:t>
      </w:r>
      <w:bookmarkEnd w:id="19"/>
    </w:p>
    <w:p w:rsidR="00B9588D" w:rsidRDefault="00B9588D" w:rsidP="00B9588D">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8779D4" w:rsidRDefault="008779D4" w:rsidP="008779D4">
      <w:pPr>
        <w:pStyle w:val="Heading4"/>
      </w:pPr>
      <w:r>
        <w:t>Rationale &amp; Description:</w:t>
      </w:r>
    </w:p>
    <w:p w:rsidR="00631782" w:rsidRDefault="00631782" w:rsidP="00A77796">
      <w:pPr>
        <w:spacing w:after="0"/>
        <w:rPr>
          <w:rFonts w:cstheme="minorHAnsi"/>
        </w:rPr>
      </w:pPr>
      <w:r w:rsidRPr="00537198">
        <w:rPr>
          <w:rFonts w:cstheme="minorHAnsi"/>
        </w:rPr>
        <w:t xml:space="preserve">Up until this point, much of the input into the </w:t>
      </w:r>
      <w:r w:rsidR="00B361A6" w:rsidRPr="00537198">
        <w:rPr>
          <w:rFonts w:cstheme="minorHAnsi"/>
          <w:i/>
        </w:rPr>
        <w:t>Technology Strategy</w:t>
      </w:r>
      <w:r w:rsidR="00F551C5" w:rsidRPr="00537198">
        <w:rPr>
          <w:rFonts w:cstheme="minorHAnsi"/>
        </w:rPr>
        <w:t xml:space="preserve"> and </w:t>
      </w:r>
      <w:r w:rsidR="00B361A6" w:rsidRPr="00537198">
        <w:rPr>
          <w:rFonts w:cstheme="minorHAnsi"/>
          <w:i/>
        </w:rPr>
        <w:t>Technology P</w:t>
      </w:r>
      <w:r w:rsidR="00F551C5" w:rsidRPr="00537198">
        <w:rPr>
          <w:rFonts w:cstheme="minorHAnsi"/>
          <w:i/>
        </w:rPr>
        <w:t>lan</w:t>
      </w:r>
      <w:r w:rsidRPr="00537198">
        <w:rPr>
          <w:rFonts w:cstheme="minorHAnsi"/>
        </w:rPr>
        <w:t xml:space="preserve"> has been from</w:t>
      </w:r>
      <w:r>
        <w:rPr>
          <w:rFonts w:cstheme="minorHAnsi"/>
        </w:rPr>
        <w:t xml:space="preserve"> the tech team itself, which – while chosen to represent the organization</w:t>
      </w:r>
      <w:r w:rsidR="00B361A6">
        <w:rPr>
          <w:rFonts w:cstheme="minorHAnsi"/>
        </w:rPr>
        <w:t>’s stakeholders</w:t>
      </w:r>
      <w:r>
        <w:rPr>
          <w:rFonts w:cstheme="minorHAnsi"/>
        </w:rPr>
        <w:t xml:space="preserve"> – </w:t>
      </w:r>
      <w:r w:rsidR="003D083E">
        <w:rPr>
          <w:rFonts w:cstheme="minorHAnsi"/>
        </w:rPr>
        <w:t>is not the same as getting input from each</w:t>
      </w:r>
      <w:r>
        <w:rPr>
          <w:rFonts w:cstheme="minorHAnsi"/>
        </w:rPr>
        <w:t xml:space="preserve"> </w:t>
      </w:r>
      <w:r w:rsidR="006313F6">
        <w:rPr>
          <w:rFonts w:cstheme="minorHAnsi"/>
        </w:rPr>
        <w:t xml:space="preserve">key </w:t>
      </w:r>
      <w:r>
        <w:rPr>
          <w:rFonts w:cstheme="minorHAnsi"/>
        </w:rPr>
        <w:t>stakeholder</w:t>
      </w:r>
      <w:r w:rsidR="003D083E">
        <w:rPr>
          <w:rFonts w:cstheme="minorHAnsi"/>
        </w:rPr>
        <w:t xml:space="preserve"> group</w:t>
      </w:r>
      <w:r>
        <w:rPr>
          <w:rFonts w:cstheme="minorHAnsi"/>
        </w:rPr>
        <w:t xml:space="preserve">. </w:t>
      </w:r>
      <w:r w:rsidR="001336F8">
        <w:rPr>
          <w:rFonts w:cstheme="minorHAnsi"/>
        </w:rPr>
        <w:t>Gathering</w:t>
      </w:r>
      <w:r w:rsidR="006313F6">
        <w:rPr>
          <w:rFonts w:cstheme="minorHAnsi"/>
        </w:rPr>
        <w:t xml:space="preserve"> input from these key stakeholders and analyzing their needs is a critical part of a comprehensive </w:t>
      </w:r>
      <w:r w:rsidR="004D6BD7">
        <w:rPr>
          <w:rFonts w:cstheme="minorHAnsi"/>
        </w:rPr>
        <w:t>s</w:t>
      </w:r>
      <w:r w:rsidR="006313F6">
        <w:rPr>
          <w:rFonts w:cstheme="minorHAnsi"/>
        </w:rPr>
        <w:t xml:space="preserve">trategic </w:t>
      </w:r>
      <w:r w:rsidR="004D6BD7">
        <w:rPr>
          <w:rFonts w:cstheme="minorHAnsi"/>
        </w:rPr>
        <w:t>technology planning p</w:t>
      </w:r>
      <w:r w:rsidR="009D34DC">
        <w:rPr>
          <w:rFonts w:cstheme="minorHAnsi"/>
        </w:rPr>
        <w:t xml:space="preserve">rocess. </w:t>
      </w:r>
      <w:r w:rsidR="00A57940">
        <w:rPr>
          <w:rFonts w:cstheme="minorHAnsi"/>
        </w:rPr>
        <w:t xml:space="preserve">Since </w:t>
      </w:r>
      <w:r w:rsidR="005E62CD">
        <w:rPr>
          <w:rFonts w:cstheme="minorHAnsi"/>
        </w:rPr>
        <w:t>tech planning</w:t>
      </w:r>
      <w:r w:rsidR="00A57940">
        <w:rPr>
          <w:rFonts w:cstheme="minorHAnsi"/>
        </w:rPr>
        <w:t xml:space="preserve"> </w:t>
      </w:r>
      <w:r>
        <w:rPr>
          <w:rFonts w:cstheme="minorHAnsi"/>
        </w:rPr>
        <w:t xml:space="preserve">will result in </w:t>
      </w:r>
      <w:r w:rsidR="00A57940">
        <w:rPr>
          <w:rFonts w:cstheme="minorHAnsi"/>
        </w:rPr>
        <w:t xml:space="preserve">technology change, the stakeholders who will be </w:t>
      </w:r>
      <w:r w:rsidR="003F11F5">
        <w:rPr>
          <w:rFonts w:cstheme="minorHAnsi"/>
        </w:rPr>
        <w:t>affected</w:t>
      </w:r>
      <w:r w:rsidR="00A57940">
        <w:rPr>
          <w:rFonts w:cstheme="minorHAnsi"/>
        </w:rPr>
        <w:t xml:space="preserve"> by that change should </w:t>
      </w:r>
      <w:r w:rsidR="002C174A">
        <w:rPr>
          <w:rFonts w:cstheme="minorHAnsi"/>
        </w:rPr>
        <w:t>have a voice</w:t>
      </w:r>
      <w:r>
        <w:rPr>
          <w:rFonts w:cstheme="minorHAnsi"/>
        </w:rPr>
        <w:t xml:space="preserve">. </w:t>
      </w:r>
      <w:r w:rsidR="003D083E">
        <w:rPr>
          <w:rFonts w:cstheme="minorHAnsi"/>
        </w:rPr>
        <w:t>This will not only</w:t>
      </w:r>
      <w:r w:rsidR="00A57940">
        <w:rPr>
          <w:rFonts w:cstheme="minorHAnsi"/>
        </w:rPr>
        <w:t xml:space="preserve"> shape what</w:t>
      </w:r>
      <w:r>
        <w:rPr>
          <w:rFonts w:cstheme="minorHAnsi"/>
        </w:rPr>
        <w:t xml:space="preserve"> technology projects </w:t>
      </w:r>
      <w:r w:rsidR="00A57940">
        <w:rPr>
          <w:rFonts w:cstheme="minorHAnsi"/>
        </w:rPr>
        <w:t xml:space="preserve">are taken on, but – just as importantly – </w:t>
      </w:r>
      <w:r w:rsidR="002C174A">
        <w:rPr>
          <w:rFonts w:cstheme="minorHAnsi"/>
        </w:rPr>
        <w:t>will</w:t>
      </w:r>
      <w:r w:rsidR="00A57940">
        <w:rPr>
          <w:rFonts w:cstheme="minorHAnsi"/>
        </w:rPr>
        <w:t xml:space="preserve"> raise stakeholder</w:t>
      </w:r>
      <w:r>
        <w:rPr>
          <w:rFonts w:cstheme="minorHAnsi"/>
        </w:rPr>
        <w:t xml:space="preserve"> aware</w:t>
      </w:r>
      <w:r w:rsidR="00A57940">
        <w:rPr>
          <w:rFonts w:cstheme="minorHAnsi"/>
        </w:rPr>
        <w:t>ness that changes are coming</w:t>
      </w:r>
      <w:r w:rsidR="009D34DC">
        <w:rPr>
          <w:rFonts w:cstheme="minorHAnsi"/>
        </w:rPr>
        <w:t xml:space="preserve"> (which will help you when it’s time to get everyone to switch to a new </w:t>
      </w:r>
      <w:r w:rsidR="00B361A6">
        <w:rPr>
          <w:rFonts w:cstheme="minorHAnsi"/>
        </w:rPr>
        <w:t>database, content management system</w:t>
      </w:r>
      <w:r w:rsidR="009D34DC">
        <w:rPr>
          <w:rFonts w:cstheme="minorHAnsi"/>
        </w:rPr>
        <w:t>, etc.)</w:t>
      </w:r>
      <w:r w:rsidR="002C174A">
        <w:rPr>
          <w:rFonts w:cstheme="minorHAnsi"/>
        </w:rPr>
        <w:t xml:space="preserve">.  </w:t>
      </w:r>
      <w:r>
        <w:rPr>
          <w:rFonts w:cstheme="minorHAnsi"/>
        </w:rPr>
        <w:t xml:space="preserve">The more stakeholders know about the process and the changes that may result, the more likely they are to </w:t>
      </w:r>
      <w:r w:rsidR="00C53EE0">
        <w:rPr>
          <w:rFonts w:cstheme="minorHAnsi"/>
        </w:rPr>
        <w:t>be</w:t>
      </w:r>
      <w:r w:rsidR="00A57940">
        <w:rPr>
          <w:rFonts w:cstheme="minorHAnsi"/>
        </w:rPr>
        <w:t xml:space="preserve"> supportive of </w:t>
      </w:r>
      <w:r w:rsidR="00C53EE0">
        <w:rPr>
          <w:rFonts w:cstheme="minorHAnsi"/>
        </w:rPr>
        <w:t xml:space="preserve">(or at least prepared for) </w:t>
      </w:r>
      <w:r w:rsidR="00A57940">
        <w:rPr>
          <w:rFonts w:cstheme="minorHAnsi"/>
        </w:rPr>
        <w:t>those changes</w:t>
      </w:r>
      <w:r w:rsidR="002C174A">
        <w:rPr>
          <w:rFonts w:cstheme="minorHAnsi"/>
        </w:rPr>
        <w:t xml:space="preserve"> when it comes time for project implementation</w:t>
      </w:r>
      <w:r>
        <w:rPr>
          <w:rFonts w:cstheme="minorHAnsi"/>
        </w:rPr>
        <w:t>.</w:t>
      </w:r>
      <w:r w:rsidR="001336F8">
        <w:rPr>
          <w:rFonts w:cstheme="minorHAnsi"/>
        </w:rPr>
        <w:t xml:space="preserve"> </w:t>
      </w:r>
      <w:r w:rsidR="009D34DC">
        <w:rPr>
          <w:rFonts w:cstheme="minorHAnsi"/>
        </w:rPr>
        <w:t>G</w:t>
      </w:r>
      <w:r w:rsidR="001336F8">
        <w:rPr>
          <w:rFonts w:cstheme="minorHAnsi"/>
        </w:rPr>
        <w:t>athering stakeholder input is a key to the tech planning team’s success</w:t>
      </w:r>
      <w:r w:rsidR="009D34DC">
        <w:rPr>
          <w:rFonts w:cstheme="minorHAnsi"/>
        </w:rPr>
        <w:t xml:space="preserve"> for a number of reasons</w:t>
      </w:r>
      <w:r w:rsidR="001336F8">
        <w:rPr>
          <w:rFonts w:cstheme="minorHAnsi"/>
        </w:rPr>
        <w:t xml:space="preserve">. </w:t>
      </w:r>
      <w:r>
        <w:rPr>
          <w:rFonts w:cstheme="minorHAnsi"/>
        </w:rPr>
        <w:t xml:space="preserve">  </w:t>
      </w:r>
    </w:p>
    <w:p w:rsidR="005451B2" w:rsidRDefault="005451B2" w:rsidP="00A77796">
      <w:pPr>
        <w:spacing w:after="0"/>
        <w:rPr>
          <w:rFonts w:cstheme="minorHAnsi"/>
        </w:rPr>
      </w:pPr>
    </w:p>
    <w:p w:rsidR="008779D4" w:rsidRDefault="005451B2" w:rsidP="00A77796">
      <w:pPr>
        <w:spacing w:after="0"/>
      </w:pPr>
      <w:r>
        <w:rPr>
          <w:rFonts w:cstheme="minorHAnsi"/>
        </w:rPr>
        <w:lastRenderedPageBreak/>
        <w:t xml:space="preserve">In this meeting, </w:t>
      </w:r>
      <w:r w:rsidR="005E62CD">
        <w:rPr>
          <w:rFonts w:cstheme="minorHAnsi"/>
        </w:rPr>
        <w:t>work with your team to identify your key stakeholder groups</w:t>
      </w:r>
      <w:r w:rsidR="00E025DA">
        <w:rPr>
          <w:rFonts w:cstheme="minorHAnsi"/>
        </w:rPr>
        <w:t>, such as</w:t>
      </w:r>
      <w:r w:rsidR="003B7CD1">
        <w:rPr>
          <w:rFonts w:cstheme="minorHAnsi"/>
        </w:rPr>
        <w:t>:</w:t>
      </w:r>
      <w:r w:rsidR="00E025DA">
        <w:rPr>
          <w:rFonts w:cstheme="minorHAnsi"/>
        </w:rPr>
        <w:t xml:space="preserve"> </w:t>
      </w:r>
      <w:r w:rsidR="00CB5B99">
        <w:rPr>
          <w:rFonts w:cstheme="minorHAnsi"/>
        </w:rPr>
        <w:t>s</w:t>
      </w:r>
      <w:r w:rsidR="00E025DA">
        <w:rPr>
          <w:rFonts w:cstheme="minorHAnsi"/>
        </w:rPr>
        <w:t>taff, clients, donors, board members, volunteers or others</w:t>
      </w:r>
      <w:r w:rsidR="003B7CD1">
        <w:rPr>
          <w:rFonts w:cstheme="minorHAnsi"/>
        </w:rPr>
        <w:t xml:space="preserve">. </w:t>
      </w:r>
      <w:r w:rsidR="005E62CD">
        <w:rPr>
          <w:rFonts w:cstheme="minorHAnsi"/>
        </w:rPr>
        <w:t xml:space="preserve">Then you will need to </w:t>
      </w:r>
      <w:r w:rsidR="00F634CD">
        <w:rPr>
          <w:rFonts w:cstheme="minorHAnsi"/>
        </w:rPr>
        <w:t xml:space="preserve">determine which groups should </w:t>
      </w:r>
      <w:r w:rsidR="003B7CD1">
        <w:rPr>
          <w:rFonts w:cstheme="minorHAnsi"/>
        </w:rPr>
        <w:t xml:space="preserve">have </w:t>
      </w:r>
      <w:r w:rsidR="00F634CD">
        <w:rPr>
          <w:rFonts w:cstheme="minorHAnsi"/>
        </w:rPr>
        <w:t xml:space="preserve">input </w:t>
      </w:r>
      <w:r w:rsidR="003B7CD1">
        <w:rPr>
          <w:rFonts w:cstheme="minorHAnsi"/>
        </w:rPr>
        <w:t>in</w:t>
      </w:r>
      <w:r w:rsidR="00F634CD">
        <w:rPr>
          <w:rFonts w:cstheme="minorHAnsi"/>
        </w:rPr>
        <w:t xml:space="preserve">to the plan, and </w:t>
      </w:r>
      <w:r w:rsidR="005E62CD">
        <w:rPr>
          <w:rFonts w:cstheme="minorHAnsi"/>
        </w:rPr>
        <w:t xml:space="preserve">how </w:t>
      </w:r>
      <w:r>
        <w:rPr>
          <w:rFonts w:cstheme="minorHAnsi"/>
        </w:rPr>
        <w:t>you will collect</w:t>
      </w:r>
      <w:r w:rsidR="005E62CD">
        <w:rPr>
          <w:rFonts w:cstheme="minorHAnsi"/>
        </w:rPr>
        <w:t xml:space="preserve"> </w:t>
      </w:r>
      <w:r w:rsidR="00F634CD">
        <w:rPr>
          <w:rFonts w:cstheme="minorHAnsi"/>
        </w:rPr>
        <w:t xml:space="preserve">their </w:t>
      </w:r>
      <w:r w:rsidR="005E62CD">
        <w:rPr>
          <w:rFonts w:cstheme="minorHAnsi"/>
        </w:rPr>
        <w:t xml:space="preserve">input through activities such as surveys, calls, meetings, and/or focus groups.  </w:t>
      </w:r>
      <w:r w:rsidR="00A77796">
        <w:rPr>
          <w:rFonts w:cstheme="minorHAnsi"/>
        </w:rPr>
        <w:t xml:space="preserve">Once </w:t>
      </w:r>
      <w:r w:rsidR="005E62CD">
        <w:rPr>
          <w:rFonts w:cstheme="minorHAnsi"/>
        </w:rPr>
        <w:t>you</w:t>
      </w:r>
      <w:r w:rsidR="00A77796">
        <w:rPr>
          <w:rFonts w:cstheme="minorHAnsi"/>
        </w:rPr>
        <w:t xml:space="preserve"> have the </w:t>
      </w:r>
      <w:r w:rsidR="00F634CD">
        <w:rPr>
          <w:rFonts w:cstheme="minorHAnsi"/>
        </w:rPr>
        <w:t xml:space="preserve">stakeholder </w:t>
      </w:r>
      <w:r w:rsidR="00A77796">
        <w:rPr>
          <w:rFonts w:cstheme="minorHAnsi"/>
        </w:rPr>
        <w:t xml:space="preserve">input, </w:t>
      </w:r>
      <w:r w:rsidR="005E62CD">
        <w:rPr>
          <w:rFonts w:cstheme="minorHAnsi"/>
        </w:rPr>
        <w:t>your team</w:t>
      </w:r>
      <w:r w:rsidR="00A77796">
        <w:rPr>
          <w:rFonts w:cstheme="minorHAnsi"/>
        </w:rPr>
        <w:t xml:space="preserve"> </w:t>
      </w:r>
      <w:r w:rsidR="006313F6">
        <w:rPr>
          <w:rFonts w:cstheme="minorHAnsi"/>
        </w:rPr>
        <w:t xml:space="preserve">should review and </w:t>
      </w:r>
      <w:r w:rsidR="00A77796">
        <w:rPr>
          <w:rFonts w:cstheme="minorHAnsi"/>
        </w:rPr>
        <w:t>analyze it</w:t>
      </w:r>
      <w:r w:rsidR="006313F6">
        <w:rPr>
          <w:rFonts w:cstheme="minorHAnsi"/>
        </w:rPr>
        <w:t>,</w:t>
      </w:r>
      <w:r w:rsidR="00A77796">
        <w:rPr>
          <w:rFonts w:cstheme="minorHAnsi"/>
        </w:rPr>
        <w:t xml:space="preserve"> look</w:t>
      </w:r>
      <w:r w:rsidR="006313F6">
        <w:rPr>
          <w:rFonts w:cstheme="minorHAnsi"/>
        </w:rPr>
        <w:t>ing</w:t>
      </w:r>
      <w:r w:rsidR="00A77796">
        <w:rPr>
          <w:rFonts w:cstheme="minorHAnsi"/>
        </w:rPr>
        <w:t xml:space="preserve"> for trends </w:t>
      </w:r>
      <w:r w:rsidR="006313F6">
        <w:rPr>
          <w:rFonts w:cstheme="minorHAnsi"/>
        </w:rPr>
        <w:t>and</w:t>
      </w:r>
      <w:r w:rsidR="00A77796">
        <w:rPr>
          <w:rFonts w:cstheme="minorHAnsi"/>
        </w:rPr>
        <w:t xml:space="preserve"> themes</w:t>
      </w:r>
      <w:r w:rsidR="006313F6">
        <w:rPr>
          <w:rFonts w:cstheme="minorHAnsi"/>
        </w:rPr>
        <w:t xml:space="preserve"> that </w:t>
      </w:r>
      <w:r w:rsidR="00F634CD">
        <w:rPr>
          <w:rFonts w:cstheme="minorHAnsi"/>
        </w:rPr>
        <w:t>suggest certain</w:t>
      </w:r>
      <w:r w:rsidR="006313F6">
        <w:rPr>
          <w:rFonts w:cstheme="minorHAnsi"/>
        </w:rPr>
        <w:t xml:space="preserve"> technology needs or opportunities in the organization</w:t>
      </w:r>
      <w:r w:rsidR="00A77796">
        <w:rPr>
          <w:rFonts w:cstheme="minorHAnsi"/>
        </w:rPr>
        <w:t>.  You will discuss the results as a team at the next meeting.</w:t>
      </w:r>
      <w:r w:rsidR="008779D4">
        <w:t xml:space="preserve"> </w:t>
      </w:r>
    </w:p>
    <w:p w:rsidR="00E371D1" w:rsidRDefault="00E371D1" w:rsidP="0025337A">
      <w:pPr>
        <w:pStyle w:val="Heading4"/>
      </w:pPr>
      <w:r>
        <w:t>Outcome</w:t>
      </w:r>
      <w:r w:rsidR="008A1B8B">
        <w:t>/Deliverables</w:t>
      </w:r>
      <w:r>
        <w:t>:</w:t>
      </w:r>
    </w:p>
    <w:p w:rsidR="00754AB7" w:rsidRDefault="00B361A6" w:rsidP="00181BBC">
      <w:pPr>
        <w:pStyle w:val="ListParagraph"/>
        <w:numPr>
          <w:ilvl w:val="0"/>
          <w:numId w:val="17"/>
        </w:numPr>
      </w:pPr>
      <w:r>
        <w:t>List</w:t>
      </w:r>
      <w:r w:rsidR="00D8442D">
        <w:t xml:space="preserve"> </w:t>
      </w:r>
      <w:r>
        <w:t xml:space="preserve">of </w:t>
      </w:r>
      <w:r w:rsidR="00D8442D">
        <w:t xml:space="preserve">the </w:t>
      </w:r>
      <w:r w:rsidR="00EB0382">
        <w:t>key stakeholder groups</w:t>
      </w:r>
      <w:r w:rsidR="00D8442D">
        <w:t xml:space="preserve"> for the organization</w:t>
      </w:r>
    </w:p>
    <w:p w:rsidR="00D8442D" w:rsidRDefault="00D8442D" w:rsidP="00181BBC">
      <w:pPr>
        <w:pStyle w:val="ListParagraph"/>
        <w:numPr>
          <w:ilvl w:val="0"/>
          <w:numId w:val="17"/>
        </w:numPr>
      </w:pPr>
      <w:r>
        <w:t>Plan to collect input from the key stakeholder groups</w:t>
      </w:r>
      <w:r w:rsidR="00EB0382">
        <w:t>, as appropriate</w:t>
      </w:r>
    </w:p>
    <w:p w:rsidR="00D8442D" w:rsidRDefault="00D8442D" w:rsidP="00181BBC">
      <w:pPr>
        <w:pStyle w:val="ListParagraph"/>
        <w:numPr>
          <w:ilvl w:val="0"/>
          <w:numId w:val="17"/>
        </w:numPr>
      </w:pPr>
      <w:r>
        <w:t>Initial analysis of potential technology needs or opportunities from the perspective of stakeholder groups</w:t>
      </w:r>
    </w:p>
    <w:p w:rsidR="00E371D1" w:rsidRDefault="008779D4" w:rsidP="0025337A">
      <w:pPr>
        <w:pStyle w:val="Heading4"/>
      </w:pPr>
      <w:r>
        <w:t>Tools</w:t>
      </w:r>
      <w:r w:rsidR="00E371D1">
        <w:t xml:space="preserve"> to Help </w:t>
      </w:r>
      <w:r w:rsidR="009D60A6">
        <w:t>with</w:t>
      </w:r>
      <w:r w:rsidR="00E371D1">
        <w:t xml:space="preserve"> this Step: </w:t>
      </w:r>
    </w:p>
    <w:p w:rsidR="00E371D1" w:rsidRDefault="00BE42B5" w:rsidP="00181BBC">
      <w:pPr>
        <w:pStyle w:val="ListParagraph"/>
        <w:numPr>
          <w:ilvl w:val="0"/>
          <w:numId w:val="10"/>
        </w:numPr>
      </w:pPr>
      <w:r>
        <w:t xml:space="preserve">Sample </w:t>
      </w:r>
      <w:r w:rsidR="00C92637">
        <w:t>Stakeholder</w:t>
      </w:r>
      <w:r w:rsidR="00754AB7">
        <w:t xml:space="preserve"> </w:t>
      </w:r>
      <w:r>
        <w:t>P</w:t>
      </w:r>
      <w:r w:rsidR="00754AB7">
        <w:t xml:space="preserve">erceptions </w:t>
      </w:r>
      <w:r>
        <w:t>Surveys</w:t>
      </w:r>
    </w:p>
    <w:p w:rsidR="00E371D1" w:rsidRDefault="00E371D1" w:rsidP="0025337A">
      <w:pPr>
        <w:pStyle w:val="Heading4"/>
      </w:pPr>
      <w:r>
        <w:t xml:space="preserve">Key Messages to </w:t>
      </w:r>
      <w:r w:rsidR="009D60A6">
        <w:t>Discuss</w:t>
      </w:r>
      <w:r>
        <w:t xml:space="preserve">: </w:t>
      </w:r>
    </w:p>
    <w:p w:rsidR="00754AB7" w:rsidRDefault="00754AB7" w:rsidP="00181BBC">
      <w:pPr>
        <w:pStyle w:val="ListParagraph"/>
        <w:numPr>
          <w:ilvl w:val="0"/>
          <w:numId w:val="9"/>
        </w:numPr>
      </w:pPr>
      <w:r>
        <w:t xml:space="preserve">Tech planning will likely result in substantial change for the organization, so </w:t>
      </w:r>
      <w:r w:rsidR="00B361A6">
        <w:t>it</w:t>
      </w:r>
      <w:r>
        <w:t xml:space="preserve"> should be an inclusive process </w:t>
      </w:r>
      <w:r w:rsidR="00687FE3">
        <w:t>that</w:t>
      </w:r>
      <w:r>
        <w:t xml:space="preserve"> takes into account the needs of various staff, programs</w:t>
      </w:r>
      <w:r w:rsidR="00CC3812">
        <w:t>,</w:t>
      </w:r>
      <w:r>
        <w:t xml:space="preserve"> departments</w:t>
      </w:r>
      <w:r w:rsidR="00CC3812">
        <w:t>,</w:t>
      </w:r>
      <w:r>
        <w:t xml:space="preserve"> </w:t>
      </w:r>
      <w:r w:rsidR="00CC3812">
        <w:t>or other stakeholders like clients or donors</w:t>
      </w:r>
      <w:r>
        <w:t>.  More involvement</w:t>
      </w:r>
      <w:r w:rsidR="00CC3812">
        <w:t xml:space="preserve"> and input</w:t>
      </w:r>
      <w:r>
        <w:t xml:space="preserve"> early</w:t>
      </w:r>
      <w:r w:rsidR="00CC3812">
        <w:t xml:space="preserve"> on in the process</w:t>
      </w:r>
      <w:r>
        <w:t xml:space="preserve"> will yield </w:t>
      </w:r>
      <w:r w:rsidR="00CC3812">
        <w:t>a more comprehensive plan and better engagement later.</w:t>
      </w:r>
    </w:p>
    <w:p w:rsidR="00754AB7" w:rsidRDefault="00754AB7" w:rsidP="00181BBC">
      <w:pPr>
        <w:pStyle w:val="ListParagraph"/>
        <w:numPr>
          <w:ilvl w:val="0"/>
          <w:numId w:val="9"/>
        </w:numPr>
      </w:pPr>
      <w:r w:rsidRPr="00B361A6">
        <w:t>Stakeholders</w:t>
      </w:r>
      <w:r>
        <w:t xml:space="preserve"> are individuals or groups who can affect or be affected by the actions of the </w:t>
      </w:r>
      <w:r w:rsidR="002C0FAE">
        <w:t>organization</w:t>
      </w:r>
      <w:r>
        <w:t xml:space="preserve"> – e.g. finance, HR, marketing, clients, volunteers,</w:t>
      </w:r>
      <w:r w:rsidR="00687FE3">
        <w:t xml:space="preserve"> donors, </w:t>
      </w:r>
      <w:r>
        <w:t>board members, etc.</w:t>
      </w:r>
    </w:p>
    <w:p w:rsidR="00687FE3" w:rsidRDefault="00687FE3" w:rsidP="00181BBC">
      <w:pPr>
        <w:pStyle w:val="ListParagraph"/>
        <w:numPr>
          <w:ilvl w:val="0"/>
          <w:numId w:val="9"/>
        </w:numPr>
      </w:pPr>
      <w:r>
        <w:t>Brainstorm the list of key stakeholders for the organization</w:t>
      </w:r>
      <w:r w:rsidR="005832CA">
        <w:t xml:space="preserve">. For each stakeholder group, </w:t>
      </w:r>
      <w:r>
        <w:t>discuss:</w:t>
      </w:r>
    </w:p>
    <w:p w:rsidR="00687FE3" w:rsidRPr="00687FE3" w:rsidRDefault="00687FE3" w:rsidP="00181BBC">
      <w:pPr>
        <w:pStyle w:val="ListParagraph"/>
        <w:numPr>
          <w:ilvl w:val="1"/>
          <w:numId w:val="9"/>
        </w:numPr>
      </w:pPr>
      <w:r w:rsidRPr="00687FE3">
        <w:t xml:space="preserve">What </w:t>
      </w:r>
      <w:r w:rsidR="00367773">
        <w:t xml:space="preserve">are their </w:t>
      </w:r>
      <w:r w:rsidRPr="00687FE3">
        <w:t xml:space="preserve">information needs </w:t>
      </w:r>
      <w:r w:rsidR="00367773">
        <w:t>(i.e. what data or report</w:t>
      </w:r>
      <w:r w:rsidR="00B361A6">
        <w:t>s</w:t>
      </w:r>
      <w:r w:rsidR="00367773">
        <w:t xml:space="preserve"> do they need access to) </w:t>
      </w:r>
      <w:r w:rsidRPr="00687FE3">
        <w:t>and what data m</w:t>
      </w:r>
      <w:r>
        <w:t>anagement</w:t>
      </w:r>
      <w:r w:rsidRPr="00687FE3">
        <w:t xml:space="preserve"> systems are in place </w:t>
      </w:r>
      <w:r>
        <w:t>to support their needs</w:t>
      </w:r>
      <w:r w:rsidR="00367773">
        <w:t>?</w:t>
      </w:r>
    </w:p>
    <w:p w:rsidR="00687FE3" w:rsidRDefault="00687FE3" w:rsidP="00181BBC">
      <w:pPr>
        <w:pStyle w:val="ListParagraph"/>
        <w:numPr>
          <w:ilvl w:val="1"/>
          <w:numId w:val="9"/>
        </w:numPr>
      </w:pPr>
      <w:r w:rsidRPr="00687FE3">
        <w:t xml:space="preserve">What </w:t>
      </w:r>
      <w:r>
        <w:t xml:space="preserve">resources </w:t>
      </w:r>
      <w:r w:rsidRPr="00687FE3">
        <w:t>do they need access to,</w:t>
      </w:r>
      <w:r w:rsidR="00B361A6">
        <w:t xml:space="preserve"> and</w:t>
      </w:r>
      <w:r w:rsidRPr="00687FE3">
        <w:t xml:space="preserve"> what tools do they use</w:t>
      </w:r>
      <w:r w:rsidR="00367773">
        <w:t xml:space="preserve"> or </w:t>
      </w:r>
      <w:r w:rsidR="00367773" w:rsidRPr="00B361A6">
        <w:rPr>
          <w:i/>
        </w:rPr>
        <w:t>could</w:t>
      </w:r>
      <w:r w:rsidR="00367773">
        <w:t xml:space="preserve"> they use</w:t>
      </w:r>
      <w:r w:rsidRPr="00687FE3">
        <w:t xml:space="preserve"> </w:t>
      </w:r>
      <w:r>
        <w:t>in interacting with the organization</w:t>
      </w:r>
      <w:r w:rsidRPr="00687FE3">
        <w:t xml:space="preserve">? </w:t>
      </w:r>
    </w:p>
    <w:p w:rsidR="00687FE3" w:rsidRDefault="00687FE3" w:rsidP="00181BBC">
      <w:pPr>
        <w:pStyle w:val="ListParagraph"/>
        <w:numPr>
          <w:ilvl w:val="1"/>
          <w:numId w:val="9"/>
        </w:numPr>
      </w:pPr>
      <w:r>
        <w:t>Are the</w:t>
      </w:r>
      <w:r w:rsidR="00146EFC">
        <w:t>re</w:t>
      </w:r>
      <w:r>
        <w:t xml:space="preserve"> opportunities to use technology differently with this </w:t>
      </w:r>
      <w:r w:rsidRPr="00687FE3">
        <w:t>stakeholder</w:t>
      </w:r>
      <w:r w:rsidR="00367773">
        <w:t xml:space="preserve"> group</w:t>
      </w:r>
      <w:r w:rsidRPr="00687FE3">
        <w:t>?</w:t>
      </w:r>
    </w:p>
    <w:p w:rsidR="00687FE3" w:rsidRPr="00687FE3" w:rsidRDefault="00687FE3" w:rsidP="00181BBC">
      <w:pPr>
        <w:pStyle w:val="ListParagraph"/>
        <w:numPr>
          <w:ilvl w:val="1"/>
          <w:numId w:val="9"/>
        </w:numPr>
      </w:pPr>
      <w:r>
        <w:t xml:space="preserve">How is the organization </w:t>
      </w:r>
      <w:r w:rsidR="00B361A6">
        <w:t xml:space="preserve">reaching out to these stakeholders and </w:t>
      </w:r>
      <w:r>
        <w:t xml:space="preserve">tracking its interaction with </w:t>
      </w:r>
      <w:r w:rsidR="00B361A6">
        <w:t>them?</w:t>
      </w:r>
      <w:r>
        <w:t xml:space="preserve"> </w:t>
      </w:r>
      <w:r w:rsidR="00B361A6">
        <w:t>A</w:t>
      </w:r>
      <w:r>
        <w:t>re those tracking systems connected</w:t>
      </w:r>
      <w:r w:rsidR="00B361A6">
        <w:t xml:space="preserve"> or totally separate? </w:t>
      </w:r>
    </w:p>
    <w:p w:rsidR="00687FE3" w:rsidRDefault="005832CA" w:rsidP="00181BBC">
      <w:pPr>
        <w:pStyle w:val="ListParagraph"/>
        <w:numPr>
          <w:ilvl w:val="0"/>
          <w:numId w:val="9"/>
        </w:numPr>
      </w:pPr>
      <w:r>
        <w:t>Di</w:t>
      </w:r>
      <w:r w:rsidR="00754AB7">
        <w:t xml:space="preserve">scuss </w:t>
      </w:r>
      <w:r w:rsidR="00687FE3">
        <w:t xml:space="preserve">how </w:t>
      </w:r>
      <w:r w:rsidR="00E025DA">
        <w:t>you</w:t>
      </w:r>
      <w:r w:rsidR="00687FE3">
        <w:t xml:space="preserve"> will collect input </w:t>
      </w:r>
      <w:r w:rsidR="00687FE3" w:rsidRPr="004D0444">
        <w:rPr>
          <w:i/>
        </w:rPr>
        <w:t>directly</w:t>
      </w:r>
      <w:r w:rsidR="00687FE3">
        <w:t xml:space="preserve"> from </w:t>
      </w:r>
      <w:r w:rsidR="00E025DA">
        <w:t>your</w:t>
      </w:r>
      <w:r w:rsidR="00687FE3">
        <w:t xml:space="preserve"> </w:t>
      </w:r>
      <w:r w:rsidR="00754AB7">
        <w:t>stakeholder</w:t>
      </w:r>
      <w:r w:rsidR="00687FE3">
        <w:t>s before the next meeting</w:t>
      </w:r>
      <w:r w:rsidR="00F67F25">
        <w:t>:</w:t>
      </w:r>
    </w:p>
    <w:p w:rsidR="005832CA" w:rsidRDefault="005832CA" w:rsidP="00181BBC">
      <w:pPr>
        <w:pStyle w:val="ListParagraph"/>
        <w:numPr>
          <w:ilvl w:val="1"/>
          <w:numId w:val="9"/>
        </w:numPr>
      </w:pPr>
      <w:r>
        <w:t xml:space="preserve">You </w:t>
      </w:r>
      <w:r w:rsidRPr="005832CA">
        <w:rPr>
          <w:i/>
        </w:rPr>
        <w:t>must</w:t>
      </w:r>
      <w:r>
        <w:t xml:space="preserve"> collect input from each and every staff member. It is suggested to use a survey or some other intentional </w:t>
      </w:r>
      <w:r w:rsidR="004D0444">
        <w:t>method</w:t>
      </w:r>
      <w:r>
        <w:t xml:space="preserve"> of collecting staff feedback to ensure that each staff member feels they have had an opportunity to share their input into planning, even if they don’t </w:t>
      </w:r>
      <w:r w:rsidRPr="004D0444">
        <w:rPr>
          <w:i/>
        </w:rPr>
        <w:t>think</w:t>
      </w:r>
      <w:r>
        <w:t xml:space="preserve"> they want to provide input. </w:t>
      </w:r>
    </w:p>
    <w:p w:rsidR="00687FE3" w:rsidRDefault="005832CA" w:rsidP="00181BBC">
      <w:pPr>
        <w:pStyle w:val="ListParagraph"/>
        <w:numPr>
          <w:ilvl w:val="1"/>
          <w:numId w:val="9"/>
        </w:numPr>
      </w:pPr>
      <w:r>
        <w:t xml:space="preserve">Determine which other stakeholder groups you </w:t>
      </w:r>
      <w:r w:rsidR="0031121C">
        <w:t xml:space="preserve">will </w:t>
      </w:r>
      <w:r>
        <w:t xml:space="preserve">want to </w:t>
      </w:r>
      <w:r w:rsidR="00146EFC">
        <w:t xml:space="preserve">provide </w:t>
      </w:r>
      <w:r>
        <w:t xml:space="preserve">further input. This could include </w:t>
      </w:r>
      <w:r w:rsidR="00687FE3">
        <w:t xml:space="preserve">key board members, key volunteers (if very involved in the work of the organization), and possibly </w:t>
      </w:r>
      <w:r>
        <w:t>some donors or</w:t>
      </w:r>
      <w:r w:rsidR="00687FE3">
        <w:t xml:space="preserve"> clients. </w:t>
      </w:r>
    </w:p>
    <w:p w:rsidR="00754AB7" w:rsidRDefault="00687FE3" w:rsidP="00181BBC">
      <w:pPr>
        <w:pStyle w:val="ListParagraph"/>
        <w:numPr>
          <w:ilvl w:val="1"/>
          <w:numId w:val="9"/>
        </w:numPr>
      </w:pPr>
      <w:r>
        <w:t>R</w:t>
      </w:r>
      <w:r w:rsidR="00754AB7">
        <w:t xml:space="preserve">eview the ways in which </w:t>
      </w:r>
      <w:r w:rsidR="00E025DA">
        <w:t>you</w:t>
      </w:r>
      <w:r w:rsidR="00754AB7">
        <w:t xml:space="preserve"> can get stakeholder input (paper surveys, online surveys, 1:1 interviews</w:t>
      </w:r>
      <w:r w:rsidR="0031121C">
        <w:t>/calls</w:t>
      </w:r>
      <w:r w:rsidR="00754AB7">
        <w:t xml:space="preserve">, </w:t>
      </w:r>
      <w:r>
        <w:t xml:space="preserve">focus groups </w:t>
      </w:r>
      <w:r w:rsidR="00754AB7">
        <w:t xml:space="preserve">etc.) </w:t>
      </w:r>
    </w:p>
    <w:p w:rsidR="005832CA" w:rsidRDefault="00E025DA" w:rsidP="00181BBC">
      <w:pPr>
        <w:pStyle w:val="ListParagraph"/>
        <w:numPr>
          <w:ilvl w:val="1"/>
          <w:numId w:val="9"/>
        </w:numPr>
      </w:pPr>
      <w:r w:rsidRPr="00537198">
        <w:t>Review the</w:t>
      </w:r>
      <w:r w:rsidR="00687FE3" w:rsidRPr="00537198">
        <w:t xml:space="preserve"> </w:t>
      </w:r>
      <w:r w:rsidR="005832CA" w:rsidRPr="00537198">
        <w:rPr>
          <w:i/>
        </w:rPr>
        <w:t xml:space="preserve">Sample Stakeholder </w:t>
      </w:r>
      <w:r w:rsidR="00687FE3" w:rsidRPr="00537198">
        <w:rPr>
          <w:i/>
        </w:rPr>
        <w:t>Perceptions Survey</w:t>
      </w:r>
      <w:r w:rsidR="005832CA" w:rsidRPr="00537198">
        <w:rPr>
          <w:i/>
        </w:rPr>
        <w:t>s</w:t>
      </w:r>
      <w:r w:rsidR="00687FE3" w:rsidRPr="00537198">
        <w:t xml:space="preserve"> </w:t>
      </w:r>
      <w:r w:rsidRPr="00537198">
        <w:t xml:space="preserve">for sample questions you </w:t>
      </w:r>
      <w:r w:rsidR="00687FE3" w:rsidRPr="00537198">
        <w:t>can use with</w:t>
      </w:r>
      <w:r w:rsidR="00687FE3">
        <w:t xml:space="preserve"> various stakeholders.  </w:t>
      </w:r>
      <w:r w:rsidR="00942CD3">
        <w:t>A</w:t>
      </w:r>
      <w:r w:rsidR="00687FE3">
        <w:t>dd to or customi</w:t>
      </w:r>
      <w:r w:rsidR="00942CD3">
        <w:t>ze the questions to ensure you will get</w:t>
      </w:r>
      <w:r w:rsidR="00687FE3">
        <w:t xml:space="preserve"> input on the issues in which </w:t>
      </w:r>
      <w:r w:rsidR="00942CD3">
        <w:t>you</w:t>
      </w:r>
      <w:r w:rsidR="00687FE3">
        <w:t xml:space="preserve"> are most interested.  </w:t>
      </w:r>
    </w:p>
    <w:p w:rsidR="005832CA" w:rsidRDefault="00942CD3" w:rsidP="00181BBC">
      <w:pPr>
        <w:pStyle w:val="ListParagraph"/>
        <w:numPr>
          <w:ilvl w:val="1"/>
          <w:numId w:val="9"/>
        </w:numPr>
      </w:pPr>
      <w:r>
        <w:lastRenderedPageBreak/>
        <w:t>You</w:t>
      </w:r>
      <w:r w:rsidR="002C0FAE">
        <w:t xml:space="preserve"> may also want to gather </w:t>
      </w:r>
      <w:r w:rsidR="005832CA">
        <w:t xml:space="preserve">forms or </w:t>
      </w:r>
      <w:r w:rsidR="002C0FAE">
        <w:t>reports that particular stakeholders pro</w:t>
      </w:r>
      <w:r w:rsidR="00084E9B">
        <w:t xml:space="preserve">duce or use on a regular basis, as well as information on processes </w:t>
      </w:r>
      <w:r w:rsidR="009F6C79">
        <w:t xml:space="preserve">they </w:t>
      </w:r>
      <w:r w:rsidR="00084E9B">
        <w:t>carr</w:t>
      </w:r>
      <w:r w:rsidR="009F6C79">
        <w:t xml:space="preserve">y </w:t>
      </w:r>
      <w:r w:rsidR="00084E9B">
        <w:t>out on a regular basis</w:t>
      </w:r>
      <w:r>
        <w:t xml:space="preserve"> (ex: medical or insurance billing, membership renewal, new client intake, etc.)</w:t>
      </w:r>
      <w:r w:rsidR="00084E9B">
        <w:t xml:space="preserve">.  </w:t>
      </w:r>
      <w:r w:rsidR="005832CA" w:rsidRPr="00B8637B">
        <w:t xml:space="preserve">These will help you </w:t>
      </w:r>
      <w:r w:rsidR="009F6C79">
        <w:t>understand what</w:t>
      </w:r>
      <w:r w:rsidR="005832CA" w:rsidRPr="00B8637B">
        <w:t xml:space="preserve"> data various stakeholders or departments are collecting and reporting on, and where the</w:t>
      </w:r>
      <w:r w:rsidR="00146EFC">
        <w:t>re</w:t>
      </w:r>
      <w:r w:rsidR="005832CA" w:rsidRPr="00B8637B">
        <w:t xml:space="preserve"> may be opportunities to better manage data collection and repo</w:t>
      </w:r>
      <w:r w:rsidR="005832CA">
        <w:t>rting.</w:t>
      </w:r>
    </w:p>
    <w:p w:rsidR="00687FE3" w:rsidRDefault="005832CA" w:rsidP="00181BBC">
      <w:pPr>
        <w:pStyle w:val="ListParagraph"/>
        <w:numPr>
          <w:ilvl w:val="2"/>
          <w:numId w:val="9"/>
        </w:numPr>
      </w:pPr>
      <w:r>
        <w:t>Examples</w:t>
      </w:r>
      <w:r w:rsidR="00B8637B" w:rsidRPr="00B8637B">
        <w:t xml:space="preserve">: Client intake forms, monthly reporting templates, membership/donation forms, funder reports, </w:t>
      </w:r>
      <w:r>
        <w:t>board reports</w:t>
      </w:r>
    </w:p>
    <w:p w:rsidR="00E371D1" w:rsidRDefault="00E371D1" w:rsidP="0025337A">
      <w:pPr>
        <w:pStyle w:val="Heading4"/>
      </w:pPr>
      <w:r>
        <w:t xml:space="preserve">Homework: </w:t>
      </w:r>
    </w:p>
    <w:p w:rsidR="00743346" w:rsidRDefault="00340BAE" w:rsidP="00181BBC">
      <w:pPr>
        <w:pStyle w:val="ListParagraph"/>
        <w:numPr>
          <w:ilvl w:val="0"/>
          <w:numId w:val="25"/>
        </w:numPr>
      </w:pPr>
      <w:r>
        <w:t>Gather input</w:t>
      </w:r>
      <w:r w:rsidR="00743346">
        <w:t xml:space="preserve"> from each identified stakeholder</w:t>
      </w:r>
      <w:r w:rsidR="00D8442D">
        <w:t xml:space="preserve"> or stakeholder group</w:t>
      </w:r>
    </w:p>
    <w:p w:rsidR="00340BAE" w:rsidRDefault="00340BAE" w:rsidP="00181BBC">
      <w:pPr>
        <w:pStyle w:val="ListParagraph"/>
        <w:numPr>
          <w:ilvl w:val="0"/>
          <w:numId w:val="25"/>
        </w:numPr>
      </w:pPr>
      <w:r>
        <w:t>Review the results for trends that may need to be addressed in your tech plan</w:t>
      </w:r>
    </w:p>
    <w:p w:rsidR="00D8442D" w:rsidRDefault="0030575B" w:rsidP="00181BBC">
      <w:pPr>
        <w:pStyle w:val="ListParagraph"/>
        <w:numPr>
          <w:ilvl w:val="0"/>
          <w:numId w:val="25"/>
        </w:numPr>
      </w:pPr>
      <w:r>
        <w:t>Prepare an a</w:t>
      </w:r>
      <w:r w:rsidR="001949A5">
        <w:t>ggregated</w:t>
      </w:r>
      <w:r w:rsidR="00D8442D">
        <w:t xml:space="preserve"> </w:t>
      </w:r>
      <w:r w:rsidR="00340BAE">
        <w:t>stakeholder perceptions report for the next meeting that includes</w:t>
      </w:r>
      <w:r w:rsidR="00E8097D">
        <w:t xml:space="preserve"> common technology needs, </w:t>
      </w:r>
      <w:r w:rsidR="0031121C">
        <w:t xml:space="preserve">process or information </w:t>
      </w:r>
      <w:r w:rsidR="00E8097D">
        <w:t xml:space="preserve">bottlenecks, opportunities, etc. </w:t>
      </w:r>
    </w:p>
    <w:p w:rsidR="00230732" w:rsidRDefault="00230732" w:rsidP="00230732">
      <w:pPr>
        <w:pStyle w:val="Heading4"/>
        <w:spacing w:before="0"/>
      </w:pPr>
      <w:r>
        <w:t xml:space="preserve">Resources to Learn More: </w:t>
      </w:r>
    </w:p>
    <w:p w:rsidR="00E92940" w:rsidRDefault="00B9161E" w:rsidP="00181BBC">
      <w:pPr>
        <w:pStyle w:val="ListParagraph"/>
        <w:numPr>
          <w:ilvl w:val="0"/>
          <w:numId w:val="15"/>
        </w:numPr>
      </w:pPr>
      <w:r w:rsidRPr="00B9161E">
        <w:rPr>
          <w:i/>
        </w:rPr>
        <w:t xml:space="preserve">Strategic Technology Planning for </w:t>
      </w:r>
      <w:r>
        <w:rPr>
          <w:i/>
        </w:rPr>
        <w:t>Nonprofits</w:t>
      </w:r>
      <w:r w:rsidRPr="00B9161E">
        <w:rPr>
          <w:i/>
        </w:rPr>
        <w:t xml:space="preserve"> Part 2</w:t>
      </w:r>
      <w:r>
        <w:t xml:space="preserve">, by </w:t>
      </w:r>
      <w:proofErr w:type="spellStart"/>
      <w:r>
        <w:t>Liteskip</w:t>
      </w:r>
      <w:proofErr w:type="spellEnd"/>
      <w:r>
        <w:t xml:space="preserve"> Consulting Group: </w:t>
      </w:r>
      <w:hyperlink r:id="rId35" w:history="1">
        <w:r w:rsidR="00E92940">
          <w:rPr>
            <w:rStyle w:val="Hyperlink"/>
          </w:rPr>
          <w:t>www.liteskip.com/http:/www.liteskip.com/strategic-technology-planning-for-non-profit-part-2</w:t>
        </w:r>
      </w:hyperlink>
    </w:p>
    <w:p w:rsidR="00E371D1" w:rsidRDefault="00E371D1" w:rsidP="0025337A">
      <w:pPr>
        <w:pStyle w:val="Heading3"/>
      </w:pPr>
      <w:bookmarkStart w:id="20" w:name="_Toc337053566"/>
      <w:r>
        <w:t xml:space="preserve">Step </w:t>
      </w:r>
      <w:r w:rsidR="0043276D">
        <w:t>2.3</w:t>
      </w:r>
      <w:r w:rsidR="003F3675">
        <w:t>b</w:t>
      </w:r>
      <w:r>
        <w:t xml:space="preserve">: </w:t>
      </w:r>
      <w:r w:rsidR="00834020">
        <w:t xml:space="preserve">Meeting – Discuss </w:t>
      </w:r>
      <w:r w:rsidR="00AA365A">
        <w:t>Results of Stakeholder A</w:t>
      </w:r>
      <w:r w:rsidR="00AA365A" w:rsidRPr="00AA365A">
        <w:t>nalysis</w:t>
      </w:r>
      <w:r w:rsidR="007252AE">
        <w:t xml:space="preserve"> &amp; Gather Potential Projects</w:t>
      </w:r>
      <w:bookmarkEnd w:id="20"/>
    </w:p>
    <w:p w:rsidR="006F37C2" w:rsidRDefault="006F37C2" w:rsidP="006F37C2">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B9133C" w:rsidRDefault="00B9133C" w:rsidP="00B9133C">
      <w:pPr>
        <w:pStyle w:val="Heading4"/>
      </w:pPr>
      <w:r>
        <w:t>Rationale &amp; Description:</w:t>
      </w:r>
    </w:p>
    <w:p w:rsidR="00B9133C" w:rsidRDefault="00834020" w:rsidP="00B9133C">
      <w:r>
        <w:t xml:space="preserve">This meeting </w:t>
      </w:r>
      <w:r w:rsidR="00F66266">
        <w:t>is</w:t>
      </w:r>
      <w:r>
        <w:t xml:space="preserve"> a </w:t>
      </w:r>
      <w:r w:rsidR="007252AE">
        <w:t>“</w:t>
      </w:r>
      <w:r>
        <w:t>forcing function</w:t>
      </w:r>
      <w:r w:rsidR="007252AE">
        <w:t>”</w:t>
      </w:r>
      <w:r>
        <w:t xml:space="preserve"> to ensure that stakeholder input has been collected and </w:t>
      </w:r>
      <w:r w:rsidR="00AD1038">
        <w:t>stakeholder analysis</w:t>
      </w:r>
      <w:r w:rsidR="00F66266">
        <w:t xml:space="preserve"> is completed</w:t>
      </w:r>
      <w:r w:rsidR="00AD1038">
        <w:t xml:space="preserve">. </w:t>
      </w:r>
      <w:r>
        <w:t xml:space="preserve">The main goal is to discuss the themes and trends </w:t>
      </w:r>
      <w:r w:rsidR="007D67FF">
        <w:t>you and your team have seen</w:t>
      </w:r>
      <w:r>
        <w:t xml:space="preserve"> emerge through stakeholder input and analysis, and to ensure those are documented as possible projects to address in the technology plan.</w:t>
      </w:r>
      <w:r w:rsidR="00BC7A90">
        <w:t xml:space="preserve"> </w:t>
      </w:r>
      <w:r w:rsidR="004A2B91">
        <w:t>It is possible that stakeholder input will simply validate all of the previously identified technology challenges and opportunities</w:t>
      </w:r>
      <w:r w:rsidR="007252AE">
        <w:t xml:space="preserve"> you and the tech team have discussed</w:t>
      </w:r>
      <w:r w:rsidR="004A2B91">
        <w:t xml:space="preserve">, but </w:t>
      </w:r>
      <w:r w:rsidR="00BC7A90">
        <w:t xml:space="preserve">you may discover some </w:t>
      </w:r>
      <w:r w:rsidR="00AD1038">
        <w:t xml:space="preserve">surprises or </w:t>
      </w:r>
      <w:r w:rsidR="00BC7A90">
        <w:t>new information worth addressing in your plan</w:t>
      </w:r>
      <w:r w:rsidR="004A2B91">
        <w:t xml:space="preserve">. </w:t>
      </w:r>
      <w:r>
        <w:t xml:space="preserve">  </w:t>
      </w:r>
    </w:p>
    <w:p w:rsidR="00E371D1" w:rsidRDefault="00E371D1" w:rsidP="0025337A">
      <w:pPr>
        <w:pStyle w:val="Heading4"/>
      </w:pPr>
      <w:r>
        <w:t>Outcome</w:t>
      </w:r>
      <w:r w:rsidR="008A1B8B">
        <w:t>/Deliverables</w:t>
      </w:r>
      <w:r>
        <w:t>:</w:t>
      </w:r>
    </w:p>
    <w:p w:rsidR="00E371D1" w:rsidRDefault="00BC7A90" w:rsidP="00181BBC">
      <w:pPr>
        <w:pStyle w:val="ListParagraph"/>
        <w:numPr>
          <w:ilvl w:val="0"/>
          <w:numId w:val="28"/>
        </w:numPr>
      </w:pPr>
      <w:r>
        <w:t>Understanding of the trends identified through stakeholder analysis</w:t>
      </w:r>
    </w:p>
    <w:p w:rsidR="008A6DA8" w:rsidRDefault="008A6DA8" w:rsidP="00181BBC">
      <w:pPr>
        <w:pStyle w:val="ListParagraph"/>
        <w:numPr>
          <w:ilvl w:val="0"/>
          <w:numId w:val="28"/>
        </w:numPr>
      </w:pPr>
      <w:r>
        <w:t>Draft list of potential technology projects to include in the technology plan</w:t>
      </w:r>
    </w:p>
    <w:p w:rsidR="00E371D1" w:rsidRDefault="008779D4" w:rsidP="0025337A">
      <w:pPr>
        <w:pStyle w:val="Heading4"/>
      </w:pPr>
      <w:r>
        <w:t xml:space="preserve">Tools </w:t>
      </w:r>
      <w:r w:rsidR="00E371D1">
        <w:t xml:space="preserve">to Help </w:t>
      </w:r>
      <w:r w:rsidR="00A67698">
        <w:t xml:space="preserve">with </w:t>
      </w:r>
      <w:r w:rsidR="00E371D1">
        <w:t xml:space="preserve">this Step: </w:t>
      </w:r>
    </w:p>
    <w:p w:rsidR="00E371D1" w:rsidRPr="006A5326" w:rsidRDefault="008A6DA8" w:rsidP="00181BBC">
      <w:pPr>
        <w:pStyle w:val="ListParagraph"/>
        <w:numPr>
          <w:ilvl w:val="0"/>
          <w:numId w:val="10"/>
        </w:numPr>
      </w:pPr>
      <w:r w:rsidRPr="006A5326">
        <w:t>None</w:t>
      </w:r>
      <w:r w:rsidR="006048E1">
        <w:t xml:space="preserve"> – just bring the results of your stakeholder surveys and analysis with you to the meeting</w:t>
      </w:r>
    </w:p>
    <w:p w:rsidR="00E371D1" w:rsidRDefault="00E371D1" w:rsidP="0025337A">
      <w:pPr>
        <w:pStyle w:val="Heading4"/>
      </w:pPr>
      <w:r>
        <w:t xml:space="preserve">Key Messages to </w:t>
      </w:r>
      <w:r w:rsidR="00A67698">
        <w:t>Discuss</w:t>
      </w:r>
      <w:r>
        <w:t xml:space="preserve">: </w:t>
      </w:r>
    </w:p>
    <w:p w:rsidR="00E371D1" w:rsidRDefault="007D67FF" w:rsidP="00181BBC">
      <w:pPr>
        <w:pStyle w:val="ListParagraph"/>
        <w:numPr>
          <w:ilvl w:val="0"/>
          <w:numId w:val="9"/>
        </w:numPr>
      </w:pPr>
      <w:r>
        <w:t xml:space="preserve">Discuss if there were any surprises, </w:t>
      </w:r>
      <w:r w:rsidR="008A6DA8">
        <w:t xml:space="preserve">new challenges or </w:t>
      </w:r>
      <w:r>
        <w:t xml:space="preserve">new </w:t>
      </w:r>
      <w:r w:rsidR="008A6DA8">
        <w:t xml:space="preserve">opportunities identified </w:t>
      </w:r>
      <w:r w:rsidR="00014D7B">
        <w:t xml:space="preserve">through the stakeholder input. </w:t>
      </w:r>
      <w:r w:rsidR="008A6DA8">
        <w:t>Were there trends or themes that emerged?</w:t>
      </w:r>
      <w:r w:rsidR="006048E1">
        <w:t xml:space="preserve"> </w:t>
      </w:r>
      <w:r w:rsidR="00BA508A">
        <w:t>Bottlenecks or broken processes identified?</w:t>
      </w:r>
      <w:r w:rsidR="006048E1">
        <w:t xml:space="preserve"> </w:t>
      </w:r>
      <w:r w:rsidR="008A6DA8">
        <w:t xml:space="preserve">If so, make sure they are documented for possible inclusion in the technology plan. </w:t>
      </w:r>
    </w:p>
    <w:p w:rsidR="006048E1" w:rsidRDefault="006048E1" w:rsidP="00181BBC">
      <w:pPr>
        <w:pStyle w:val="ListParagraph"/>
        <w:numPr>
          <w:ilvl w:val="0"/>
          <w:numId w:val="9"/>
        </w:numPr>
      </w:pPr>
      <w:r>
        <w:t>In addition to stakeholder analysis, look back at all of your team’s discussions of opportunities and challenges facing the organiza</w:t>
      </w:r>
      <w:r w:rsidR="00F506EE">
        <w:t>tion</w:t>
      </w:r>
      <w:r w:rsidR="00014D7B">
        <w:t xml:space="preserve">, </w:t>
      </w:r>
      <w:r w:rsidR="00F506EE">
        <w:t>and</w:t>
      </w:r>
      <w:r>
        <w:t xml:space="preserve"> </w:t>
      </w:r>
      <w:r w:rsidR="00014D7B">
        <w:t xml:space="preserve">at your </w:t>
      </w:r>
      <w:r>
        <w:t xml:space="preserve">business requirements to determine the full list of </w:t>
      </w:r>
      <w:r>
        <w:lastRenderedPageBreak/>
        <w:t>potential ways technology can be incorporated to support your mission.</w:t>
      </w:r>
      <w:r w:rsidR="00F506EE">
        <w:t xml:space="preserve"> You will be pulling all this information together to create a wish list of potential projects to include in your technology plan. Don’t worry about narrowing this list for now; that will come later. </w:t>
      </w:r>
    </w:p>
    <w:p w:rsidR="009F5511" w:rsidRPr="009F5511" w:rsidRDefault="004D612F" w:rsidP="00181BBC">
      <w:pPr>
        <w:pStyle w:val="ListParagraph"/>
        <w:numPr>
          <w:ilvl w:val="0"/>
          <w:numId w:val="9"/>
        </w:numPr>
      </w:pPr>
      <w:r>
        <w:t xml:space="preserve">As a </w:t>
      </w:r>
      <w:r w:rsidR="007252AE">
        <w:t>final piece of analysis, discuss</w:t>
      </w:r>
      <w:r>
        <w:t xml:space="preserve"> nonprofits with similar missions</w:t>
      </w:r>
      <w:r w:rsidR="007252AE">
        <w:t xml:space="preserve"> or other local nonprofits</w:t>
      </w:r>
      <w:r>
        <w:t>. Are they doing something with</w:t>
      </w:r>
      <w:r w:rsidR="009F5511" w:rsidRPr="009F5511">
        <w:t xml:space="preserve"> technology </w:t>
      </w:r>
      <w:r>
        <w:t xml:space="preserve">that would be interesting and relevant to </w:t>
      </w:r>
      <w:r w:rsidR="007252AE">
        <w:t xml:space="preserve">consider at your organization? </w:t>
      </w:r>
      <w:r>
        <w:t>If so, add it to the</w:t>
      </w:r>
      <w:r w:rsidR="00F67F25">
        <w:t xml:space="preserve"> potential</w:t>
      </w:r>
      <w:r>
        <w:t xml:space="preserve"> project list</w:t>
      </w:r>
      <w:r w:rsidR="009F5511" w:rsidRPr="009F5511">
        <w:t>!</w:t>
      </w:r>
    </w:p>
    <w:p w:rsidR="00E371D1" w:rsidRDefault="00F076E4" w:rsidP="0025337A">
      <w:pPr>
        <w:pStyle w:val="Heading4"/>
      </w:pPr>
      <w:r>
        <w:t>Homework</w:t>
      </w:r>
      <w:r w:rsidR="00E371D1">
        <w:t xml:space="preserve">: </w:t>
      </w:r>
    </w:p>
    <w:p w:rsidR="00E371D1" w:rsidRDefault="00F076E4" w:rsidP="00181BBC">
      <w:pPr>
        <w:pStyle w:val="ListParagraph"/>
        <w:numPr>
          <w:ilvl w:val="0"/>
          <w:numId w:val="26"/>
        </w:numPr>
      </w:pPr>
      <w:r>
        <w:t>Complete your list of potential technology projects, grouping similar projects together and removing duplicates (don’t prioritize or pull projects off the list yet – that’s coming next!)</w:t>
      </w:r>
    </w:p>
    <w:p w:rsidR="00230732" w:rsidRDefault="00230732" w:rsidP="00230732">
      <w:pPr>
        <w:pStyle w:val="Heading4"/>
        <w:spacing w:before="0"/>
      </w:pPr>
      <w:r>
        <w:t xml:space="preserve">Resources to Learn More: </w:t>
      </w:r>
    </w:p>
    <w:p w:rsidR="00230732" w:rsidRDefault="008B1EFE" w:rsidP="00181BBC">
      <w:pPr>
        <w:pStyle w:val="ListParagraph"/>
        <w:numPr>
          <w:ilvl w:val="0"/>
          <w:numId w:val="15"/>
        </w:numPr>
      </w:pPr>
      <w:r>
        <w:t>No additional resources for this step</w:t>
      </w:r>
    </w:p>
    <w:p w:rsidR="002331B1" w:rsidRDefault="002331B1" w:rsidP="002331B1">
      <w:pPr>
        <w:pStyle w:val="Heading3"/>
      </w:pPr>
      <w:bookmarkStart w:id="21" w:name="_Toc337053567"/>
      <w:r>
        <w:t xml:space="preserve">Step </w:t>
      </w:r>
      <w:r w:rsidR="0043276D">
        <w:t>2.4</w:t>
      </w:r>
      <w:r>
        <w:t xml:space="preserve">: </w:t>
      </w:r>
      <w:r w:rsidR="00EE7677">
        <w:t>Assess current technology</w:t>
      </w:r>
      <w:r w:rsidR="00647948" w:rsidRPr="00647948">
        <w:t xml:space="preserve"> (</w:t>
      </w:r>
      <w:r w:rsidR="00EE7677">
        <w:t xml:space="preserve">site </w:t>
      </w:r>
      <w:r w:rsidR="00647948" w:rsidRPr="00647948">
        <w:t>assessment)</w:t>
      </w:r>
      <w:bookmarkEnd w:id="21"/>
    </w:p>
    <w:p w:rsidR="006F37C2" w:rsidRDefault="006F37C2" w:rsidP="006F37C2">
      <w:pPr>
        <w:pStyle w:val="Heading4"/>
      </w:pPr>
      <w:r>
        <w:t xml:space="preserve">Who is Involved? </w:t>
      </w:r>
    </w:p>
    <w:p w:rsidR="006F37C2" w:rsidRDefault="006F37C2" w:rsidP="00181BBC">
      <w:pPr>
        <w:pStyle w:val="ListParagraph"/>
        <w:numPr>
          <w:ilvl w:val="0"/>
          <w:numId w:val="12"/>
        </w:numPr>
      </w:pPr>
      <w:r>
        <w:t>I</w:t>
      </w:r>
      <w:r w:rsidRPr="00647948">
        <w:t xml:space="preserve">n-house IT staff </w:t>
      </w:r>
      <w:r>
        <w:t>(</w:t>
      </w:r>
      <w:r w:rsidRPr="00647948">
        <w:t xml:space="preserve">if </w:t>
      </w:r>
      <w:r>
        <w:t>none</w:t>
      </w:r>
      <w:r w:rsidRPr="00647948">
        <w:t xml:space="preserve">, </w:t>
      </w:r>
      <w:r>
        <w:t xml:space="preserve">work with </w:t>
      </w:r>
      <w:r w:rsidRPr="00647948">
        <w:t>CFO or whoever manages assets at</w:t>
      </w:r>
      <w:r w:rsidR="00E85102">
        <w:t xml:space="preserve"> the</w:t>
      </w:r>
      <w:r w:rsidRPr="00647948">
        <w:t xml:space="preserve"> org</w:t>
      </w:r>
      <w:r w:rsidR="00901D37">
        <w:t>anization</w:t>
      </w:r>
      <w:r w:rsidRPr="00647948">
        <w:t>)</w:t>
      </w:r>
      <w:r>
        <w:t xml:space="preserve"> </w:t>
      </w:r>
    </w:p>
    <w:p w:rsidR="007D67FF" w:rsidRDefault="00F67F25" w:rsidP="00181BBC">
      <w:pPr>
        <w:pStyle w:val="ListParagraph"/>
        <w:numPr>
          <w:ilvl w:val="0"/>
          <w:numId w:val="12"/>
        </w:numPr>
      </w:pPr>
      <w:r>
        <w:t>It is recommended to</w:t>
      </w:r>
      <w:r w:rsidR="007D67FF">
        <w:t xml:space="preserve"> work with </w:t>
      </w:r>
      <w:r w:rsidR="00E85102">
        <w:t xml:space="preserve">an </w:t>
      </w:r>
      <w:r w:rsidR="007D67FF">
        <w:t>outside IT consultant on this step to get an independent 3</w:t>
      </w:r>
      <w:r w:rsidR="007D67FF" w:rsidRPr="007D67FF">
        <w:rPr>
          <w:vertAlign w:val="superscript"/>
        </w:rPr>
        <w:t>rd</w:t>
      </w:r>
      <w:r w:rsidR="007D67FF">
        <w:t xml:space="preserve"> party assessment of your existing use of technology</w:t>
      </w:r>
    </w:p>
    <w:p w:rsidR="002331B1" w:rsidRDefault="002331B1" w:rsidP="002331B1">
      <w:pPr>
        <w:pStyle w:val="Heading4"/>
      </w:pPr>
      <w:r>
        <w:t>Rationale &amp; Description:</w:t>
      </w:r>
    </w:p>
    <w:p w:rsidR="005915FB" w:rsidRDefault="00FD7E67" w:rsidP="002331B1">
      <w:r>
        <w:t xml:space="preserve">You </w:t>
      </w:r>
      <w:r w:rsidR="007D67FF">
        <w:t>have worked with your</w:t>
      </w:r>
      <w:r>
        <w:t xml:space="preserve"> tech team to reflect on the organization’s </w:t>
      </w:r>
      <w:r w:rsidR="007D67FF">
        <w:t>current</w:t>
      </w:r>
      <w:r>
        <w:t xml:space="preserve"> state, including</w:t>
      </w:r>
      <w:r w:rsidR="00BD1559">
        <w:t>:</w:t>
      </w:r>
      <w:r>
        <w:t xml:space="preserve"> </w:t>
      </w:r>
      <w:r w:rsidR="00BD1559">
        <w:t>D</w:t>
      </w:r>
      <w:r w:rsidR="007D67FF">
        <w:t xml:space="preserve">efining </w:t>
      </w:r>
      <w:r>
        <w:t>key business requirements and how technology is being used to support them, analyzing the needs of v</w:t>
      </w:r>
      <w:r w:rsidR="00EE7677">
        <w:t xml:space="preserve">arious stakeholders, and more. </w:t>
      </w:r>
      <w:r>
        <w:t>To add to this, it is important to conduct a s</w:t>
      </w:r>
      <w:r w:rsidR="00EE7677">
        <w:t>ite assessment of the current technology</w:t>
      </w:r>
      <w:r>
        <w:t xml:space="preserve"> </w:t>
      </w:r>
      <w:r w:rsidR="00EE7677">
        <w:t xml:space="preserve">at your organization. This </w:t>
      </w:r>
      <w:r w:rsidR="00910775">
        <w:t>may</w:t>
      </w:r>
      <w:r w:rsidR="00EE7677">
        <w:t xml:space="preserve"> i</w:t>
      </w:r>
      <w:r>
        <w:t>nclud</w:t>
      </w:r>
      <w:r w:rsidR="00EE7677">
        <w:t>e</w:t>
      </w:r>
      <w:r>
        <w:t xml:space="preserve"> an inventory of current technology assets</w:t>
      </w:r>
      <w:r w:rsidR="00EE7677">
        <w:t xml:space="preserve"> (computers, printers, servers, internet connections, etc.)</w:t>
      </w:r>
      <w:r>
        <w:t xml:space="preserve"> as well as an assessment of current IT policies or practices</w:t>
      </w:r>
      <w:r w:rsidR="00EE7677">
        <w:t xml:space="preserve"> (back up, appropriate use</w:t>
      </w:r>
      <w:r w:rsidR="00BD1559">
        <w:t xml:space="preserve"> policies</w:t>
      </w:r>
      <w:r w:rsidR="00EE7677">
        <w:t>, remote access, security, etc.)</w:t>
      </w:r>
      <w:r>
        <w:t xml:space="preserve">. This site assessment </w:t>
      </w:r>
      <w:r w:rsidR="00BD1559">
        <w:t xml:space="preserve">need not involve the whole tech team; it </w:t>
      </w:r>
      <w:r>
        <w:t xml:space="preserve">can be primarily driven by </w:t>
      </w:r>
      <w:r w:rsidR="007D67FF">
        <w:t>your technology staff person (if o</w:t>
      </w:r>
      <w:r w:rsidR="00BD1559">
        <w:t>ne exists)</w:t>
      </w:r>
      <w:r>
        <w:t>.</w:t>
      </w:r>
      <w:r w:rsidR="00BD1559">
        <w:t xml:space="preserve"> </w:t>
      </w:r>
      <w:r w:rsidR="00EE7677">
        <w:t>If you don’t have an IT staff person, whoever manages your assets and purchases is probably best positioned to help with t</w:t>
      </w:r>
      <w:r w:rsidR="00014D7B">
        <w:t>his assessment (ex: CFO, COO</w:t>
      </w:r>
      <w:r w:rsidR="00BD1559">
        <w:t>, or Office Manager</w:t>
      </w:r>
      <w:r w:rsidR="00014D7B">
        <w:t xml:space="preserve">). </w:t>
      </w:r>
      <w:r w:rsidR="00EE7677">
        <w:t>In either case</w:t>
      </w:r>
      <w:r w:rsidR="007D67FF">
        <w:t xml:space="preserve">, </w:t>
      </w:r>
      <w:r w:rsidR="00EE7677">
        <w:t>it is strongly advised to pair your point person with</w:t>
      </w:r>
      <w:r w:rsidR="00014D7B">
        <w:t xml:space="preserve"> a third-</w:t>
      </w:r>
      <w:r w:rsidR="007D67FF">
        <w:t xml:space="preserve">party </w:t>
      </w:r>
      <w:r w:rsidR="00014D7B">
        <w:t>technology</w:t>
      </w:r>
      <w:r w:rsidR="007D67FF">
        <w:t xml:space="preserve"> consultant for this part of the process</w:t>
      </w:r>
      <w:r w:rsidR="00014D7B">
        <w:t>; the outside</w:t>
      </w:r>
      <w:r w:rsidR="00EE7677">
        <w:t xml:space="preserve"> consultant </w:t>
      </w:r>
      <w:r w:rsidR="00BD1559">
        <w:t>may</w:t>
      </w:r>
      <w:r w:rsidR="00EE7677">
        <w:t xml:space="preserve"> be more experienced in conducting such assessments or “IT audits,” and can</w:t>
      </w:r>
      <w:r w:rsidR="007D67FF">
        <w:t xml:space="preserve"> help you get </w:t>
      </w:r>
      <w:r w:rsidR="00BD1559">
        <w:t>“</w:t>
      </w:r>
      <w:r w:rsidR="007D67FF">
        <w:t>fresh eyes</w:t>
      </w:r>
      <w:r w:rsidR="00BD1559">
        <w:t>”</w:t>
      </w:r>
      <w:r w:rsidR="007D67FF">
        <w:t xml:space="preserve"> on your existing technology infrastructure and process</w:t>
      </w:r>
      <w:r w:rsidR="00EE7677">
        <w:t>es</w:t>
      </w:r>
      <w:r w:rsidR="007D67FF">
        <w:t xml:space="preserve">.  </w:t>
      </w:r>
      <w:r>
        <w:t xml:space="preserve">  </w:t>
      </w:r>
    </w:p>
    <w:p w:rsidR="008F7E70" w:rsidRDefault="00FD7E67" w:rsidP="002331B1">
      <w:r>
        <w:t xml:space="preserve">This site assessment </w:t>
      </w:r>
      <w:r w:rsidR="0094298B">
        <w:t>should</w:t>
      </w:r>
      <w:r>
        <w:t xml:space="preserve"> result in h</w:t>
      </w:r>
      <w:r w:rsidR="008F7E70" w:rsidRPr="002E46D1">
        <w:t xml:space="preserve">igh level </w:t>
      </w:r>
      <w:r w:rsidR="00E51698">
        <w:t>overview</w:t>
      </w:r>
      <w:r w:rsidR="008F7E70" w:rsidRPr="002E46D1">
        <w:t xml:space="preserve"> the</w:t>
      </w:r>
      <w:r>
        <w:t xml:space="preserve"> organization’s </w:t>
      </w:r>
      <w:r w:rsidR="00EE7677">
        <w:t xml:space="preserve">technology </w:t>
      </w:r>
      <w:r w:rsidRPr="002E46D1">
        <w:t>infrastructure</w:t>
      </w:r>
      <w:r w:rsidR="008F7E70" w:rsidRPr="002E46D1">
        <w:t xml:space="preserve"> and</w:t>
      </w:r>
      <w:r w:rsidR="009524FF">
        <w:t xml:space="preserve"> will include</w:t>
      </w:r>
      <w:r w:rsidR="008F7E70" w:rsidRPr="002E46D1">
        <w:t xml:space="preserve"> </w:t>
      </w:r>
      <w:r w:rsidR="009524FF">
        <w:t>recommended</w:t>
      </w:r>
      <w:r w:rsidR="00E51698">
        <w:t xml:space="preserve"> </w:t>
      </w:r>
      <w:r>
        <w:t xml:space="preserve">steps </w:t>
      </w:r>
      <w:r w:rsidR="00E51698">
        <w:t xml:space="preserve">to make it more </w:t>
      </w:r>
      <w:r>
        <w:t>stable and secure</w:t>
      </w:r>
      <w:r w:rsidR="0094298B">
        <w:t xml:space="preserve">. </w:t>
      </w:r>
      <w:r w:rsidR="0078632C">
        <w:t xml:space="preserve">Many of the recommendations may become projects in </w:t>
      </w:r>
      <w:r w:rsidR="0094298B">
        <w:t>your Technology Plan</w:t>
      </w:r>
      <w:r w:rsidR="0078632C">
        <w:t xml:space="preserve">.  </w:t>
      </w:r>
    </w:p>
    <w:p w:rsidR="002331B1" w:rsidRDefault="002331B1" w:rsidP="002331B1">
      <w:pPr>
        <w:pStyle w:val="Heading4"/>
      </w:pPr>
      <w:r>
        <w:t>Outcome/Deliverables:</w:t>
      </w:r>
    </w:p>
    <w:p w:rsidR="002331B1" w:rsidRDefault="004552DD" w:rsidP="00181BBC">
      <w:pPr>
        <w:pStyle w:val="ListParagraph"/>
        <w:numPr>
          <w:ilvl w:val="0"/>
          <w:numId w:val="29"/>
        </w:numPr>
      </w:pPr>
      <w:r>
        <w:t>Tech</w:t>
      </w:r>
      <w:r w:rsidR="00EE7677">
        <w:t xml:space="preserve">nology </w:t>
      </w:r>
      <w:r w:rsidR="00910775">
        <w:t>s</w:t>
      </w:r>
      <w:r w:rsidR="00EE7677">
        <w:t>ite</w:t>
      </w:r>
      <w:r>
        <w:t xml:space="preserve"> </w:t>
      </w:r>
      <w:r w:rsidR="00910775">
        <w:t>a</w:t>
      </w:r>
      <w:r>
        <w:t xml:space="preserve">ssessment </w:t>
      </w:r>
      <w:r w:rsidR="00F7471E">
        <w:t>with recommendations for infrastructure improvements</w:t>
      </w:r>
    </w:p>
    <w:p w:rsidR="002331B1" w:rsidRDefault="002331B1" w:rsidP="002331B1">
      <w:pPr>
        <w:pStyle w:val="Heading4"/>
      </w:pPr>
      <w:r>
        <w:t xml:space="preserve">Tools to Help </w:t>
      </w:r>
      <w:r w:rsidR="00A67698">
        <w:t xml:space="preserve">with </w:t>
      </w:r>
      <w:r>
        <w:t xml:space="preserve">this Step: </w:t>
      </w:r>
    </w:p>
    <w:p w:rsidR="004552DD" w:rsidRPr="004552DD" w:rsidRDefault="00910775" w:rsidP="00181BBC">
      <w:pPr>
        <w:pStyle w:val="ListParagraph"/>
        <w:numPr>
          <w:ilvl w:val="0"/>
          <w:numId w:val="10"/>
        </w:numPr>
      </w:pPr>
      <w:r>
        <w:t>Ask your outside/IT consultant for tools to help you with this</w:t>
      </w:r>
      <w:r w:rsidR="00F66266">
        <w:t xml:space="preserve"> step</w:t>
      </w:r>
      <w:r>
        <w:t xml:space="preserve"> (if not using an outside consultant to help conduct the site assessment, refer to the resources below)</w:t>
      </w:r>
    </w:p>
    <w:p w:rsidR="002331B1" w:rsidRDefault="002331B1" w:rsidP="002331B1">
      <w:pPr>
        <w:pStyle w:val="Heading4"/>
      </w:pPr>
      <w:r>
        <w:lastRenderedPageBreak/>
        <w:t xml:space="preserve">Key Messages to </w:t>
      </w:r>
      <w:r w:rsidR="00A67698">
        <w:t>Discuss</w:t>
      </w:r>
      <w:r>
        <w:t xml:space="preserve">: </w:t>
      </w:r>
    </w:p>
    <w:p w:rsidR="002331B1" w:rsidRDefault="0005718A" w:rsidP="00181BBC">
      <w:pPr>
        <w:pStyle w:val="ListParagraph"/>
        <w:numPr>
          <w:ilvl w:val="0"/>
          <w:numId w:val="9"/>
        </w:numPr>
      </w:pPr>
      <w:r>
        <w:t>No key messages;</w:t>
      </w:r>
      <w:r w:rsidR="005915FB">
        <w:t xml:space="preserve"> this is a straightforward site assessment not a facilitated meeting. </w:t>
      </w:r>
    </w:p>
    <w:p w:rsidR="002331B1" w:rsidRDefault="002331B1" w:rsidP="002331B1">
      <w:pPr>
        <w:pStyle w:val="Heading4"/>
      </w:pPr>
      <w:r>
        <w:t xml:space="preserve">Homework: </w:t>
      </w:r>
    </w:p>
    <w:p w:rsidR="002331B1" w:rsidRDefault="00E51698" w:rsidP="00181BBC">
      <w:pPr>
        <w:pStyle w:val="ListParagraph"/>
        <w:numPr>
          <w:ilvl w:val="0"/>
          <w:numId w:val="27"/>
        </w:numPr>
      </w:pPr>
      <w:r>
        <w:t xml:space="preserve">Review the </w:t>
      </w:r>
      <w:r w:rsidR="004C29EB">
        <w:t>s</w:t>
      </w:r>
      <w:r w:rsidR="000866F1">
        <w:t>ite</w:t>
      </w:r>
      <w:r>
        <w:t xml:space="preserve"> </w:t>
      </w:r>
      <w:r w:rsidR="004C29EB">
        <w:t>a</w:t>
      </w:r>
      <w:r>
        <w:t>ssessment once it is completed</w:t>
      </w:r>
      <w:r w:rsidR="0005718A">
        <w:t xml:space="preserve"> by your IT staff or consultant</w:t>
      </w:r>
      <w:r>
        <w:t>; ask questions</w:t>
      </w:r>
    </w:p>
    <w:p w:rsidR="000866F1" w:rsidRDefault="000866F1" w:rsidP="00181BBC">
      <w:pPr>
        <w:pStyle w:val="ListParagraph"/>
        <w:numPr>
          <w:ilvl w:val="0"/>
          <w:numId w:val="27"/>
        </w:numPr>
      </w:pPr>
      <w:r>
        <w:t>Incorporate recommendations onto your running project list for later prioritization</w:t>
      </w:r>
    </w:p>
    <w:p w:rsidR="002331B1" w:rsidRDefault="002331B1" w:rsidP="002331B1">
      <w:pPr>
        <w:pStyle w:val="Heading4"/>
        <w:spacing w:before="0"/>
      </w:pPr>
      <w:r>
        <w:t xml:space="preserve">Resources to Learn More: </w:t>
      </w:r>
    </w:p>
    <w:p w:rsidR="002331B1" w:rsidRDefault="008F4375" w:rsidP="00181BBC">
      <w:pPr>
        <w:pStyle w:val="ListParagraph"/>
        <w:numPr>
          <w:ilvl w:val="0"/>
          <w:numId w:val="15"/>
        </w:numPr>
      </w:pPr>
      <w:r w:rsidRPr="008F4375">
        <w:rPr>
          <w:i/>
        </w:rPr>
        <w:t>Assess Your Tech: Why Nonprofits Need Technology Assessments</w:t>
      </w:r>
      <w:r>
        <w:t>, by Chris Peters</w:t>
      </w:r>
      <w:r w:rsidR="00910775">
        <w:t xml:space="preserve"> (includes templates and online resources to help you inventory and assess your IT on your own)</w:t>
      </w:r>
      <w:r>
        <w:t xml:space="preserve">: </w:t>
      </w:r>
      <w:hyperlink r:id="rId36" w:history="1">
        <w:r>
          <w:rPr>
            <w:rStyle w:val="Hyperlink"/>
          </w:rPr>
          <w:t>www.techsoup.org/learningcenter/techplan/page12082.cfm</w:t>
        </w:r>
      </w:hyperlink>
      <w:r>
        <w:t xml:space="preserve"> </w:t>
      </w:r>
    </w:p>
    <w:p w:rsidR="00632B60" w:rsidRDefault="00507066" w:rsidP="00181BBC">
      <w:pPr>
        <w:pStyle w:val="ListParagraph"/>
        <w:numPr>
          <w:ilvl w:val="0"/>
          <w:numId w:val="15"/>
        </w:numPr>
      </w:pPr>
      <w:r>
        <w:rPr>
          <w:i/>
        </w:rPr>
        <w:t>Stable &amp; Secure Benchmarks for Nonprofit Technology</w:t>
      </w:r>
      <w:r>
        <w:t xml:space="preserve">, by NPower: </w:t>
      </w:r>
      <w:hyperlink r:id="rId37" w:history="1">
        <w:r w:rsidRPr="0082222C">
          <w:rPr>
            <w:rStyle w:val="Hyperlink"/>
          </w:rPr>
          <w:t>http://www.npowerpa.org/services/ss-12-benchmarks</w:t>
        </w:r>
      </w:hyperlink>
      <w:r>
        <w:t xml:space="preserve"> </w:t>
      </w:r>
    </w:p>
    <w:p w:rsidR="00951CBA" w:rsidRDefault="00951CBA" w:rsidP="0003343B"/>
    <w:p w:rsidR="00B926C5" w:rsidRDefault="00B926C5" w:rsidP="00951CBA">
      <w:pPr>
        <w:pStyle w:val="Heading2"/>
        <w:sectPr w:rsidR="00B926C5" w:rsidSect="00B47706">
          <w:headerReference w:type="even" r:id="rId38"/>
          <w:headerReference w:type="default" r:id="rId39"/>
          <w:headerReference w:type="first" r:id="rId40"/>
          <w:footerReference w:type="first" r:id="rId41"/>
          <w:pgSz w:w="12240" w:h="15840"/>
          <w:pgMar w:top="1440" w:right="1440" w:bottom="1080" w:left="1440" w:header="720" w:footer="720" w:gutter="0"/>
          <w:cols w:space="720"/>
          <w:titlePg/>
          <w:docGrid w:linePitch="360"/>
        </w:sectPr>
      </w:pPr>
    </w:p>
    <w:p w:rsidR="00951CBA" w:rsidRDefault="00727CDF" w:rsidP="00951CBA">
      <w:pPr>
        <w:pStyle w:val="Heading2"/>
      </w:pPr>
      <w:bookmarkStart w:id="22" w:name="_Toc337053568"/>
      <w:r>
        <w:lastRenderedPageBreak/>
        <w:t>Phase</w:t>
      </w:r>
      <w:r w:rsidR="00951CBA">
        <w:t xml:space="preserve"> 3: Prioritize &amp; Develop the Plan</w:t>
      </w:r>
      <w:bookmarkEnd w:id="22"/>
    </w:p>
    <w:p w:rsidR="002331B1" w:rsidRDefault="002331B1" w:rsidP="002331B1">
      <w:pPr>
        <w:pStyle w:val="Heading3"/>
      </w:pPr>
      <w:bookmarkStart w:id="23" w:name="_Toc337053569"/>
      <w:r w:rsidRPr="00D2006D">
        <w:t xml:space="preserve">Step </w:t>
      </w:r>
      <w:r w:rsidR="0043276D">
        <w:t>3.1</w:t>
      </w:r>
      <w:r w:rsidRPr="00D2006D">
        <w:t xml:space="preserve">: </w:t>
      </w:r>
      <w:r w:rsidR="009E46B4" w:rsidRPr="00D2006D">
        <w:t>Meeting</w:t>
      </w:r>
      <w:r w:rsidR="009E46B4">
        <w:t xml:space="preserve"> – Develop </w:t>
      </w:r>
      <w:r w:rsidR="000F56CB" w:rsidRPr="000F56CB">
        <w:t>your Technology Strategy</w:t>
      </w:r>
      <w:bookmarkEnd w:id="23"/>
      <w:r w:rsidR="000F56CB" w:rsidRPr="000F56CB">
        <w:t xml:space="preserve"> </w:t>
      </w:r>
    </w:p>
    <w:p w:rsidR="00D2006D" w:rsidRDefault="00D2006D" w:rsidP="00D2006D">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2331B1" w:rsidRDefault="002331B1" w:rsidP="002331B1">
      <w:pPr>
        <w:pStyle w:val="Heading4"/>
      </w:pPr>
      <w:r>
        <w:t>Rationale &amp; Description:</w:t>
      </w:r>
    </w:p>
    <w:p w:rsidR="00D2006D" w:rsidRPr="00537198" w:rsidRDefault="00D2006D" w:rsidP="002331B1">
      <w:r w:rsidRPr="00537198">
        <w:t xml:space="preserve">This meeting will be to review all the work that has been done thus far </w:t>
      </w:r>
      <w:r w:rsidR="00316021" w:rsidRPr="00537198">
        <w:t>on</w:t>
      </w:r>
      <w:r w:rsidRPr="00537198">
        <w:t xml:space="preserve"> the organization’s </w:t>
      </w:r>
      <w:r w:rsidR="006F0279" w:rsidRPr="00537198">
        <w:rPr>
          <w:i/>
        </w:rPr>
        <w:t>Technology Strategy</w:t>
      </w:r>
      <w:r w:rsidRPr="00537198">
        <w:t xml:space="preserve">, and to help the tech team </w:t>
      </w:r>
      <w:r w:rsidR="00316021" w:rsidRPr="00537198">
        <w:t>to</w:t>
      </w:r>
      <w:r w:rsidRPr="00537198">
        <w:t xml:space="preserve"> pull it together. It will be a working meeting during which the orga</w:t>
      </w:r>
      <w:r w:rsidR="006F0279" w:rsidRPr="00537198">
        <w:t>nization continue</w:t>
      </w:r>
      <w:r w:rsidR="00CB79A3" w:rsidRPr="00537198">
        <w:t>s</w:t>
      </w:r>
      <w:r w:rsidR="006F0279" w:rsidRPr="00537198">
        <w:t xml:space="preserve"> writing </w:t>
      </w:r>
      <w:r w:rsidR="001068F0" w:rsidRPr="00537198">
        <w:t>the</w:t>
      </w:r>
      <w:r w:rsidR="006F0279" w:rsidRPr="00537198">
        <w:t xml:space="preserve"> </w:t>
      </w:r>
      <w:r w:rsidR="006F0279" w:rsidRPr="00537198">
        <w:rPr>
          <w:i/>
        </w:rPr>
        <w:t>Technology</w:t>
      </w:r>
      <w:r w:rsidRPr="00537198">
        <w:rPr>
          <w:i/>
        </w:rPr>
        <w:t xml:space="preserve"> Strategy</w:t>
      </w:r>
      <w:r w:rsidRPr="00537198">
        <w:t xml:space="preserve">.  </w:t>
      </w:r>
    </w:p>
    <w:p w:rsidR="002331B1" w:rsidRDefault="00D2006D" w:rsidP="002331B1">
      <w:r w:rsidRPr="00537198">
        <w:t>Much of the i</w:t>
      </w:r>
      <w:r w:rsidR="00193A17" w:rsidRPr="00537198">
        <w:t xml:space="preserve">nformation that feeds into the </w:t>
      </w:r>
      <w:r w:rsidR="00193A17" w:rsidRPr="00537198">
        <w:rPr>
          <w:i/>
        </w:rPr>
        <w:t>Technology</w:t>
      </w:r>
      <w:r w:rsidRPr="00537198">
        <w:rPr>
          <w:i/>
        </w:rPr>
        <w:t xml:space="preserve"> Strategy</w:t>
      </w:r>
      <w:r w:rsidRPr="00537198">
        <w:t xml:space="preserve"> has already been discussed during </w:t>
      </w:r>
      <w:r w:rsidR="006C777D" w:rsidRPr="00537198">
        <w:t xml:space="preserve">“Phase 2: </w:t>
      </w:r>
      <w:r w:rsidRPr="00537198">
        <w:t>Ref</w:t>
      </w:r>
      <w:r w:rsidR="00193A17" w:rsidRPr="00537198">
        <w:t xml:space="preserve">lect on the Organization” </w:t>
      </w:r>
      <w:r w:rsidR="006C777D" w:rsidRPr="00537198">
        <w:t xml:space="preserve">and may already be drafted into your </w:t>
      </w:r>
      <w:r w:rsidR="006C777D" w:rsidRPr="00537198">
        <w:rPr>
          <w:i/>
        </w:rPr>
        <w:t>Technology Strategy template</w:t>
      </w:r>
      <w:r w:rsidR="006C777D" w:rsidRPr="00537198">
        <w:t xml:space="preserve"> </w:t>
      </w:r>
      <w:r w:rsidR="0091503E" w:rsidRPr="00537198">
        <w:t>(namely: the mission, goals, tech</w:t>
      </w:r>
      <w:r w:rsidR="006C777D" w:rsidRPr="00537198">
        <w:t>nology</w:t>
      </w:r>
      <w:r w:rsidR="0091503E" w:rsidRPr="00537198">
        <w:t xml:space="preserve"> philosophy and business requirements)</w:t>
      </w:r>
      <w:r w:rsidR="00193A17" w:rsidRPr="00537198">
        <w:t>. At this meeting,</w:t>
      </w:r>
      <w:r w:rsidRPr="00537198">
        <w:t xml:space="preserve"> discuss questions or concerns</w:t>
      </w:r>
      <w:r w:rsidR="00193A17" w:rsidRPr="00537198">
        <w:t xml:space="preserve"> from the team about the strategy</w:t>
      </w:r>
      <w:r w:rsidRPr="00537198">
        <w:t xml:space="preserve">, and </w:t>
      </w:r>
      <w:r w:rsidR="00CB79A3" w:rsidRPr="00537198">
        <w:t>start</w:t>
      </w:r>
      <w:r w:rsidRPr="00537198">
        <w:t xml:space="preserve"> </w:t>
      </w:r>
      <w:r w:rsidR="006C777D" w:rsidRPr="00537198">
        <w:t xml:space="preserve">working on the final version of the </w:t>
      </w:r>
      <w:r w:rsidR="006C777D" w:rsidRPr="00537198">
        <w:rPr>
          <w:i/>
        </w:rPr>
        <w:t>Technology</w:t>
      </w:r>
      <w:r w:rsidRPr="00537198">
        <w:rPr>
          <w:i/>
        </w:rPr>
        <w:t xml:space="preserve"> Strategy</w:t>
      </w:r>
      <w:r w:rsidRPr="00537198">
        <w:t xml:space="preserve"> document. </w:t>
      </w:r>
      <w:r w:rsidR="00036434" w:rsidRPr="00537198">
        <w:t xml:space="preserve">This document connects </w:t>
      </w:r>
      <w:r w:rsidR="00CB79A3" w:rsidRPr="00537198">
        <w:t>your</w:t>
      </w:r>
      <w:r w:rsidR="00036434" w:rsidRPr="00537198">
        <w:t xml:space="preserve"> mission</w:t>
      </w:r>
      <w:r w:rsidRPr="00537198">
        <w:t>, goals and business requirements</w:t>
      </w:r>
      <w:r w:rsidR="00036434" w:rsidRPr="00537198">
        <w:t xml:space="preserve"> with the technology choices </w:t>
      </w:r>
      <w:r w:rsidR="00CB79A3" w:rsidRPr="00537198">
        <w:t>you</w:t>
      </w:r>
      <w:r w:rsidR="001F3892" w:rsidRPr="00537198">
        <w:t xml:space="preserve"> will </w:t>
      </w:r>
      <w:r w:rsidR="006C3CBA" w:rsidRPr="00537198">
        <w:t xml:space="preserve">make and </w:t>
      </w:r>
      <w:r w:rsidR="001F3892" w:rsidRPr="00537198">
        <w:t xml:space="preserve">include </w:t>
      </w:r>
      <w:r w:rsidR="006C3CBA" w:rsidRPr="00537198">
        <w:t xml:space="preserve">as projects </w:t>
      </w:r>
      <w:r w:rsidR="001F3892" w:rsidRPr="00537198">
        <w:t xml:space="preserve">in your </w:t>
      </w:r>
      <w:r w:rsidR="001068F0" w:rsidRPr="00537198">
        <w:rPr>
          <w:i/>
        </w:rPr>
        <w:t>T</w:t>
      </w:r>
      <w:r w:rsidR="001F3892" w:rsidRPr="00537198">
        <w:rPr>
          <w:i/>
        </w:rPr>
        <w:t xml:space="preserve">echnology </w:t>
      </w:r>
      <w:r w:rsidR="001068F0" w:rsidRPr="00537198">
        <w:rPr>
          <w:i/>
        </w:rPr>
        <w:t>P</w:t>
      </w:r>
      <w:r w:rsidR="001F3892" w:rsidRPr="00537198">
        <w:rPr>
          <w:i/>
        </w:rPr>
        <w:t>lan</w:t>
      </w:r>
      <w:r w:rsidR="001F3892" w:rsidRPr="00537198">
        <w:t xml:space="preserve">. </w:t>
      </w:r>
      <w:r w:rsidR="00036434" w:rsidRPr="00537198">
        <w:t>It identifies what areas</w:t>
      </w:r>
      <w:r w:rsidRPr="00537198">
        <w:t xml:space="preserve"> of the organization</w:t>
      </w:r>
      <w:r w:rsidR="00036434" w:rsidRPr="00537198">
        <w:t xml:space="preserve"> and/or </w:t>
      </w:r>
      <w:r w:rsidRPr="00537198">
        <w:t xml:space="preserve">which </w:t>
      </w:r>
      <w:r w:rsidR="00036434" w:rsidRPr="00537198">
        <w:t xml:space="preserve">stakeholders are in need </w:t>
      </w:r>
      <w:r w:rsidR="00CB79A3" w:rsidRPr="00537198">
        <w:t xml:space="preserve">of </w:t>
      </w:r>
      <w:r w:rsidRPr="00537198">
        <w:t>new technology tools and solutions</w:t>
      </w:r>
      <w:r w:rsidR="00CB79A3" w:rsidRPr="00537198">
        <w:t>,</w:t>
      </w:r>
      <w:r w:rsidRPr="00537198">
        <w:t xml:space="preserve"> and </w:t>
      </w:r>
      <w:r w:rsidR="00036434" w:rsidRPr="00537198">
        <w:t>outlines th</w:t>
      </w:r>
      <w:r w:rsidRPr="00537198">
        <w:t>ose opportunities</w:t>
      </w:r>
      <w:r w:rsidR="00E51698" w:rsidRPr="00537198">
        <w:t xml:space="preserve"> </w:t>
      </w:r>
      <w:r w:rsidR="00E51698" w:rsidRPr="00537198">
        <w:rPr>
          <w:i/>
        </w:rPr>
        <w:t>at a high level</w:t>
      </w:r>
      <w:r w:rsidR="006C3CBA" w:rsidRPr="00537198">
        <w:t>. The specific t</w:t>
      </w:r>
      <w:r w:rsidRPr="00537198">
        <w:t>echnology</w:t>
      </w:r>
      <w:r w:rsidR="00CB79A3" w:rsidRPr="00537198">
        <w:t xml:space="preserve"> projects</w:t>
      </w:r>
      <w:r w:rsidR="00036434" w:rsidRPr="00537198">
        <w:t xml:space="preserve"> </w:t>
      </w:r>
      <w:r w:rsidRPr="00537198">
        <w:t xml:space="preserve">will be </w:t>
      </w:r>
      <w:r w:rsidR="00E51698" w:rsidRPr="00537198">
        <w:t xml:space="preserve">prioritized </w:t>
      </w:r>
      <w:r w:rsidR="006C3CBA" w:rsidRPr="00537198">
        <w:t xml:space="preserve">and included </w:t>
      </w:r>
      <w:r w:rsidRPr="00537198">
        <w:t xml:space="preserve">in the next document, the </w:t>
      </w:r>
      <w:r w:rsidRPr="00537198">
        <w:rPr>
          <w:i/>
        </w:rPr>
        <w:t>Technology Plan</w:t>
      </w:r>
      <w:r w:rsidR="00036434" w:rsidRPr="00537198">
        <w:t>.</w:t>
      </w:r>
      <w:r w:rsidR="00036434" w:rsidRPr="00036434">
        <w:t xml:space="preserve">  </w:t>
      </w:r>
    </w:p>
    <w:p w:rsidR="002331B1" w:rsidRDefault="002331B1" w:rsidP="002331B1">
      <w:pPr>
        <w:pStyle w:val="Heading4"/>
      </w:pPr>
      <w:r>
        <w:t>Outcome/Deliverables:</w:t>
      </w:r>
    </w:p>
    <w:p w:rsidR="002331B1" w:rsidRDefault="001963BC" w:rsidP="00181BBC">
      <w:pPr>
        <w:pStyle w:val="ListParagraph"/>
        <w:numPr>
          <w:ilvl w:val="0"/>
          <w:numId w:val="30"/>
        </w:numPr>
      </w:pPr>
      <w:r>
        <w:t xml:space="preserve">Draft of the </w:t>
      </w:r>
      <w:r w:rsidR="00BC3FC6">
        <w:t>Technology</w:t>
      </w:r>
      <w:r>
        <w:t xml:space="preserve"> Strategy</w:t>
      </w:r>
    </w:p>
    <w:p w:rsidR="002331B1" w:rsidRDefault="002331B1" w:rsidP="002331B1">
      <w:pPr>
        <w:pStyle w:val="Heading4"/>
      </w:pPr>
      <w:r>
        <w:t xml:space="preserve">Tools to Help </w:t>
      </w:r>
      <w:r w:rsidR="00A67698">
        <w:t>with</w:t>
      </w:r>
      <w:r>
        <w:t xml:space="preserve"> this Step: </w:t>
      </w:r>
    </w:p>
    <w:p w:rsidR="002331B1" w:rsidRDefault="000952E5" w:rsidP="00181BBC">
      <w:pPr>
        <w:pStyle w:val="ListParagraph"/>
        <w:numPr>
          <w:ilvl w:val="0"/>
          <w:numId w:val="10"/>
        </w:numPr>
      </w:pPr>
      <w:r>
        <w:t>Tech</w:t>
      </w:r>
      <w:r w:rsidR="001963BC">
        <w:t xml:space="preserve"> Strategy Template</w:t>
      </w:r>
      <w:r>
        <w:t xml:space="preserve"> (already begun)</w:t>
      </w:r>
    </w:p>
    <w:p w:rsidR="001963BC" w:rsidRDefault="001963BC" w:rsidP="00181BBC">
      <w:pPr>
        <w:pStyle w:val="ListParagraph"/>
        <w:numPr>
          <w:ilvl w:val="0"/>
          <w:numId w:val="10"/>
        </w:numPr>
      </w:pPr>
      <w:r>
        <w:t xml:space="preserve">Notes from meetings during “Reflect on the Organization” </w:t>
      </w:r>
      <w:r w:rsidR="00727CDF">
        <w:t>phase</w:t>
      </w:r>
      <w:r>
        <w:t>, including stakeholder analysis</w:t>
      </w:r>
    </w:p>
    <w:p w:rsidR="002331B1" w:rsidRDefault="002331B1" w:rsidP="002331B1">
      <w:pPr>
        <w:pStyle w:val="Heading4"/>
      </w:pPr>
      <w:r>
        <w:t xml:space="preserve">Key Messages to </w:t>
      </w:r>
      <w:r w:rsidR="00A67698">
        <w:t>Discuss</w:t>
      </w:r>
      <w:r>
        <w:t xml:space="preserve">: </w:t>
      </w:r>
    </w:p>
    <w:p w:rsidR="004B516D" w:rsidRDefault="0079346A" w:rsidP="00181BBC">
      <w:pPr>
        <w:pStyle w:val="ListParagraph"/>
        <w:numPr>
          <w:ilvl w:val="0"/>
          <w:numId w:val="9"/>
        </w:numPr>
      </w:pPr>
      <w:r>
        <w:t>R</w:t>
      </w:r>
      <w:r w:rsidR="004B516D">
        <w:t xml:space="preserve">eview the different outputs of the </w:t>
      </w:r>
      <w:r>
        <w:t>s</w:t>
      </w:r>
      <w:r w:rsidR="004B516D">
        <w:t xml:space="preserve">trategic </w:t>
      </w:r>
      <w:r>
        <w:t>technology p</w:t>
      </w:r>
      <w:r w:rsidR="004B516D">
        <w:t xml:space="preserve">lanning </w:t>
      </w:r>
      <w:r>
        <w:t>p</w:t>
      </w:r>
      <w:r w:rsidR="004B516D">
        <w:t>r</w:t>
      </w:r>
      <w:r>
        <w:t>ocess</w:t>
      </w:r>
      <w:r w:rsidR="004B516D">
        <w:t xml:space="preserve"> and discuss the difference between them so the</w:t>
      </w:r>
      <w:r w:rsidR="000952E5">
        <w:t xml:space="preserve"> team is clear on</w:t>
      </w:r>
      <w:r w:rsidR="004B516D">
        <w:t xml:space="preserve"> what documents they will creat</w:t>
      </w:r>
      <w:r w:rsidR="000952E5">
        <w:t>e</w:t>
      </w:r>
      <w:r w:rsidR="004B516D">
        <w:t xml:space="preserve">: </w:t>
      </w:r>
    </w:p>
    <w:p w:rsidR="000E2037" w:rsidRDefault="004B516D" w:rsidP="00181BBC">
      <w:pPr>
        <w:pStyle w:val="ListParagraph"/>
        <w:numPr>
          <w:ilvl w:val="1"/>
          <w:numId w:val="9"/>
        </w:numPr>
      </w:pPr>
      <w:r>
        <w:t xml:space="preserve">The </w:t>
      </w:r>
      <w:r w:rsidR="00A0292F" w:rsidRPr="00BA4E17">
        <w:rPr>
          <w:i/>
        </w:rPr>
        <w:t>Technology</w:t>
      </w:r>
      <w:r w:rsidRPr="00BA4E17">
        <w:rPr>
          <w:i/>
        </w:rPr>
        <w:t xml:space="preserve"> Strategy</w:t>
      </w:r>
      <w:r>
        <w:t xml:space="preserve"> (what </w:t>
      </w:r>
      <w:r w:rsidR="0088156E">
        <w:t>you</w:t>
      </w:r>
      <w:r>
        <w:t xml:space="preserve"> will be working on in this meeting)</w:t>
      </w:r>
      <w:r w:rsidR="000E2037">
        <w:t xml:space="preserve"> articulates, from a business perspective, why the organization needs technology and what it hopes to accomplish with it. It is "the process of determining how an organization can best use technology to further its mission."  It will state the organization’s mission, goals, and business requirements, and start to articulate </w:t>
      </w:r>
      <w:r w:rsidR="00704FF4">
        <w:t xml:space="preserve">opportunities for </w:t>
      </w:r>
      <w:r w:rsidR="000E2037">
        <w:t xml:space="preserve">technology </w:t>
      </w:r>
      <w:r w:rsidR="00704FF4">
        <w:t>to</w:t>
      </w:r>
      <w:r w:rsidR="000E2037">
        <w:t xml:space="preserve"> support the organization in achieving these.  </w:t>
      </w:r>
    </w:p>
    <w:p w:rsidR="000E2037" w:rsidRDefault="000E2037" w:rsidP="00181BBC">
      <w:pPr>
        <w:pStyle w:val="ListParagraph"/>
        <w:numPr>
          <w:ilvl w:val="1"/>
          <w:numId w:val="9"/>
        </w:numPr>
      </w:pPr>
      <w:r>
        <w:t xml:space="preserve">The </w:t>
      </w:r>
      <w:r w:rsidR="00A0292F" w:rsidRPr="00BA4E17">
        <w:rPr>
          <w:i/>
        </w:rPr>
        <w:t>Technology</w:t>
      </w:r>
      <w:r w:rsidR="00490DD8" w:rsidRPr="00BA4E17">
        <w:rPr>
          <w:i/>
        </w:rPr>
        <w:t xml:space="preserve"> P</w:t>
      </w:r>
      <w:r w:rsidRPr="00BA4E17">
        <w:rPr>
          <w:i/>
        </w:rPr>
        <w:t>lan</w:t>
      </w:r>
      <w:r>
        <w:t xml:space="preserve"> (which </w:t>
      </w:r>
      <w:r w:rsidR="0088156E">
        <w:t>you</w:t>
      </w:r>
      <w:r>
        <w:t xml:space="preserve"> will work on in </w:t>
      </w:r>
      <w:r w:rsidR="00490DD8">
        <w:t>a future</w:t>
      </w:r>
      <w:r>
        <w:t xml:space="preserve"> meeting) spells out the specific projects, tact</w:t>
      </w:r>
      <w:r w:rsidR="006E4494">
        <w:t xml:space="preserve">ics and activities to make the </w:t>
      </w:r>
      <w:r w:rsidR="006E4494" w:rsidRPr="00BA4E17">
        <w:rPr>
          <w:i/>
        </w:rPr>
        <w:t>Technology</w:t>
      </w:r>
      <w:r w:rsidRPr="00BA4E17">
        <w:rPr>
          <w:i/>
        </w:rPr>
        <w:t xml:space="preserve"> </w:t>
      </w:r>
      <w:r w:rsidR="006E4494" w:rsidRPr="00BA4E17">
        <w:rPr>
          <w:i/>
        </w:rPr>
        <w:t>S</w:t>
      </w:r>
      <w:r w:rsidR="00372C73" w:rsidRPr="00BA4E17">
        <w:rPr>
          <w:i/>
        </w:rPr>
        <w:t>trategy</w:t>
      </w:r>
      <w:r w:rsidR="00372C73">
        <w:t xml:space="preserve"> a reality. </w:t>
      </w:r>
      <w:r>
        <w:t>The technology plan will draw from the site assessment</w:t>
      </w:r>
      <w:r w:rsidR="00A0292F">
        <w:t xml:space="preserve"> as well</w:t>
      </w:r>
      <w:r w:rsidR="00490DD8">
        <w:t>,</w:t>
      </w:r>
      <w:r>
        <w:t xml:space="preserve"> and </w:t>
      </w:r>
      <w:r w:rsidR="00490DD8">
        <w:t>will present</w:t>
      </w:r>
      <w:r>
        <w:t xml:space="preserve"> potential technology solutions in priority order. It may include </w:t>
      </w:r>
      <w:r w:rsidR="00FB559B">
        <w:t xml:space="preserve">up-front, </w:t>
      </w:r>
      <w:r>
        <w:t>capital projects</w:t>
      </w:r>
      <w:r w:rsidR="00490DD8">
        <w:t xml:space="preserve">, as well as </w:t>
      </w:r>
      <w:r>
        <w:t>projects</w:t>
      </w:r>
      <w:r w:rsidR="00FB559B">
        <w:t xml:space="preserve"> to sustain </w:t>
      </w:r>
      <w:r w:rsidR="006E4494">
        <w:t xml:space="preserve">IT use. </w:t>
      </w:r>
      <w:r w:rsidR="00490DD8">
        <w:t xml:space="preserve">It will </w:t>
      </w:r>
      <w:r>
        <w:t xml:space="preserve">include a </w:t>
      </w:r>
      <w:r w:rsidR="00A0292F">
        <w:t xml:space="preserve">3-year </w:t>
      </w:r>
      <w:r>
        <w:t xml:space="preserve">budget to implement </w:t>
      </w:r>
      <w:r w:rsidR="00A0292F">
        <w:t>selected</w:t>
      </w:r>
      <w:r>
        <w:t xml:space="preserve"> projects. </w:t>
      </w:r>
    </w:p>
    <w:p w:rsidR="000E2037" w:rsidRDefault="00FC5AFB" w:rsidP="00181BBC">
      <w:pPr>
        <w:pStyle w:val="ListParagraph"/>
        <w:numPr>
          <w:ilvl w:val="0"/>
          <w:numId w:val="9"/>
        </w:numPr>
      </w:pPr>
      <w:r>
        <w:lastRenderedPageBreak/>
        <w:t>O</w:t>
      </w:r>
      <w:r w:rsidR="000E2037">
        <w:t>pen the</w:t>
      </w:r>
      <w:r w:rsidR="0088156E">
        <w:t xml:space="preserve"> draft</w:t>
      </w:r>
      <w:r>
        <w:t xml:space="preserve"> </w:t>
      </w:r>
      <w:r w:rsidRPr="00BA4E17">
        <w:rPr>
          <w:i/>
        </w:rPr>
        <w:t>Technology</w:t>
      </w:r>
      <w:r w:rsidR="000E2037" w:rsidRPr="00BA4E17">
        <w:rPr>
          <w:i/>
        </w:rPr>
        <w:t xml:space="preserve"> Strategy</w:t>
      </w:r>
      <w:r w:rsidR="000E2037">
        <w:t xml:space="preserve"> d</w:t>
      </w:r>
      <w:r w:rsidR="0088156E">
        <w:t>ocument you</w:t>
      </w:r>
      <w:r>
        <w:t>’ve</w:t>
      </w:r>
      <w:r w:rsidR="000E2037">
        <w:t xml:space="preserve"> beg</w:t>
      </w:r>
      <w:r>
        <w:t>u</w:t>
      </w:r>
      <w:r w:rsidR="000E2037">
        <w:t>n</w:t>
      </w:r>
      <w:r>
        <w:t>, and</w:t>
      </w:r>
      <w:r w:rsidR="000E2037">
        <w:t xml:space="preserve"> start talking through it and adding</w:t>
      </w:r>
      <w:r>
        <w:t xml:space="preserve"> to it as a group. </w:t>
      </w:r>
      <w:r w:rsidR="000E2037">
        <w:t xml:space="preserve">If you have a projector in the room, it is helpful to project the document so the whole team can refer to it as it is being drafted and fleshed out in the meeting. </w:t>
      </w:r>
    </w:p>
    <w:p w:rsidR="00587A3F" w:rsidRDefault="00587A3F" w:rsidP="00181BBC">
      <w:pPr>
        <w:pStyle w:val="ListParagraph"/>
        <w:numPr>
          <w:ilvl w:val="0"/>
          <w:numId w:val="9"/>
        </w:numPr>
      </w:pPr>
      <w:r>
        <w:t>Remember, this is not the meeting to get into the details of any solution, but to make sure the organization has clearly captured what “makes it tick” as a business and where there are opportunities for technology to help support those core goals and requirements</w:t>
      </w:r>
      <w:r w:rsidR="00FC5AFB">
        <w:t xml:space="preserve"> at a strategic level. </w:t>
      </w:r>
      <w:r>
        <w:t>The technology opportunities</w:t>
      </w:r>
      <w:r w:rsidR="00A0292F">
        <w:t xml:space="preserve"> identified in the strategy</w:t>
      </w:r>
      <w:r>
        <w:t xml:space="preserve"> can be discussed in more detail in the Prioritization</w:t>
      </w:r>
      <w:r w:rsidR="00A0292F">
        <w:t xml:space="preserve"> meeting and the Technology</w:t>
      </w:r>
      <w:r>
        <w:t xml:space="preserve"> Plan meeting</w:t>
      </w:r>
      <w:r w:rsidR="00A0292F">
        <w:t>s</w:t>
      </w:r>
      <w:r>
        <w:t>.</w:t>
      </w:r>
    </w:p>
    <w:p w:rsidR="002331B1" w:rsidRDefault="002331B1" w:rsidP="002331B1">
      <w:pPr>
        <w:pStyle w:val="Heading4"/>
      </w:pPr>
      <w:r>
        <w:t xml:space="preserve">Homework for the Nonprofit: </w:t>
      </w:r>
    </w:p>
    <w:p w:rsidR="002331B1" w:rsidRDefault="00372C73" w:rsidP="000F4AC9">
      <w:pPr>
        <w:pStyle w:val="ListParagraph"/>
        <w:numPr>
          <w:ilvl w:val="0"/>
          <w:numId w:val="27"/>
        </w:numPr>
      </w:pPr>
      <w:r>
        <w:t>F</w:t>
      </w:r>
      <w:r w:rsidR="00A0292F">
        <w:t>inish writing the Technology</w:t>
      </w:r>
      <w:r>
        <w:t xml:space="preserve"> Strategy incorporating feedback from this meeting</w:t>
      </w:r>
    </w:p>
    <w:p w:rsidR="002331B1" w:rsidRDefault="002331B1" w:rsidP="002331B1">
      <w:pPr>
        <w:pStyle w:val="Heading4"/>
        <w:spacing w:before="0"/>
      </w:pPr>
      <w:r>
        <w:t xml:space="preserve">Resources to Learn More: </w:t>
      </w:r>
    </w:p>
    <w:p w:rsidR="002331B1" w:rsidRDefault="006F5377" w:rsidP="00181BBC">
      <w:pPr>
        <w:pStyle w:val="ListParagraph"/>
        <w:numPr>
          <w:ilvl w:val="0"/>
          <w:numId w:val="15"/>
        </w:numPr>
      </w:pPr>
      <w:r>
        <w:t>No additional resources for this step</w:t>
      </w:r>
    </w:p>
    <w:p w:rsidR="00592F0F" w:rsidRDefault="00592F0F" w:rsidP="00592F0F">
      <w:pPr>
        <w:pStyle w:val="Heading3"/>
      </w:pPr>
      <w:bookmarkStart w:id="24" w:name="_Toc337053570"/>
      <w:r>
        <w:t xml:space="preserve">Step </w:t>
      </w:r>
      <w:r w:rsidR="0043276D">
        <w:t>3.2</w:t>
      </w:r>
      <w:r w:rsidR="000D5170">
        <w:t>: Meeting – Prioritize Potential Technology Projects</w:t>
      </w:r>
      <w:bookmarkEnd w:id="24"/>
    </w:p>
    <w:p w:rsidR="00B848DD" w:rsidRDefault="00B848DD" w:rsidP="00B848DD">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592F0F" w:rsidRDefault="00592F0F" w:rsidP="00592F0F">
      <w:pPr>
        <w:pStyle w:val="Heading4"/>
      </w:pPr>
      <w:r>
        <w:t>Rationale &amp; Description:</w:t>
      </w:r>
    </w:p>
    <w:p w:rsidR="00B848DD" w:rsidRDefault="00D12E32" w:rsidP="00592F0F">
      <w:pPr>
        <w:spacing w:after="0"/>
        <w:rPr>
          <w:rFonts w:cstheme="minorHAnsi"/>
        </w:rPr>
      </w:pPr>
      <w:r>
        <w:rPr>
          <w:rFonts w:cstheme="minorHAnsi"/>
        </w:rPr>
        <w:t>By this step</w:t>
      </w:r>
      <w:r w:rsidR="00B848DD">
        <w:rPr>
          <w:rFonts w:cstheme="minorHAnsi"/>
        </w:rPr>
        <w:t xml:space="preserve">, </w:t>
      </w:r>
      <w:r w:rsidR="00856CC0">
        <w:rPr>
          <w:rFonts w:cstheme="minorHAnsi"/>
        </w:rPr>
        <w:t>you have</w:t>
      </w:r>
      <w:r w:rsidR="00B848DD">
        <w:rPr>
          <w:rFonts w:cstheme="minorHAnsi"/>
        </w:rPr>
        <w:t xml:space="preserve"> not only done a lot of reflecting on </w:t>
      </w:r>
      <w:r w:rsidR="00856CC0">
        <w:rPr>
          <w:rFonts w:cstheme="minorHAnsi"/>
        </w:rPr>
        <w:t>your organization’s</w:t>
      </w:r>
      <w:r w:rsidR="00B848DD">
        <w:rPr>
          <w:rFonts w:cstheme="minorHAnsi"/>
        </w:rPr>
        <w:t xml:space="preserve"> current state, challenges, opportunities, and stakeholder</w:t>
      </w:r>
      <w:r w:rsidR="00F04DF7">
        <w:rPr>
          <w:rFonts w:cstheme="minorHAnsi"/>
        </w:rPr>
        <w:t>s</w:t>
      </w:r>
      <w:r w:rsidR="00A03142">
        <w:rPr>
          <w:rFonts w:cstheme="minorHAnsi"/>
        </w:rPr>
        <w:t xml:space="preserve">, but </w:t>
      </w:r>
      <w:r w:rsidR="00856CC0">
        <w:rPr>
          <w:rFonts w:cstheme="minorHAnsi"/>
        </w:rPr>
        <w:t>you have</w:t>
      </w:r>
      <w:r w:rsidR="00A03142">
        <w:rPr>
          <w:rFonts w:cstheme="minorHAnsi"/>
        </w:rPr>
        <w:t xml:space="preserve"> also written </w:t>
      </w:r>
      <w:r w:rsidR="00856CC0">
        <w:rPr>
          <w:rFonts w:cstheme="minorHAnsi"/>
        </w:rPr>
        <w:t>your</w:t>
      </w:r>
      <w:r w:rsidR="00A03142">
        <w:rPr>
          <w:rFonts w:cstheme="minorHAnsi"/>
        </w:rPr>
        <w:t xml:space="preserve"> </w:t>
      </w:r>
      <w:r w:rsidR="00A03142" w:rsidRPr="00D12E32">
        <w:rPr>
          <w:rFonts w:cstheme="minorHAnsi"/>
          <w:i/>
        </w:rPr>
        <w:t>Technology</w:t>
      </w:r>
      <w:r w:rsidR="00B848DD" w:rsidRPr="00D12E32">
        <w:rPr>
          <w:rFonts w:cstheme="minorHAnsi"/>
          <w:i/>
        </w:rPr>
        <w:t xml:space="preserve"> </w:t>
      </w:r>
      <w:r w:rsidR="00A03142" w:rsidRPr="00D12E32">
        <w:rPr>
          <w:rFonts w:cstheme="minorHAnsi"/>
          <w:i/>
        </w:rPr>
        <w:t>S</w:t>
      </w:r>
      <w:r w:rsidR="00B848DD" w:rsidRPr="00D12E32">
        <w:rPr>
          <w:rFonts w:cstheme="minorHAnsi"/>
          <w:i/>
        </w:rPr>
        <w:t>trategy</w:t>
      </w:r>
      <w:r w:rsidR="00856CC0">
        <w:rPr>
          <w:rFonts w:cstheme="minorHAnsi"/>
        </w:rPr>
        <w:t>,</w:t>
      </w:r>
      <w:r w:rsidR="00B848DD">
        <w:rPr>
          <w:rFonts w:cstheme="minorHAnsi"/>
        </w:rPr>
        <w:t xml:space="preserve"> articulating </w:t>
      </w:r>
      <w:r w:rsidR="00F04DF7">
        <w:rPr>
          <w:rFonts w:cstheme="minorHAnsi"/>
        </w:rPr>
        <w:t>opportunities where</w:t>
      </w:r>
      <w:r w:rsidR="00B848DD">
        <w:rPr>
          <w:rFonts w:cstheme="minorHAnsi"/>
        </w:rPr>
        <w:t xml:space="preserve"> technology can help </w:t>
      </w:r>
      <w:r w:rsidR="00E52814">
        <w:rPr>
          <w:rFonts w:cstheme="minorHAnsi"/>
        </w:rPr>
        <w:t>you</w:t>
      </w:r>
      <w:r w:rsidR="00B848DD">
        <w:rPr>
          <w:rFonts w:cstheme="minorHAnsi"/>
        </w:rPr>
        <w:t xml:space="preserve"> deliver on mission and achieve go</w:t>
      </w:r>
      <w:r w:rsidR="00E52814">
        <w:rPr>
          <w:rFonts w:cstheme="minorHAnsi"/>
        </w:rPr>
        <w:t xml:space="preserve">als. </w:t>
      </w:r>
      <w:r w:rsidR="00A03142">
        <w:rPr>
          <w:rFonts w:cstheme="minorHAnsi"/>
        </w:rPr>
        <w:t xml:space="preserve">Soon, </w:t>
      </w:r>
      <w:r w:rsidR="00E52814">
        <w:rPr>
          <w:rFonts w:cstheme="minorHAnsi"/>
        </w:rPr>
        <w:t xml:space="preserve">you will be ready </w:t>
      </w:r>
      <w:r w:rsidR="00A03142">
        <w:rPr>
          <w:rFonts w:cstheme="minorHAnsi"/>
        </w:rPr>
        <w:t xml:space="preserve">to </w:t>
      </w:r>
      <w:r w:rsidR="00E52814">
        <w:rPr>
          <w:rFonts w:cstheme="minorHAnsi"/>
        </w:rPr>
        <w:t>include</w:t>
      </w:r>
      <w:r w:rsidR="00B848DD">
        <w:rPr>
          <w:rFonts w:cstheme="minorHAnsi"/>
        </w:rPr>
        <w:t xml:space="preserve"> the specific projects</w:t>
      </w:r>
      <w:r w:rsidR="00E52814">
        <w:rPr>
          <w:rFonts w:cstheme="minorHAnsi"/>
        </w:rPr>
        <w:t>, tactics,</w:t>
      </w:r>
      <w:r w:rsidR="00B848DD">
        <w:rPr>
          <w:rFonts w:cstheme="minorHAnsi"/>
        </w:rPr>
        <w:t xml:space="preserve"> and activities </w:t>
      </w:r>
      <w:r w:rsidR="00E52814">
        <w:rPr>
          <w:rFonts w:cstheme="minorHAnsi"/>
        </w:rPr>
        <w:t>you</w:t>
      </w:r>
      <w:r w:rsidR="00B848DD">
        <w:rPr>
          <w:rFonts w:cstheme="minorHAnsi"/>
        </w:rPr>
        <w:t xml:space="preserve"> will </w:t>
      </w:r>
      <w:r w:rsidR="00E52814">
        <w:rPr>
          <w:rFonts w:cstheme="minorHAnsi"/>
        </w:rPr>
        <w:t>adopt</w:t>
      </w:r>
      <w:r w:rsidR="00B848DD">
        <w:rPr>
          <w:rFonts w:cstheme="minorHAnsi"/>
        </w:rPr>
        <w:t xml:space="preserve"> to make </w:t>
      </w:r>
      <w:r w:rsidR="00E52814">
        <w:rPr>
          <w:rFonts w:cstheme="minorHAnsi"/>
        </w:rPr>
        <w:t xml:space="preserve">the Technology Strategy a reality. </w:t>
      </w:r>
      <w:r w:rsidR="00A03142">
        <w:rPr>
          <w:rFonts w:cstheme="minorHAnsi"/>
        </w:rPr>
        <w:t>Before that</w:t>
      </w:r>
      <w:r w:rsidR="00B848DD">
        <w:rPr>
          <w:rFonts w:cstheme="minorHAnsi"/>
        </w:rPr>
        <w:t xml:space="preserve">, </w:t>
      </w:r>
      <w:r w:rsidR="00E52814">
        <w:rPr>
          <w:rFonts w:cstheme="minorHAnsi"/>
        </w:rPr>
        <w:t>it is</w:t>
      </w:r>
      <w:r w:rsidR="00B848DD">
        <w:rPr>
          <w:rFonts w:cstheme="minorHAnsi"/>
        </w:rPr>
        <w:t xml:space="preserve"> important to have a sense of the relative priority of such projects.</w:t>
      </w:r>
      <w:r w:rsidR="00F04DF7">
        <w:rPr>
          <w:rFonts w:cstheme="minorHAnsi"/>
        </w:rPr>
        <w:t xml:space="preserve">  </w:t>
      </w:r>
      <w:r w:rsidR="00B848DD">
        <w:rPr>
          <w:rFonts w:cstheme="minorHAnsi"/>
        </w:rPr>
        <w:t xml:space="preserve"> </w:t>
      </w:r>
    </w:p>
    <w:p w:rsidR="00B848DD" w:rsidRDefault="00B848DD" w:rsidP="00592F0F">
      <w:pPr>
        <w:spacing w:after="0"/>
        <w:rPr>
          <w:rFonts w:cstheme="minorHAnsi"/>
        </w:rPr>
      </w:pPr>
    </w:p>
    <w:p w:rsidR="00B848DD" w:rsidRDefault="00B848DD" w:rsidP="00592F0F">
      <w:pPr>
        <w:spacing w:after="0"/>
        <w:rPr>
          <w:rFonts w:cstheme="minorHAnsi"/>
        </w:rPr>
      </w:pPr>
      <w:r>
        <w:rPr>
          <w:rFonts w:cstheme="minorHAnsi"/>
        </w:rPr>
        <w:t xml:space="preserve">As a nonprofit, </w:t>
      </w:r>
      <w:r w:rsidR="00E52814">
        <w:rPr>
          <w:rFonts w:cstheme="minorHAnsi"/>
        </w:rPr>
        <w:t>you</w:t>
      </w:r>
      <w:r>
        <w:rPr>
          <w:rFonts w:cstheme="minorHAnsi"/>
        </w:rPr>
        <w:t xml:space="preserve"> will inevitably have to make hard choices about which projects </w:t>
      </w:r>
      <w:r w:rsidR="00E52814">
        <w:rPr>
          <w:rFonts w:cstheme="minorHAnsi"/>
        </w:rPr>
        <w:t>you</w:t>
      </w:r>
      <w:r>
        <w:rPr>
          <w:rFonts w:cstheme="minorHAnsi"/>
        </w:rPr>
        <w:t xml:space="preserve"> can take on and which will have to be tabled until additional resources (money, time, expertise) can be secured.  </w:t>
      </w:r>
      <w:r w:rsidR="00E52814">
        <w:rPr>
          <w:rFonts w:cstheme="minorHAnsi"/>
        </w:rPr>
        <w:t>You</w:t>
      </w:r>
      <w:r>
        <w:rPr>
          <w:rFonts w:cstheme="minorHAnsi"/>
        </w:rPr>
        <w:t xml:space="preserve"> will also need to stage or sequence projects in a way that allows projects to build on one another if needed</w:t>
      </w:r>
      <w:r w:rsidR="00E52814">
        <w:rPr>
          <w:rFonts w:cstheme="minorHAnsi"/>
        </w:rPr>
        <w:t>,</w:t>
      </w:r>
      <w:r>
        <w:rPr>
          <w:rFonts w:cstheme="minorHAnsi"/>
        </w:rPr>
        <w:t xml:space="preserve"> or to account for limited band</w:t>
      </w:r>
      <w:r w:rsidR="00A202DC">
        <w:rPr>
          <w:rFonts w:cstheme="minorHAnsi"/>
        </w:rPr>
        <w:t>width to take on several large technology</w:t>
      </w:r>
      <w:r>
        <w:rPr>
          <w:rFonts w:cstheme="minorHAnsi"/>
        </w:rPr>
        <w:t xml:space="preserve"> projects simultaneously.  </w:t>
      </w:r>
    </w:p>
    <w:p w:rsidR="00E52814" w:rsidRDefault="00E52814" w:rsidP="00B848DD">
      <w:pPr>
        <w:spacing w:after="0"/>
        <w:rPr>
          <w:rFonts w:cstheme="minorHAnsi"/>
        </w:rPr>
      </w:pPr>
    </w:p>
    <w:p w:rsidR="00592F0F" w:rsidRDefault="00B848DD" w:rsidP="00B848DD">
      <w:pPr>
        <w:spacing w:after="0"/>
      </w:pPr>
      <w:r>
        <w:rPr>
          <w:rFonts w:cstheme="minorHAnsi"/>
        </w:rPr>
        <w:t xml:space="preserve">For all of these reasons, this meeting will be devoted to reviewing all of the inputs and potential projects and helping </w:t>
      </w:r>
      <w:r w:rsidR="00E52814">
        <w:rPr>
          <w:rFonts w:cstheme="minorHAnsi"/>
        </w:rPr>
        <w:t xml:space="preserve">your </w:t>
      </w:r>
      <w:r>
        <w:rPr>
          <w:rFonts w:cstheme="minorHAnsi"/>
        </w:rPr>
        <w:t>tech team prioritize them in terms of need, potential impact, cost, timing, te</w:t>
      </w:r>
      <w:r w:rsidR="00F04DF7">
        <w:rPr>
          <w:rFonts w:cstheme="minorHAnsi"/>
        </w:rPr>
        <w:t xml:space="preserve">ch expertise needed, and more.  Potential tech projects have emerged from the following sources at this point: Stakeholder analysis, Site Assessment, </w:t>
      </w:r>
      <w:r w:rsidR="00E52814">
        <w:rPr>
          <w:rFonts w:cstheme="minorHAnsi"/>
        </w:rPr>
        <w:t>and the Technology</w:t>
      </w:r>
      <w:r w:rsidR="00856CC0">
        <w:rPr>
          <w:rFonts w:cstheme="minorHAnsi"/>
        </w:rPr>
        <w:t xml:space="preserve"> Strategy document. You need to determine which you can do and when. </w:t>
      </w:r>
    </w:p>
    <w:p w:rsidR="00592F0F" w:rsidRDefault="00592F0F" w:rsidP="00592F0F">
      <w:pPr>
        <w:pStyle w:val="Heading4"/>
      </w:pPr>
      <w:r>
        <w:t>Outcome/Deliverables:</w:t>
      </w:r>
    </w:p>
    <w:p w:rsidR="00592F0F" w:rsidRDefault="002E7D21" w:rsidP="00181BBC">
      <w:pPr>
        <w:pStyle w:val="ListParagraph"/>
        <w:numPr>
          <w:ilvl w:val="0"/>
          <w:numId w:val="31"/>
        </w:numPr>
      </w:pPr>
      <w:r>
        <w:t>Prioritized list of projects</w:t>
      </w:r>
    </w:p>
    <w:p w:rsidR="00592F0F" w:rsidRDefault="00592F0F" w:rsidP="00592F0F">
      <w:pPr>
        <w:pStyle w:val="Heading4"/>
      </w:pPr>
      <w:r>
        <w:t xml:space="preserve">Tools to Help with this Step: </w:t>
      </w:r>
    </w:p>
    <w:p w:rsidR="00592F0F" w:rsidRPr="00A202DC" w:rsidRDefault="002E7D21" w:rsidP="00181BBC">
      <w:pPr>
        <w:pStyle w:val="ListParagraph"/>
        <w:numPr>
          <w:ilvl w:val="0"/>
          <w:numId w:val="10"/>
        </w:numPr>
      </w:pPr>
      <w:r w:rsidRPr="00A202DC">
        <w:t>Project Prioritization Framework</w:t>
      </w:r>
    </w:p>
    <w:p w:rsidR="00592F0F" w:rsidRDefault="00592F0F" w:rsidP="00592F0F">
      <w:pPr>
        <w:pStyle w:val="Heading4"/>
      </w:pPr>
      <w:r>
        <w:lastRenderedPageBreak/>
        <w:t xml:space="preserve">Key Messages to Discuss at this Meeting: </w:t>
      </w:r>
    </w:p>
    <w:p w:rsidR="00592F0F" w:rsidRDefault="002D1C64" w:rsidP="00181BBC">
      <w:pPr>
        <w:pStyle w:val="ListParagraph"/>
        <w:numPr>
          <w:ilvl w:val="0"/>
          <w:numId w:val="9"/>
        </w:numPr>
      </w:pPr>
      <w:r>
        <w:t xml:space="preserve">Discuss with your team the importance of project prioritization: It will </w:t>
      </w:r>
      <w:r w:rsidR="00B36B7E">
        <w:t xml:space="preserve">help ensure </w:t>
      </w:r>
      <w:r>
        <w:t xml:space="preserve">you </w:t>
      </w:r>
      <w:r w:rsidR="00B36B7E">
        <w:t xml:space="preserve">get good return on </w:t>
      </w:r>
      <w:r>
        <w:t>your</w:t>
      </w:r>
      <w:r w:rsidR="00B36B7E">
        <w:t xml:space="preserve"> technology investment</w:t>
      </w:r>
      <w:r>
        <w:t>s and</w:t>
      </w:r>
      <w:r w:rsidR="00B36B7E">
        <w:t xml:space="preserve"> </w:t>
      </w:r>
      <w:r>
        <w:t xml:space="preserve">that you won’t be </w:t>
      </w:r>
      <w:r w:rsidR="00B36B7E">
        <w:t>overwhelm</w:t>
      </w:r>
      <w:r>
        <w:t>ed</w:t>
      </w:r>
      <w:r w:rsidR="00B36B7E">
        <w:t xml:space="preserve"> </w:t>
      </w:r>
      <w:r>
        <w:t xml:space="preserve">by </w:t>
      </w:r>
      <w:r w:rsidR="00B36B7E">
        <w:t>taki</w:t>
      </w:r>
      <w:r>
        <w:t xml:space="preserve">ng on too many projects at once. It is likely also necessary to account for limited funds available and the need to sequence certain </w:t>
      </w:r>
      <w:proofErr w:type="gramStart"/>
      <w:r>
        <w:t>technology projects and/or tackle</w:t>
      </w:r>
      <w:proofErr w:type="gramEnd"/>
      <w:r>
        <w:t xml:space="preserve"> them in phases</w:t>
      </w:r>
      <w:r w:rsidR="00B36B7E">
        <w:t>.</w:t>
      </w:r>
    </w:p>
    <w:p w:rsidR="00592F0F" w:rsidRDefault="00B36B7E" w:rsidP="00181BBC">
      <w:pPr>
        <w:pStyle w:val="ListParagraph"/>
        <w:numPr>
          <w:ilvl w:val="0"/>
          <w:numId w:val="9"/>
        </w:numPr>
      </w:pPr>
      <w:r w:rsidRPr="00537198">
        <w:t xml:space="preserve">Share </w:t>
      </w:r>
      <w:r w:rsidR="00856CC0" w:rsidRPr="00537198">
        <w:t xml:space="preserve">the </w:t>
      </w:r>
      <w:r w:rsidR="00856CC0" w:rsidRPr="00537198">
        <w:rPr>
          <w:i/>
        </w:rPr>
        <w:t>Project Prioritization F</w:t>
      </w:r>
      <w:r w:rsidRPr="00537198">
        <w:rPr>
          <w:i/>
        </w:rPr>
        <w:t>ramework</w:t>
      </w:r>
      <w:r w:rsidRPr="00537198">
        <w:t xml:space="preserve"> with </w:t>
      </w:r>
      <w:r w:rsidR="00FF6820" w:rsidRPr="00537198">
        <w:t>your team</w:t>
      </w:r>
      <w:r w:rsidRPr="00537198">
        <w:t xml:space="preserve"> and talk through the different criteria</w:t>
      </w:r>
      <w:r>
        <w:t xml:space="preserve"> that you will use to prioritize </w:t>
      </w:r>
      <w:r w:rsidR="00FF6820">
        <w:t>the list of potential technology</w:t>
      </w:r>
      <w:r>
        <w:t xml:space="preserve"> projects</w:t>
      </w:r>
      <w:r w:rsidR="00127953">
        <w:t>.</w:t>
      </w:r>
      <w:r>
        <w:t xml:space="preserve"> </w:t>
      </w:r>
    </w:p>
    <w:p w:rsidR="00FA4ECF" w:rsidRDefault="00FA4ECF" w:rsidP="00053764">
      <w:pPr>
        <w:pStyle w:val="ListParagraph"/>
        <w:numPr>
          <w:ilvl w:val="0"/>
          <w:numId w:val="9"/>
        </w:numPr>
      </w:pPr>
      <w:r>
        <w:t xml:space="preserve">First, ask a few questions to help </w:t>
      </w:r>
      <w:r w:rsidR="00127953">
        <w:t>begin your prioritization:</w:t>
      </w:r>
      <w:r>
        <w:t xml:space="preserve">  </w:t>
      </w:r>
    </w:p>
    <w:p w:rsidR="00FA4ECF" w:rsidRDefault="00FA4ECF" w:rsidP="00053764">
      <w:pPr>
        <w:pStyle w:val="ListParagraph"/>
        <w:numPr>
          <w:ilvl w:val="1"/>
          <w:numId w:val="9"/>
        </w:numPr>
      </w:pPr>
      <w:r>
        <w:t xml:space="preserve">Are there any potential single points of failure within the </w:t>
      </w:r>
      <w:proofErr w:type="gramStart"/>
      <w:r>
        <w:t>organization’s</w:t>
      </w:r>
      <w:proofErr w:type="gramEnd"/>
      <w:r>
        <w:t xml:space="preserve"> current IT that need to be addressed immediately to mitigate risk? Examples include: </w:t>
      </w:r>
      <w:r w:rsidR="00856CC0">
        <w:t>A</w:t>
      </w:r>
      <w:r>
        <w:t xml:space="preserve"> server that’s about to die, a client database that lives on a single laptop that is not backed up, an expensive copier lease that is running the orga</w:t>
      </w:r>
      <w:r w:rsidR="000F2288">
        <w:t>nization d</w:t>
      </w:r>
      <w:r w:rsidR="00856CC0">
        <w:t xml:space="preserve">ry of key funds, etc. </w:t>
      </w:r>
      <w:r w:rsidR="000F2288">
        <w:t xml:space="preserve">These </w:t>
      </w:r>
      <w:r w:rsidR="00856CC0">
        <w:t xml:space="preserve">risks </w:t>
      </w:r>
      <w:r w:rsidR="000F2288">
        <w:t xml:space="preserve">were likely detailed out as </w:t>
      </w:r>
      <w:r w:rsidR="00856CC0">
        <w:t>recommended fixes</w:t>
      </w:r>
      <w:r w:rsidR="000F2288">
        <w:t xml:space="preserve"> in </w:t>
      </w:r>
      <w:r w:rsidR="00052B8C">
        <w:t xml:space="preserve">your </w:t>
      </w:r>
      <w:r w:rsidR="00607297">
        <w:t>Tech</w:t>
      </w:r>
      <w:r w:rsidR="00FF6820">
        <w:t xml:space="preserve">nology Site </w:t>
      </w:r>
      <w:r w:rsidR="000F2288">
        <w:t>Assess</w:t>
      </w:r>
      <w:r w:rsidR="00FF6820">
        <w:t xml:space="preserve">ment and </w:t>
      </w:r>
      <w:r w:rsidR="00856CC0">
        <w:t>must</w:t>
      </w:r>
      <w:r w:rsidR="00FF6820">
        <w:t xml:space="preserve"> be prioritized in your Technology Plan.</w:t>
      </w:r>
      <w:r w:rsidR="00052B8C">
        <w:t xml:space="preserve"> </w:t>
      </w:r>
      <w:r>
        <w:t>If you identify any potential single points of failure that are putting the entire tech planning effort at risk, give them top priority</w:t>
      </w:r>
      <w:r w:rsidR="00127953">
        <w:t>.</w:t>
      </w:r>
    </w:p>
    <w:p w:rsidR="00FA4ECF" w:rsidRDefault="00FA4ECF" w:rsidP="00053764">
      <w:pPr>
        <w:pStyle w:val="ListParagraph"/>
        <w:numPr>
          <w:ilvl w:val="1"/>
          <w:numId w:val="9"/>
        </w:numPr>
      </w:pPr>
      <w:r>
        <w:t xml:space="preserve">Are there any other infrastructure needs that need to be shored up first before other </w:t>
      </w:r>
      <w:r w:rsidR="00127953">
        <w:t>new</w:t>
      </w:r>
      <w:r>
        <w:t xml:space="preserve"> projects can be taken on? For example, if all </w:t>
      </w:r>
      <w:r w:rsidR="00052B8C">
        <w:t>computers are</w:t>
      </w:r>
      <w:r>
        <w:t xml:space="preserve"> </w:t>
      </w:r>
      <w:r w:rsidR="00052B8C">
        <w:t>seven</w:t>
      </w:r>
      <w:r>
        <w:t xml:space="preserve"> years old and need to be </w:t>
      </w:r>
      <w:r w:rsidR="00052B8C">
        <w:t>replaced</w:t>
      </w:r>
      <w:r>
        <w:t xml:space="preserve">, that </w:t>
      </w:r>
      <w:r w:rsidR="00607297">
        <w:t>will</w:t>
      </w:r>
      <w:r>
        <w:t xml:space="preserve"> be a high priority project to tackle </w:t>
      </w:r>
      <w:r w:rsidRPr="00511E0E">
        <w:rPr>
          <w:i/>
        </w:rPr>
        <w:t>first</w:t>
      </w:r>
      <w:r>
        <w:t xml:space="preserve"> so the basic infrastructure is in place on which to build the rest of </w:t>
      </w:r>
      <w:r w:rsidR="00052B8C">
        <w:t>your</w:t>
      </w:r>
      <w:r w:rsidR="00511E0E">
        <w:t xml:space="preserve"> projects. </w:t>
      </w:r>
      <w:r>
        <w:t xml:space="preserve">Another example would be a networking project that’s critical to getting the organization’s network working so </w:t>
      </w:r>
      <w:r w:rsidR="00052B8C">
        <w:t xml:space="preserve">subsequent technology projects can </w:t>
      </w:r>
      <w:r w:rsidR="00F66266">
        <w:t>leverage</w:t>
      </w:r>
      <w:r w:rsidR="00052B8C">
        <w:t xml:space="preserve"> that </w:t>
      </w:r>
      <w:r w:rsidR="00F66266">
        <w:t>network</w:t>
      </w:r>
      <w:r w:rsidR="00607297">
        <w:t>.</w:t>
      </w:r>
      <w:r w:rsidR="00511E0E">
        <w:t xml:space="preserve"> </w:t>
      </w:r>
    </w:p>
    <w:p w:rsidR="00FA4ECF" w:rsidRDefault="00FA4ECF" w:rsidP="00053764">
      <w:pPr>
        <w:pStyle w:val="ListParagraph"/>
        <w:numPr>
          <w:ilvl w:val="1"/>
          <w:numId w:val="9"/>
        </w:numPr>
      </w:pPr>
      <w:r>
        <w:t xml:space="preserve">Are there any projects that have dependencies on other projects? For example, </w:t>
      </w:r>
      <w:r w:rsidR="001C0210">
        <w:t>you</w:t>
      </w:r>
      <w:r>
        <w:t xml:space="preserve"> </w:t>
      </w:r>
      <w:r w:rsidR="00F70537">
        <w:t>want to</w:t>
      </w:r>
      <w:r>
        <w:t xml:space="preserve"> build a form to register clients on </w:t>
      </w:r>
      <w:r w:rsidR="00511E0E">
        <w:t>your</w:t>
      </w:r>
      <w:r>
        <w:t xml:space="preserve"> web site</w:t>
      </w:r>
      <w:r w:rsidR="00F70537">
        <w:t xml:space="preserve">, but first need to set up </w:t>
      </w:r>
      <w:r>
        <w:t>the database on the backend</w:t>
      </w:r>
      <w:r w:rsidR="00053764">
        <w:t xml:space="preserve"> that will “accept” the entries from your site</w:t>
      </w:r>
      <w:r w:rsidR="00511E0E">
        <w:t>. O</w:t>
      </w:r>
      <w:r>
        <w:t>r</w:t>
      </w:r>
      <w:r w:rsidR="00511E0E">
        <w:t>,</w:t>
      </w:r>
      <w:r>
        <w:t xml:space="preserve"> </w:t>
      </w:r>
      <w:r w:rsidR="001C0210">
        <w:t>you</w:t>
      </w:r>
      <w:r>
        <w:t xml:space="preserve"> </w:t>
      </w:r>
      <w:r w:rsidR="00F70537">
        <w:t>want to install a new donor database, but first</w:t>
      </w:r>
      <w:r>
        <w:t xml:space="preserve"> </w:t>
      </w:r>
      <w:r w:rsidR="00F70537">
        <w:t xml:space="preserve">must </w:t>
      </w:r>
      <w:r>
        <w:t xml:space="preserve">upgrade </w:t>
      </w:r>
      <w:r w:rsidR="00F70537">
        <w:t>your</w:t>
      </w:r>
      <w:r>
        <w:t xml:space="preserve"> hardware to meet the minimum system </w:t>
      </w:r>
      <w:r w:rsidR="001C0210">
        <w:t xml:space="preserve">requirements </w:t>
      </w:r>
      <w:r w:rsidR="00F70537">
        <w:t>to run it</w:t>
      </w:r>
      <w:r w:rsidR="001C0210">
        <w:t xml:space="preserve">. </w:t>
      </w:r>
      <w:r>
        <w:t xml:space="preserve">If there are projects </w:t>
      </w:r>
      <w:r w:rsidR="00511E0E">
        <w:t xml:space="preserve">like these </w:t>
      </w:r>
      <w:r>
        <w:t>that have i</w:t>
      </w:r>
      <w:r w:rsidR="008B3C61">
        <w:t>nter-dependencies and require particular</w:t>
      </w:r>
      <w:r>
        <w:t xml:space="preserve"> sequencing, make a note of </w:t>
      </w:r>
      <w:r w:rsidR="00511E0E">
        <w:t>them</w:t>
      </w:r>
      <w:r>
        <w:t>.</w:t>
      </w:r>
      <w:r w:rsidR="00127953">
        <w:t xml:space="preserve"> You may also need to make a note of projects that you cannot begin without receiving an infusio</w:t>
      </w:r>
      <w:r w:rsidR="00F70537">
        <w:t>n of significant outside funds/grants</w:t>
      </w:r>
      <w:r w:rsidR="00127953">
        <w:t xml:space="preserve">. </w:t>
      </w:r>
      <w:r>
        <w:t xml:space="preserve"> </w:t>
      </w:r>
    </w:p>
    <w:p w:rsidR="00543532" w:rsidRDefault="00543532" w:rsidP="00053764">
      <w:pPr>
        <w:pStyle w:val="ListParagraph"/>
        <w:numPr>
          <w:ilvl w:val="1"/>
          <w:numId w:val="9"/>
        </w:numPr>
      </w:pPr>
      <w:r>
        <w:t xml:space="preserve">Are there any projects that – if you don’t start right away – will cause a </w:t>
      </w:r>
      <w:r w:rsidR="00D12E32">
        <w:t>“</w:t>
      </w:r>
      <w:r>
        <w:t>staff mutiny</w:t>
      </w:r>
      <w:r w:rsidR="00D12E32">
        <w:t>”</w:t>
      </w:r>
      <w:r>
        <w:t xml:space="preserve"> becau</w:t>
      </w:r>
      <w:r w:rsidR="00127953">
        <w:t xml:space="preserve">se your staff is so fed up and disgruntled? </w:t>
      </w:r>
      <w:r>
        <w:t>If so, worth considering slotting into an early tech planning spot</w:t>
      </w:r>
      <w:r w:rsidR="00D12E32">
        <w:t xml:space="preserve"> to reduce frustration and churn</w:t>
      </w:r>
      <w:r>
        <w:t>!</w:t>
      </w:r>
    </w:p>
    <w:p w:rsidR="00FA4ECF" w:rsidRDefault="00F70537" w:rsidP="00053764">
      <w:pPr>
        <w:pStyle w:val="ListParagraph"/>
        <w:numPr>
          <w:ilvl w:val="1"/>
          <w:numId w:val="9"/>
        </w:numPr>
      </w:pPr>
      <w:r>
        <w:t>Are there</w:t>
      </w:r>
      <w:r w:rsidR="008B3C61">
        <w:t xml:space="preserve"> any easy and/or immediate projects that would be quick to implement, cheap, and would yield immedi</w:t>
      </w:r>
      <w:r>
        <w:t>ate benefit to the organization?</w:t>
      </w:r>
      <w:r w:rsidR="008B3C61">
        <w:t xml:space="preserve">  </w:t>
      </w:r>
      <w:r w:rsidR="00D678A3">
        <w:t>T</w:t>
      </w:r>
      <w:r w:rsidR="008B3C61">
        <w:t xml:space="preserve">hese “low-hanging fruit” projects are easy to pick off and start enjoying the benefits right away. If there are any projects like this, it can be wise to prioritize a couple of them to tackle early so </w:t>
      </w:r>
      <w:r w:rsidR="00D678A3">
        <w:t>you</w:t>
      </w:r>
      <w:r w:rsidR="008B3C61">
        <w:t xml:space="preserve"> can demonstrate the benefits of technology planning to key stakeholders early in the process. </w:t>
      </w:r>
    </w:p>
    <w:p w:rsidR="00F70537" w:rsidRDefault="00053764" w:rsidP="00053764">
      <w:pPr>
        <w:pStyle w:val="ListParagraph"/>
        <w:numPr>
          <w:ilvl w:val="1"/>
          <w:numId w:val="9"/>
        </w:numPr>
      </w:pPr>
      <w:r>
        <w:t>A</w:t>
      </w:r>
      <w:r w:rsidR="00F70537">
        <w:t xml:space="preserve">re there any projects that will lead to such immediate, positive outcomes for your programs or your clients (or that otherwise have such a clear and fast return on investment) that they should be moved to the top of the list? </w:t>
      </w:r>
    </w:p>
    <w:p w:rsidR="008B3C61" w:rsidRPr="00537198" w:rsidRDefault="008B3C61" w:rsidP="00053764">
      <w:pPr>
        <w:pStyle w:val="ListParagraph"/>
        <w:numPr>
          <w:ilvl w:val="0"/>
          <w:numId w:val="9"/>
        </w:numPr>
      </w:pPr>
      <w:r w:rsidRPr="00537198">
        <w:t xml:space="preserve">With these questions out of the way, use the </w:t>
      </w:r>
      <w:r w:rsidR="00405B1C" w:rsidRPr="00537198">
        <w:rPr>
          <w:i/>
        </w:rPr>
        <w:t xml:space="preserve">Project </w:t>
      </w:r>
      <w:r w:rsidRPr="00537198">
        <w:rPr>
          <w:i/>
        </w:rPr>
        <w:t xml:space="preserve">Prioritization </w:t>
      </w:r>
      <w:r w:rsidR="00C91E4F" w:rsidRPr="00537198">
        <w:rPr>
          <w:i/>
        </w:rPr>
        <w:t>Framework</w:t>
      </w:r>
      <w:r w:rsidRPr="00537198">
        <w:t xml:space="preserve"> to prioritize the remaining projects on the following criteria: </w:t>
      </w:r>
    </w:p>
    <w:p w:rsidR="008B3C61" w:rsidRPr="00537198" w:rsidRDefault="008B3C61" w:rsidP="00053764">
      <w:pPr>
        <w:pStyle w:val="ListParagraph"/>
        <w:numPr>
          <w:ilvl w:val="1"/>
          <w:numId w:val="9"/>
        </w:numPr>
      </w:pPr>
      <w:r w:rsidRPr="00537198">
        <w:t>Implementation Complexity: degree of complexity to implement the project, degree of spec</w:t>
      </w:r>
      <w:r w:rsidR="00405B1C" w:rsidRPr="00537198">
        <w:t>ialized IT skills or consulting</w:t>
      </w:r>
      <w:r w:rsidRPr="00537198">
        <w:t xml:space="preserve"> required, costs and time to implement the project, etc. </w:t>
      </w:r>
    </w:p>
    <w:p w:rsidR="008B3C61" w:rsidRPr="00537198" w:rsidRDefault="008B3C61" w:rsidP="00053764">
      <w:pPr>
        <w:pStyle w:val="ListParagraph"/>
        <w:numPr>
          <w:ilvl w:val="1"/>
          <w:numId w:val="9"/>
        </w:numPr>
      </w:pPr>
      <w:r w:rsidRPr="00537198">
        <w:lastRenderedPageBreak/>
        <w:t xml:space="preserve">Potential benefits or return on investment to the organization: Program impact of the project, dollars saved or earned through project, increase in services offered or clients served, ability to pursue new strategic opportunity, etc. </w:t>
      </w:r>
    </w:p>
    <w:p w:rsidR="00592F0F" w:rsidRPr="00537198" w:rsidRDefault="00921B4E" w:rsidP="00181BBC">
      <w:pPr>
        <w:pStyle w:val="ListParagraph"/>
        <w:numPr>
          <w:ilvl w:val="0"/>
          <w:numId w:val="9"/>
        </w:numPr>
      </w:pPr>
      <w:r w:rsidRPr="00537198">
        <w:t xml:space="preserve">Proceed using the </w:t>
      </w:r>
      <w:r w:rsidR="00405B1C" w:rsidRPr="00537198">
        <w:rPr>
          <w:i/>
        </w:rPr>
        <w:t xml:space="preserve">Project </w:t>
      </w:r>
      <w:r w:rsidRPr="00537198">
        <w:rPr>
          <w:i/>
        </w:rPr>
        <w:t>Prioritization Framework</w:t>
      </w:r>
      <w:r w:rsidRPr="00537198">
        <w:t xml:space="preserve"> to prioritize </w:t>
      </w:r>
      <w:r w:rsidR="00BB6E2A" w:rsidRPr="00537198">
        <w:t xml:space="preserve">your list of projects. </w:t>
      </w:r>
      <w:r w:rsidRPr="00537198">
        <w:t xml:space="preserve">You </w:t>
      </w:r>
      <w:r w:rsidR="00BB6E2A" w:rsidRPr="00537198">
        <w:t>may</w:t>
      </w:r>
      <w:r w:rsidRPr="00537198">
        <w:t xml:space="preserve"> </w:t>
      </w:r>
      <w:r w:rsidR="00405B1C" w:rsidRPr="00537198">
        <w:t xml:space="preserve">not </w:t>
      </w:r>
      <w:r w:rsidRPr="00537198">
        <w:t>be able to complete t</w:t>
      </w:r>
      <w:r w:rsidR="00BB6E2A" w:rsidRPr="00537198">
        <w:t>his by the end of the meeting</w:t>
      </w:r>
      <w:r w:rsidR="00936B8B" w:rsidRPr="00537198">
        <w:t xml:space="preserve">, given that – for some projects – there </w:t>
      </w:r>
      <w:r w:rsidRPr="00537198">
        <w:t>may be unknowns in terms of cost or timing</w:t>
      </w:r>
      <w:r w:rsidR="00936B8B" w:rsidRPr="00537198">
        <w:t>. I</w:t>
      </w:r>
      <w:r w:rsidRPr="00537198">
        <w:t xml:space="preserve">f you can estimate or </w:t>
      </w:r>
      <w:r w:rsidR="00936B8B" w:rsidRPr="00537198">
        <w:t>address those unknowns</w:t>
      </w:r>
      <w:r w:rsidR="00D12E32" w:rsidRPr="00537198">
        <w:t xml:space="preserve"> in the meeting (especially if you have an IT consultant in the room)</w:t>
      </w:r>
      <w:r w:rsidR="00936B8B" w:rsidRPr="00537198">
        <w:t xml:space="preserve">, great. </w:t>
      </w:r>
      <w:r w:rsidRPr="00537198">
        <w:t xml:space="preserve">If not, </w:t>
      </w:r>
      <w:r w:rsidR="00BB6E2A" w:rsidRPr="00537198">
        <w:t>divvy up homework amongst the team</w:t>
      </w:r>
      <w:r w:rsidRPr="00537198">
        <w:t xml:space="preserve"> to do further research</w:t>
      </w:r>
      <w:r w:rsidR="00936B8B" w:rsidRPr="00537198">
        <w:t xml:space="preserve">. </w:t>
      </w:r>
      <w:r w:rsidR="00D12E32" w:rsidRPr="00537198">
        <w:t xml:space="preserve">Balance your research effort here – you </w:t>
      </w:r>
      <w:r w:rsidR="00BB6E2A" w:rsidRPr="00537198">
        <w:t xml:space="preserve">want to </w:t>
      </w:r>
      <w:r w:rsidR="00D12E32" w:rsidRPr="00537198">
        <w:t>prioritize projects</w:t>
      </w:r>
      <w:r w:rsidRPr="00537198">
        <w:t xml:space="preserve"> based on reasonably accurate time and cost estimates</w:t>
      </w:r>
      <w:r w:rsidR="00D12E32" w:rsidRPr="00537198">
        <w:t xml:space="preserve">, but it need not be exact – just enough to enable you to make a fairly informed decision about priority. </w:t>
      </w:r>
      <w:r w:rsidR="00B06007" w:rsidRPr="00537198">
        <w:t>As with all tech</w:t>
      </w:r>
      <w:r w:rsidR="00936B8B" w:rsidRPr="00537198">
        <w:t>nology</w:t>
      </w:r>
      <w:r w:rsidR="00B06007" w:rsidRPr="00537198">
        <w:t xml:space="preserve"> projects, there may be adjustments made once further research has been done and </w:t>
      </w:r>
      <w:r w:rsidR="00936B8B" w:rsidRPr="00537198">
        <w:t>you have a</w:t>
      </w:r>
      <w:r w:rsidR="00B06007" w:rsidRPr="00537198">
        <w:t xml:space="preserve"> greater understanding as to the complexity or cost to complete a project.</w:t>
      </w:r>
      <w:r w:rsidRPr="00537198">
        <w:t xml:space="preserve">  </w:t>
      </w:r>
    </w:p>
    <w:p w:rsidR="00914861" w:rsidRDefault="00405B1C" w:rsidP="00181BBC">
      <w:pPr>
        <w:pStyle w:val="ListParagraph"/>
        <w:numPr>
          <w:ilvl w:val="0"/>
          <w:numId w:val="9"/>
        </w:numPr>
      </w:pPr>
      <w:r w:rsidRPr="00537198">
        <w:t>T</w:t>
      </w:r>
      <w:r w:rsidR="00914861" w:rsidRPr="00537198">
        <w:t xml:space="preserve">ake the projects as laid out in the </w:t>
      </w:r>
      <w:r w:rsidRPr="00537198">
        <w:rPr>
          <w:i/>
        </w:rPr>
        <w:t xml:space="preserve">Project </w:t>
      </w:r>
      <w:r w:rsidR="005B3A1C" w:rsidRPr="00537198">
        <w:rPr>
          <w:i/>
        </w:rPr>
        <w:t>Prioritization Framework</w:t>
      </w:r>
      <w:r w:rsidR="00914861" w:rsidRPr="00537198">
        <w:t xml:space="preserve"> and determine if they should be addressed in Year 1, Year 2, or Year 3 of the </w:t>
      </w:r>
      <w:r w:rsidR="005B3A1C" w:rsidRPr="00537198">
        <w:t xml:space="preserve">technology </w:t>
      </w:r>
      <w:r w:rsidR="00914861" w:rsidRPr="00537198">
        <w:t>implementation</w:t>
      </w:r>
      <w:r w:rsidR="005B3A1C" w:rsidRPr="00537198">
        <w:t xml:space="preserve"> plan</w:t>
      </w:r>
      <w:r w:rsidR="00914861" w:rsidRPr="00537198">
        <w:t xml:space="preserve"> based on their relative</w:t>
      </w:r>
      <w:r w:rsidR="00914861">
        <w:t xml:space="preserve"> priority</w:t>
      </w:r>
      <w:r w:rsidR="00D12E32">
        <w:t>, dependencies,</w:t>
      </w:r>
      <w:r w:rsidR="00914861">
        <w:t xml:space="preserve"> and other time and cost estimates.</w:t>
      </w:r>
      <w:r>
        <w:t xml:space="preserve"> </w:t>
      </w:r>
      <w:r w:rsidR="00D12E32">
        <w:t>Again, t</w:t>
      </w:r>
      <w:r>
        <w:t xml:space="preserve">his does not have to be perfect, but will help your organization get the big pieces in order in terms of how and when to tackle the technology projects at your organization. </w:t>
      </w:r>
      <w:r w:rsidR="00914861">
        <w:t xml:space="preserve"> </w:t>
      </w:r>
    </w:p>
    <w:p w:rsidR="00592F0F" w:rsidRDefault="00592F0F" w:rsidP="00592F0F">
      <w:pPr>
        <w:pStyle w:val="Heading4"/>
      </w:pPr>
      <w:r>
        <w:t xml:space="preserve">Homework: </w:t>
      </w:r>
    </w:p>
    <w:p w:rsidR="00592F0F" w:rsidRDefault="0043276D" w:rsidP="000F4AC9">
      <w:pPr>
        <w:pStyle w:val="ListParagraph"/>
        <w:numPr>
          <w:ilvl w:val="0"/>
          <w:numId w:val="27"/>
        </w:numPr>
      </w:pPr>
      <w:r>
        <w:t>Additional research on costs/time to complete certain projects (as needed)</w:t>
      </w:r>
    </w:p>
    <w:p w:rsidR="00B06007" w:rsidRDefault="00B06007" w:rsidP="000F4AC9">
      <w:pPr>
        <w:pStyle w:val="ListParagraph"/>
        <w:numPr>
          <w:ilvl w:val="0"/>
          <w:numId w:val="27"/>
        </w:numPr>
      </w:pPr>
      <w:r>
        <w:t>Finish prioritizing projects in the framework (if didn’t complete during meeting)</w:t>
      </w:r>
    </w:p>
    <w:p w:rsidR="001D7651" w:rsidRDefault="001D7651" w:rsidP="000F4AC9">
      <w:pPr>
        <w:pStyle w:val="ListParagraph"/>
        <w:numPr>
          <w:ilvl w:val="0"/>
          <w:numId w:val="27"/>
        </w:numPr>
      </w:pPr>
      <w:r>
        <w:t xml:space="preserve">Organize projects into Years 1, 2 and 3 of your plan </w:t>
      </w:r>
    </w:p>
    <w:p w:rsidR="00592F0F" w:rsidRDefault="00592F0F" w:rsidP="00592F0F">
      <w:pPr>
        <w:pStyle w:val="Heading4"/>
        <w:spacing w:before="0"/>
      </w:pPr>
      <w:r>
        <w:t xml:space="preserve">Resources to Learn More: </w:t>
      </w:r>
    </w:p>
    <w:p w:rsidR="000105C2" w:rsidRDefault="000105C2" w:rsidP="00181BBC">
      <w:pPr>
        <w:pStyle w:val="ListParagraph"/>
        <w:numPr>
          <w:ilvl w:val="0"/>
          <w:numId w:val="15"/>
        </w:numPr>
      </w:pPr>
      <w:r>
        <w:t>No additional resources for this step</w:t>
      </w:r>
    </w:p>
    <w:p w:rsidR="002331B1" w:rsidRPr="0078632C" w:rsidRDefault="0043276D" w:rsidP="002331B1">
      <w:pPr>
        <w:pStyle w:val="Heading3"/>
      </w:pPr>
      <w:bookmarkStart w:id="25" w:name="_Toc337053571"/>
      <w:r w:rsidRPr="0078632C">
        <w:t>Step 3.3</w:t>
      </w:r>
      <w:r w:rsidR="002331B1" w:rsidRPr="0078632C">
        <w:t xml:space="preserve">: </w:t>
      </w:r>
      <w:r w:rsidR="001C5C16" w:rsidRPr="0078632C">
        <w:t>Develop your Technology Plan</w:t>
      </w:r>
      <w:r w:rsidR="00914861">
        <w:t xml:space="preserve">, Part 1 – </w:t>
      </w:r>
      <w:r w:rsidR="00914861" w:rsidRPr="00914861">
        <w:rPr>
          <w:i/>
        </w:rPr>
        <w:t>Capital Projects</w:t>
      </w:r>
      <w:bookmarkEnd w:id="25"/>
    </w:p>
    <w:p w:rsidR="00BC5AE9" w:rsidRPr="0078632C" w:rsidRDefault="00BC5AE9" w:rsidP="00BC5AE9">
      <w:pPr>
        <w:pStyle w:val="Heading4"/>
      </w:pPr>
      <w:r w:rsidRPr="0078632C">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2331B1" w:rsidRDefault="002331B1" w:rsidP="002331B1">
      <w:pPr>
        <w:pStyle w:val="Heading4"/>
      </w:pPr>
      <w:r w:rsidRPr="0078632C">
        <w:t>Rationale &amp; Description:</w:t>
      </w:r>
    </w:p>
    <w:p w:rsidR="00C33554" w:rsidRDefault="004318F5" w:rsidP="00BB7032">
      <w:pPr>
        <w:spacing w:after="0"/>
      </w:pPr>
      <w:r>
        <w:rPr>
          <w:rFonts w:cstheme="minorHAnsi"/>
        </w:rPr>
        <w:t>In</w:t>
      </w:r>
      <w:r w:rsidR="00BC5AE9">
        <w:rPr>
          <w:rFonts w:cstheme="minorHAnsi"/>
        </w:rPr>
        <w:t xml:space="preserve"> this meeting, you will start to write the technology plan, focusing first on all </w:t>
      </w:r>
      <w:r>
        <w:rPr>
          <w:rFonts w:cstheme="minorHAnsi"/>
        </w:rPr>
        <w:t xml:space="preserve">of the </w:t>
      </w:r>
      <w:r w:rsidR="00BC5AE9">
        <w:rPr>
          <w:rFonts w:cstheme="minorHAnsi"/>
        </w:rPr>
        <w:t>capital projects</w:t>
      </w:r>
      <w:r>
        <w:rPr>
          <w:rFonts w:cstheme="minorHAnsi"/>
        </w:rPr>
        <w:t xml:space="preserve"> you identified as priorities in the previous meeting. Capital projects are the large,</w:t>
      </w:r>
      <w:r w:rsidR="00BC5AE9">
        <w:rPr>
          <w:rFonts w:cstheme="minorHAnsi"/>
        </w:rPr>
        <w:t xml:space="preserve"> one-time investments </w:t>
      </w:r>
      <w:r>
        <w:rPr>
          <w:rFonts w:cstheme="minorHAnsi"/>
        </w:rPr>
        <w:t xml:space="preserve">you will make </w:t>
      </w:r>
      <w:r w:rsidR="00BC5AE9">
        <w:rPr>
          <w:rFonts w:cstheme="minorHAnsi"/>
        </w:rPr>
        <w:t xml:space="preserve">to </w:t>
      </w:r>
      <w:r>
        <w:rPr>
          <w:rFonts w:cstheme="minorHAnsi"/>
        </w:rPr>
        <w:t>implement</w:t>
      </w:r>
      <w:r w:rsidR="00BC5AE9">
        <w:rPr>
          <w:rFonts w:cstheme="minorHAnsi"/>
        </w:rPr>
        <w:t xml:space="preserve"> new or improved </w:t>
      </w:r>
      <w:r>
        <w:rPr>
          <w:rFonts w:cstheme="minorHAnsi"/>
        </w:rPr>
        <w:t xml:space="preserve">technology </w:t>
      </w:r>
      <w:r w:rsidR="00BC5AE9">
        <w:rPr>
          <w:rFonts w:cstheme="minorHAnsi"/>
        </w:rPr>
        <w:t>tools or solutions</w:t>
      </w:r>
      <w:r>
        <w:rPr>
          <w:rFonts w:cstheme="minorHAnsi"/>
        </w:rPr>
        <w:t xml:space="preserve">. </w:t>
      </w:r>
      <w:r w:rsidR="00BC5AE9">
        <w:rPr>
          <w:rFonts w:cstheme="minorHAnsi"/>
        </w:rPr>
        <w:t xml:space="preserve">With </w:t>
      </w:r>
      <w:r>
        <w:rPr>
          <w:rFonts w:cstheme="minorHAnsi"/>
        </w:rPr>
        <w:t>your</w:t>
      </w:r>
      <w:r w:rsidR="00BC5AE9">
        <w:rPr>
          <w:rFonts w:cstheme="minorHAnsi"/>
        </w:rPr>
        <w:t xml:space="preserve"> tech team, </w:t>
      </w:r>
      <w:r w:rsidR="00B06007" w:rsidRPr="00C23C32">
        <w:rPr>
          <w:rFonts w:cstheme="minorHAnsi"/>
        </w:rPr>
        <w:t xml:space="preserve">document </w:t>
      </w:r>
      <w:r w:rsidR="00B06007">
        <w:rPr>
          <w:rFonts w:cstheme="minorHAnsi"/>
        </w:rPr>
        <w:t>the capital</w:t>
      </w:r>
      <w:r w:rsidR="00BC5AE9">
        <w:rPr>
          <w:rFonts w:cstheme="minorHAnsi"/>
        </w:rPr>
        <w:t xml:space="preserve"> </w:t>
      </w:r>
      <w:r w:rsidR="00313BB1" w:rsidRPr="00C23C32">
        <w:rPr>
          <w:rFonts w:cstheme="minorHAnsi"/>
        </w:rPr>
        <w:t xml:space="preserve">technology </w:t>
      </w:r>
      <w:r w:rsidR="00BC5AE9">
        <w:rPr>
          <w:rFonts w:cstheme="minorHAnsi"/>
        </w:rPr>
        <w:t>projects</w:t>
      </w:r>
      <w:r w:rsidR="00313BB1" w:rsidRPr="00C23C32">
        <w:rPr>
          <w:rFonts w:cstheme="minorHAnsi"/>
        </w:rPr>
        <w:t xml:space="preserve"> </w:t>
      </w:r>
      <w:r>
        <w:rPr>
          <w:rFonts w:cstheme="minorHAnsi"/>
        </w:rPr>
        <w:t>you’ll tackle</w:t>
      </w:r>
      <w:r w:rsidR="00BC5AE9">
        <w:rPr>
          <w:rFonts w:cstheme="minorHAnsi"/>
        </w:rPr>
        <w:t xml:space="preserve">, using the priority order </w:t>
      </w:r>
      <w:r w:rsidR="004257D6">
        <w:rPr>
          <w:rFonts w:cstheme="minorHAnsi"/>
        </w:rPr>
        <w:t>established</w:t>
      </w:r>
      <w:r w:rsidR="00BC5AE9">
        <w:rPr>
          <w:rFonts w:cstheme="minorHAnsi"/>
        </w:rPr>
        <w:t xml:space="preserve"> in the last meeting</w:t>
      </w:r>
      <w:r w:rsidR="00201DEF">
        <w:rPr>
          <w:rFonts w:cstheme="minorHAnsi"/>
        </w:rPr>
        <w:t xml:space="preserve"> to </w:t>
      </w:r>
      <w:r w:rsidR="004257D6">
        <w:rPr>
          <w:rFonts w:cstheme="minorHAnsi"/>
        </w:rPr>
        <w:t>map out</w:t>
      </w:r>
      <w:r w:rsidR="00201DEF">
        <w:rPr>
          <w:rFonts w:cstheme="minorHAnsi"/>
        </w:rPr>
        <w:t xml:space="preserve"> whe</w:t>
      </w:r>
      <w:r w:rsidR="004257D6">
        <w:rPr>
          <w:rFonts w:cstheme="minorHAnsi"/>
        </w:rPr>
        <w:t>n</w:t>
      </w:r>
      <w:r w:rsidR="00201DEF">
        <w:rPr>
          <w:rFonts w:cstheme="minorHAnsi"/>
        </w:rPr>
        <w:t xml:space="preserve"> the major</w:t>
      </w:r>
      <w:r w:rsidR="00313BB1" w:rsidRPr="00C23C32">
        <w:rPr>
          <w:rFonts w:cstheme="minorHAnsi"/>
        </w:rPr>
        <w:t xml:space="preserve"> technology initiatives </w:t>
      </w:r>
      <w:r w:rsidR="00201DEF">
        <w:rPr>
          <w:rFonts w:cstheme="minorHAnsi"/>
        </w:rPr>
        <w:t xml:space="preserve">will occur </w:t>
      </w:r>
      <w:r w:rsidR="00BC5AE9">
        <w:rPr>
          <w:rFonts w:cstheme="minorHAnsi"/>
        </w:rPr>
        <w:t xml:space="preserve">over </w:t>
      </w:r>
      <w:r w:rsidR="00253F4B">
        <w:rPr>
          <w:rFonts w:cstheme="minorHAnsi"/>
        </w:rPr>
        <w:t>the next three</w:t>
      </w:r>
      <w:r w:rsidR="00313BB1" w:rsidRPr="00C23C32">
        <w:rPr>
          <w:rFonts w:cstheme="minorHAnsi"/>
        </w:rPr>
        <w:t xml:space="preserve"> years.</w:t>
      </w:r>
      <w:r>
        <w:rPr>
          <w:rFonts w:cstheme="minorHAnsi"/>
        </w:rPr>
        <w:t xml:space="preserve"> </w:t>
      </w:r>
      <w:r w:rsidR="006E6DA9">
        <w:rPr>
          <w:rFonts w:cstheme="minorHAnsi"/>
        </w:rPr>
        <w:t xml:space="preserve">  </w:t>
      </w:r>
    </w:p>
    <w:p w:rsidR="006E6DA9" w:rsidRDefault="006E6DA9" w:rsidP="006E6DA9">
      <w:pPr>
        <w:spacing w:after="0" w:line="240" w:lineRule="auto"/>
      </w:pPr>
    </w:p>
    <w:p w:rsidR="006E6DA9" w:rsidRDefault="006E6DA9" w:rsidP="00313BB1">
      <w:r w:rsidRPr="006E6DA9">
        <w:t xml:space="preserve">The project listing </w:t>
      </w:r>
      <w:r w:rsidR="00C04D0F">
        <w:t xml:space="preserve">in the Tech Plan </w:t>
      </w:r>
      <w:r w:rsidRPr="006E6DA9">
        <w:t>should not be full</w:t>
      </w:r>
      <w:r w:rsidR="004257D6">
        <w:t>y-detailed</w:t>
      </w:r>
      <w:r w:rsidRPr="006E6DA9">
        <w:t xml:space="preserve"> project plans, </w:t>
      </w:r>
      <w:r w:rsidR="00201DEF">
        <w:t>which should instead</w:t>
      </w:r>
      <w:r w:rsidRPr="006E6DA9">
        <w:t xml:space="preserve"> </w:t>
      </w:r>
      <w:r w:rsidR="00201DEF">
        <w:t xml:space="preserve">be </w:t>
      </w:r>
      <w:r w:rsidR="004318F5">
        <w:t xml:space="preserve">included as appendices </w:t>
      </w:r>
      <w:r w:rsidR="00242866">
        <w:t>to the Tech Plan</w:t>
      </w:r>
      <w:r w:rsidRPr="006E6DA9">
        <w:t xml:space="preserve">. </w:t>
      </w:r>
      <w:r w:rsidR="004318F5">
        <w:t>Rather, t</w:t>
      </w:r>
      <w:r w:rsidR="00242866">
        <w:t xml:space="preserve">he Tech Plan should </w:t>
      </w:r>
      <w:r w:rsidR="004257D6">
        <w:t>provid</w:t>
      </w:r>
      <w:r w:rsidR="00242866">
        <w:t>e</w:t>
      </w:r>
      <w:r w:rsidR="004257D6">
        <w:t xml:space="preserve"> a high-level overview of the capital projects with rough time and cost estimates, in priority order. (</w:t>
      </w:r>
      <w:r w:rsidRPr="006E6DA9">
        <w:t>Note that the</w:t>
      </w:r>
      <w:r w:rsidR="00B06007">
        <w:t xml:space="preserve"> site</w:t>
      </w:r>
      <w:r w:rsidRPr="006E6DA9">
        <w:t xml:space="preserve"> assessment usually will outline the project costs </w:t>
      </w:r>
      <w:r w:rsidR="00201DEF">
        <w:t xml:space="preserve">and some detailed plans </w:t>
      </w:r>
      <w:r w:rsidRPr="006E6DA9">
        <w:t xml:space="preserve">for the first couple of major </w:t>
      </w:r>
      <w:r w:rsidR="00201DEF">
        <w:t xml:space="preserve">capital </w:t>
      </w:r>
      <w:r w:rsidRPr="006E6DA9">
        <w:t>projects</w:t>
      </w:r>
      <w:r w:rsidR="00201DEF">
        <w:t>, so you should be able to reference that document to add detail to the plans outlined here</w:t>
      </w:r>
      <w:r w:rsidR="004257D6">
        <w:t>)</w:t>
      </w:r>
      <w:r w:rsidRPr="006E6DA9">
        <w:t xml:space="preserve">.  </w:t>
      </w:r>
    </w:p>
    <w:p w:rsidR="002331B1" w:rsidRDefault="002331B1" w:rsidP="002331B1">
      <w:pPr>
        <w:pStyle w:val="Heading4"/>
      </w:pPr>
      <w:r>
        <w:lastRenderedPageBreak/>
        <w:t>Outcome/Deliverables:</w:t>
      </w:r>
    </w:p>
    <w:p w:rsidR="002331B1" w:rsidRDefault="00221855" w:rsidP="00181BBC">
      <w:pPr>
        <w:pStyle w:val="ListParagraph"/>
        <w:numPr>
          <w:ilvl w:val="0"/>
          <w:numId w:val="32"/>
        </w:numPr>
      </w:pPr>
      <w:r>
        <w:t>Draft tech</w:t>
      </w:r>
      <w:r w:rsidR="004318F5">
        <w:t>nology</w:t>
      </w:r>
      <w:r>
        <w:t xml:space="preserve"> plan with capital projects</w:t>
      </w:r>
      <w:r w:rsidR="004318F5">
        <w:t xml:space="preserve"> listed</w:t>
      </w:r>
    </w:p>
    <w:p w:rsidR="002331B1" w:rsidRDefault="002331B1" w:rsidP="002331B1">
      <w:pPr>
        <w:pStyle w:val="Heading4"/>
      </w:pPr>
      <w:r>
        <w:t xml:space="preserve">Tools to Help </w:t>
      </w:r>
      <w:r w:rsidR="005C6CCC">
        <w:t xml:space="preserve">with </w:t>
      </w:r>
      <w:r>
        <w:t xml:space="preserve">this Step: </w:t>
      </w:r>
    </w:p>
    <w:p w:rsidR="002331B1" w:rsidRDefault="00221855" w:rsidP="00181BBC">
      <w:pPr>
        <w:pStyle w:val="ListParagraph"/>
        <w:numPr>
          <w:ilvl w:val="0"/>
          <w:numId w:val="10"/>
        </w:numPr>
      </w:pPr>
      <w:r>
        <w:t>Tech</w:t>
      </w:r>
      <w:r w:rsidR="004318F5">
        <w:t>nology</w:t>
      </w:r>
      <w:r>
        <w:t xml:space="preserve"> Plan template</w:t>
      </w:r>
    </w:p>
    <w:p w:rsidR="00221855" w:rsidRDefault="00221855" w:rsidP="00181BBC">
      <w:pPr>
        <w:pStyle w:val="ListParagraph"/>
        <w:numPr>
          <w:ilvl w:val="0"/>
          <w:numId w:val="10"/>
        </w:numPr>
      </w:pPr>
      <w:r>
        <w:t xml:space="preserve">Refer to prioritized list of projects from last meeting and </w:t>
      </w:r>
      <w:r w:rsidR="004257D6">
        <w:t xml:space="preserve">the </w:t>
      </w:r>
      <w:r>
        <w:t>Site Assessment for some detail</w:t>
      </w:r>
    </w:p>
    <w:p w:rsidR="002331B1" w:rsidRDefault="002331B1" w:rsidP="002331B1">
      <w:pPr>
        <w:pStyle w:val="Heading4"/>
      </w:pPr>
      <w:r>
        <w:t xml:space="preserve">Key Messages to </w:t>
      </w:r>
      <w:r w:rsidR="005C6CCC">
        <w:t>Discuss</w:t>
      </w:r>
      <w:r>
        <w:t xml:space="preserve">: </w:t>
      </w:r>
    </w:p>
    <w:p w:rsidR="00EA0335" w:rsidRDefault="00EA0335" w:rsidP="00181BBC">
      <w:pPr>
        <w:pStyle w:val="ListParagraph"/>
        <w:numPr>
          <w:ilvl w:val="0"/>
          <w:numId w:val="9"/>
        </w:numPr>
      </w:pPr>
      <w:r>
        <w:t>It will be easy to try to address all of the action plan and implementation detail when drafting your capital projects into your technology plan, so help your team focus on capturing the projects, their relative priority, and the high-level time and cost estimates. More detail can be researched outside of the meeting and added to a more detailed action plan in the appendix of your technology plan</w:t>
      </w:r>
      <w:r w:rsidR="003B5294">
        <w:t>.</w:t>
      </w:r>
      <w:r w:rsidR="00BE39D2">
        <w:t xml:space="preserve"> For now, you are just trying to get the overall plan together.</w:t>
      </w:r>
    </w:p>
    <w:p w:rsidR="003B5294" w:rsidRDefault="00EA0335" w:rsidP="00181BBC">
      <w:pPr>
        <w:pStyle w:val="ListParagraph"/>
        <w:numPr>
          <w:ilvl w:val="0"/>
          <w:numId w:val="9"/>
        </w:numPr>
      </w:pPr>
      <w:r>
        <w:t>Make sure you</w:t>
      </w:r>
      <w:r w:rsidR="003B5294">
        <w:t xml:space="preserve"> include all the key capital projects necessary for </w:t>
      </w:r>
      <w:r>
        <w:t>your</w:t>
      </w:r>
      <w:r w:rsidR="003B5294">
        <w:t xml:space="preserve"> organization to strategically use technology in support of mission</w:t>
      </w:r>
      <w:r>
        <w:t xml:space="preserve"> and goals, NOT just those for which you </w:t>
      </w:r>
      <w:r w:rsidR="003B5294">
        <w:t xml:space="preserve">think </w:t>
      </w:r>
      <w:r>
        <w:t>you can get</w:t>
      </w:r>
      <w:r w:rsidR="003B5294">
        <w:t xml:space="preserve"> funding</w:t>
      </w:r>
      <w:r>
        <w:t xml:space="preserve">.  </w:t>
      </w:r>
      <w:r w:rsidR="003B5294">
        <w:t xml:space="preserve">The plan should be comprehensive, even if </w:t>
      </w:r>
      <w:r>
        <w:t>you</w:t>
      </w:r>
      <w:r w:rsidR="003B5294">
        <w:t xml:space="preserve"> are not certain at this </w:t>
      </w:r>
      <w:r w:rsidR="00727CDF">
        <w:t>phase</w:t>
      </w:r>
      <w:r w:rsidR="003B5294">
        <w:t xml:space="preserve"> how </w:t>
      </w:r>
      <w:r>
        <w:t xml:space="preserve">you will fund its implementation. You may be able to use the plan to help you fundraise or submit grants for technology support. </w:t>
      </w:r>
    </w:p>
    <w:p w:rsidR="002331B1" w:rsidRDefault="002331B1" w:rsidP="002331B1">
      <w:pPr>
        <w:pStyle w:val="Heading4"/>
      </w:pPr>
      <w:r>
        <w:t xml:space="preserve">Homework: </w:t>
      </w:r>
    </w:p>
    <w:p w:rsidR="0099609B" w:rsidRDefault="00697231" w:rsidP="000F4AC9">
      <w:pPr>
        <w:pStyle w:val="ListParagraph"/>
        <w:numPr>
          <w:ilvl w:val="0"/>
          <w:numId w:val="27"/>
        </w:numPr>
      </w:pPr>
      <w:r>
        <w:t>Finish the Capital Projects portion of the Tech Plan (if not completed during the meeting)</w:t>
      </w:r>
    </w:p>
    <w:p w:rsidR="002331B1" w:rsidRDefault="002331B1" w:rsidP="002331B1">
      <w:pPr>
        <w:pStyle w:val="Heading4"/>
        <w:spacing w:before="0"/>
      </w:pPr>
      <w:r>
        <w:t xml:space="preserve">Resources to Learn More: </w:t>
      </w:r>
    </w:p>
    <w:p w:rsidR="00B019AC" w:rsidRDefault="00253F4B" w:rsidP="006A6FFF">
      <w:pPr>
        <w:pStyle w:val="ListParagraph"/>
        <w:numPr>
          <w:ilvl w:val="0"/>
          <w:numId w:val="15"/>
        </w:numPr>
      </w:pPr>
      <w:r>
        <w:t>No additional resources for this step</w:t>
      </w:r>
    </w:p>
    <w:p w:rsidR="00900D8B" w:rsidRDefault="00900D8B" w:rsidP="00900D8B">
      <w:pPr>
        <w:pStyle w:val="Heading3"/>
      </w:pPr>
      <w:bookmarkStart w:id="26" w:name="_Toc337053572"/>
      <w:r>
        <w:t xml:space="preserve">Step </w:t>
      </w:r>
      <w:r w:rsidR="0043276D">
        <w:t>3.4</w:t>
      </w:r>
      <w:r>
        <w:t>:</w:t>
      </w:r>
      <w:r w:rsidR="001D3BF5">
        <w:t xml:space="preserve"> </w:t>
      </w:r>
      <w:r w:rsidR="001D3BF5" w:rsidRPr="001D3BF5">
        <w:t>Develop your Technology Plan</w:t>
      </w:r>
      <w:r w:rsidR="00113924">
        <w:t xml:space="preserve">, Part 2 – </w:t>
      </w:r>
      <w:r w:rsidR="00113924" w:rsidRPr="00113924">
        <w:rPr>
          <w:i/>
        </w:rPr>
        <w:t xml:space="preserve">Sustainability or </w:t>
      </w:r>
      <w:r w:rsidR="00113924">
        <w:rPr>
          <w:i/>
        </w:rPr>
        <w:t>o</w:t>
      </w:r>
      <w:r w:rsidR="00113924" w:rsidRPr="00113924">
        <w:rPr>
          <w:i/>
        </w:rPr>
        <w:t>perating projects</w:t>
      </w:r>
      <w:bookmarkEnd w:id="26"/>
    </w:p>
    <w:p w:rsidR="00BC5AE9" w:rsidRDefault="00BC5AE9" w:rsidP="00BC5AE9">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900D8B" w:rsidRDefault="00900D8B" w:rsidP="00900D8B">
      <w:pPr>
        <w:pStyle w:val="Heading4"/>
      </w:pPr>
      <w:r>
        <w:t>Rationale &amp; Description:</w:t>
      </w:r>
    </w:p>
    <w:p w:rsidR="00C04D0F" w:rsidRDefault="007D3ED0" w:rsidP="00C04D0F">
      <w:pPr>
        <w:spacing w:after="0"/>
      </w:pPr>
      <w:r>
        <w:t>This is a continuation of the l</w:t>
      </w:r>
      <w:r w:rsidR="00530074">
        <w:t>ast meeting to keep drafting your</w:t>
      </w:r>
      <w:r>
        <w:t xml:space="preserve"> Technology Plan, this time focusing on </w:t>
      </w:r>
      <w:r w:rsidR="00BE39D2">
        <w:t>what are known as ‘</w:t>
      </w:r>
      <w:r w:rsidR="00253F4B">
        <w:t xml:space="preserve">IT </w:t>
      </w:r>
      <w:r>
        <w:t>sustainability</w:t>
      </w:r>
      <w:r w:rsidR="00BE39D2">
        <w:t>’</w:t>
      </w:r>
      <w:r>
        <w:t xml:space="preserve"> or ongoing operating projects needed to maintain technology use at the organization</w:t>
      </w:r>
      <w:r w:rsidR="00530074">
        <w:t xml:space="preserve">. </w:t>
      </w:r>
      <w:r w:rsidR="00C04D0F" w:rsidRPr="002521E8">
        <w:t xml:space="preserve">This section of </w:t>
      </w:r>
      <w:r w:rsidR="002521E8" w:rsidRPr="002521E8">
        <w:t>the</w:t>
      </w:r>
      <w:r w:rsidR="00C04D0F" w:rsidRPr="002521E8">
        <w:t xml:space="preserve"> plan </w:t>
      </w:r>
      <w:r w:rsidR="002521E8" w:rsidRPr="002521E8">
        <w:t xml:space="preserve">will </w:t>
      </w:r>
      <w:r w:rsidR="00C04D0F" w:rsidRPr="002521E8">
        <w:t xml:space="preserve">address how </w:t>
      </w:r>
      <w:r w:rsidR="00530074">
        <w:t>your</w:t>
      </w:r>
      <w:r w:rsidR="002521E8" w:rsidRPr="002521E8">
        <w:t xml:space="preserve"> organization</w:t>
      </w:r>
      <w:r w:rsidR="00C04D0F" w:rsidRPr="002521E8">
        <w:t xml:space="preserve"> intend</w:t>
      </w:r>
      <w:r w:rsidR="002521E8" w:rsidRPr="002521E8">
        <w:t>s</w:t>
      </w:r>
      <w:r w:rsidR="00C04D0F" w:rsidRPr="002521E8">
        <w:t xml:space="preserve"> to </w:t>
      </w:r>
      <w:r w:rsidR="00C04D0F" w:rsidRPr="00BE39D2">
        <w:rPr>
          <w:i/>
        </w:rPr>
        <w:t>care for</w:t>
      </w:r>
      <w:r w:rsidR="00C04D0F" w:rsidRPr="002521E8">
        <w:t xml:space="preserve"> </w:t>
      </w:r>
      <w:r w:rsidR="002521E8" w:rsidRPr="002521E8">
        <w:t>its</w:t>
      </w:r>
      <w:r w:rsidR="00C04D0F" w:rsidRPr="002521E8">
        <w:t xml:space="preserve"> technology systems through their lifecycle </w:t>
      </w:r>
      <w:r w:rsidR="002521E8" w:rsidRPr="002521E8">
        <w:t>–</w:t>
      </w:r>
      <w:r w:rsidR="00C04D0F" w:rsidRPr="002521E8">
        <w:t xml:space="preserve"> </w:t>
      </w:r>
      <w:r w:rsidR="002521E8" w:rsidRPr="002521E8">
        <w:t xml:space="preserve">from </w:t>
      </w:r>
      <w:r w:rsidR="00C04D0F" w:rsidRPr="002521E8">
        <w:t>install</w:t>
      </w:r>
      <w:r w:rsidR="002521E8" w:rsidRPr="002521E8">
        <w:t>ation</w:t>
      </w:r>
      <w:r w:rsidR="00C04D0F" w:rsidRPr="002521E8">
        <w:t xml:space="preserve">, </w:t>
      </w:r>
      <w:r w:rsidR="002521E8" w:rsidRPr="002521E8">
        <w:t xml:space="preserve">to </w:t>
      </w:r>
      <w:r w:rsidR="00C04D0F" w:rsidRPr="002521E8">
        <w:t>operat</w:t>
      </w:r>
      <w:r w:rsidR="002521E8" w:rsidRPr="002521E8">
        <w:t>ion</w:t>
      </w:r>
      <w:r w:rsidR="00C04D0F" w:rsidRPr="002521E8">
        <w:t xml:space="preserve">, </w:t>
      </w:r>
      <w:r w:rsidR="00530074">
        <w:t xml:space="preserve">to </w:t>
      </w:r>
      <w:r w:rsidR="00E4608E">
        <w:t>maintenance</w:t>
      </w:r>
      <w:r w:rsidR="00530074">
        <w:t xml:space="preserve">, </w:t>
      </w:r>
      <w:r w:rsidR="002521E8" w:rsidRPr="002521E8">
        <w:t xml:space="preserve">to </w:t>
      </w:r>
      <w:r w:rsidR="00530074">
        <w:t xml:space="preserve">proper disposal and </w:t>
      </w:r>
      <w:r w:rsidR="00C04D0F" w:rsidRPr="002521E8">
        <w:t>replace</w:t>
      </w:r>
      <w:r w:rsidR="002521E8" w:rsidRPr="002521E8">
        <w:t>ment</w:t>
      </w:r>
      <w:r w:rsidR="00530074">
        <w:t xml:space="preserve">. </w:t>
      </w:r>
      <w:r w:rsidR="00C04D0F" w:rsidRPr="002521E8">
        <w:t xml:space="preserve">It should include </w:t>
      </w:r>
      <w:r w:rsidR="00530074">
        <w:t xml:space="preserve">a plan for </w:t>
      </w:r>
      <w:r w:rsidR="00C04D0F" w:rsidRPr="002521E8">
        <w:t>prev</w:t>
      </w:r>
      <w:r w:rsidR="00530074">
        <w:t>entative maintenance so you can maximize the useful life of your technology investments, and a realistic plan for replacement once machines reach the</w:t>
      </w:r>
      <w:r w:rsidR="00253F4B">
        <w:t xml:space="preserve"> end of their expected life</w:t>
      </w:r>
      <w:r w:rsidR="00C04D0F" w:rsidRPr="002521E8">
        <w:t>.</w:t>
      </w:r>
      <w:r w:rsidR="00253F4B">
        <w:t xml:space="preserve"> </w:t>
      </w:r>
      <w:r w:rsidR="00530074">
        <w:t>T</w:t>
      </w:r>
      <w:r w:rsidR="002521E8">
        <w:t>echnology is NOT a one-time investment, and th</w:t>
      </w:r>
      <w:r w:rsidR="00530074">
        <w:t>is is your chance to consider how your organization</w:t>
      </w:r>
      <w:r w:rsidR="002521E8">
        <w:t xml:space="preserve"> manages and budgets for technology to ensure </w:t>
      </w:r>
      <w:r w:rsidR="00530074">
        <w:t>you</w:t>
      </w:r>
      <w:r w:rsidR="002521E8">
        <w:t xml:space="preserve"> can keep it up over the years.</w:t>
      </w:r>
      <w:r w:rsidR="00253F4B">
        <w:t xml:space="preserve"> While you may only take on the big, capital technology projects every few years, these are the “regular hygiene” projects that need to happen on a </w:t>
      </w:r>
      <w:r w:rsidR="00BA0E5A">
        <w:t>consistent</w:t>
      </w:r>
      <w:r w:rsidR="00253F4B">
        <w:t xml:space="preserve"> and ongoing basis – and budgeted for annually – to keep technology humming along at your organization. </w:t>
      </w:r>
      <w:r w:rsidR="002521E8">
        <w:t xml:space="preserve">  </w:t>
      </w:r>
    </w:p>
    <w:p w:rsidR="00C04D0F" w:rsidRDefault="00C04D0F" w:rsidP="00C04D0F">
      <w:pPr>
        <w:spacing w:after="0"/>
      </w:pPr>
    </w:p>
    <w:p w:rsidR="007D3ED0" w:rsidRDefault="00530074" w:rsidP="00830366">
      <w:pPr>
        <w:spacing w:after="0"/>
      </w:pPr>
      <w:r>
        <w:lastRenderedPageBreak/>
        <w:t xml:space="preserve">Discuss </w:t>
      </w:r>
      <w:r w:rsidR="00BC5AE9" w:rsidRPr="006E6DA9">
        <w:t xml:space="preserve">“hidden” costs </w:t>
      </w:r>
      <w:r>
        <w:t xml:space="preserve">of technology </w:t>
      </w:r>
      <w:r w:rsidR="002521E8">
        <w:t>during this meeting</w:t>
      </w:r>
      <w:r w:rsidR="00BC5AE9" w:rsidRPr="006E6DA9">
        <w:t>, such as replacement fund costs, consumables (in</w:t>
      </w:r>
      <w:r>
        <w:t xml:space="preserve">k, paper, </w:t>
      </w:r>
      <w:proofErr w:type="spellStart"/>
      <w:r>
        <w:t>etc</w:t>
      </w:r>
      <w:proofErr w:type="spellEnd"/>
      <w:r>
        <w:t xml:space="preserve">), and recycling. </w:t>
      </w:r>
      <w:r w:rsidR="002521E8">
        <w:t>Y</w:t>
      </w:r>
      <w:r w:rsidR="007D3ED0">
        <w:t xml:space="preserve">ou </w:t>
      </w:r>
      <w:r w:rsidR="002521E8">
        <w:t>should also discuss</w:t>
      </w:r>
      <w:r>
        <w:t xml:space="preserve"> staff costs (staff time) so you can see where you may be</w:t>
      </w:r>
      <w:r w:rsidR="002521E8">
        <w:t xml:space="preserve"> spending time and dollars to maintain technology even if </w:t>
      </w:r>
      <w:r>
        <w:t>you</w:t>
      </w:r>
      <w:r w:rsidR="002521E8">
        <w:t xml:space="preserve"> aren’t paying for a consultant</w:t>
      </w:r>
      <w:r w:rsidR="00A07D9D">
        <w:t xml:space="preserve"> or outside IT support</w:t>
      </w:r>
      <w:r w:rsidR="002521E8">
        <w:t xml:space="preserve">. </w:t>
      </w:r>
      <w:r>
        <w:t xml:space="preserve">Organizations are often surprised by the hidden or indirect costs they incur to support technology, so it’s important to track </w:t>
      </w:r>
      <w:r w:rsidR="00BC5AE9" w:rsidRPr="006E6DA9">
        <w:t xml:space="preserve">“in house” hours </w:t>
      </w:r>
      <w:r w:rsidR="00914464">
        <w:t xml:space="preserve">regularly </w:t>
      </w:r>
      <w:r w:rsidR="000578D1">
        <w:t xml:space="preserve">spent </w:t>
      </w:r>
      <w:r>
        <w:t>in this part of the plan</w:t>
      </w:r>
      <w:r w:rsidR="00BC5AE9" w:rsidRPr="006E6DA9">
        <w:t xml:space="preserve">.  </w:t>
      </w:r>
    </w:p>
    <w:p w:rsidR="007D3ED0" w:rsidRDefault="007D3ED0" w:rsidP="00830366">
      <w:pPr>
        <w:spacing w:after="0"/>
      </w:pPr>
    </w:p>
    <w:p w:rsidR="00900D8B" w:rsidRDefault="007D3ED0" w:rsidP="00830366">
      <w:pPr>
        <w:spacing w:after="0"/>
      </w:pPr>
      <w:r>
        <w:t xml:space="preserve">By defining the sustainability </w:t>
      </w:r>
      <w:r w:rsidR="00BA0E5A">
        <w:t>and operating projects</w:t>
      </w:r>
      <w:r>
        <w:t xml:space="preserve">, including </w:t>
      </w:r>
      <w:r w:rsidR="00BA0E5A">
        <w:t xml:space="preserve">tasks or time your staff is </w:t>
      </w:r>
      <w:r w:rsidR="00914464">
        <w:t xml:space="preserve">already </w:t>
      </w:r>
      <w:r w:rsidR="00BA0E5A">
        <w:t xml:space="preserve">spending regularly </w:t>
      </w:r>
      <w:r w:rsidR="00914464">
        <w:t xml:space="preserve">or </w:t>
      </w:r>
      <w:r w:rsidR="00914464">
        <w:rPr>
          <w:i/>
        </w:rPr>
        <w:t xml:space="preserve">should </w:t>
      </w:r>
      <w:r w:rsidR="00914464">
        <w:t xml:space="preserve">be spending regularly </w:t>
      </w:r>
      <w:r w:rsidR="00BA0E5A">
        <w:t>to make technology work for your organization</w:t>
      </w:r>
      <w:r>
        <w:t xml:space="preserve">, you </w:t>
      </w:r>
      <w:r w:rsidR="000F19C5">
        <w:t>will be able to</w:t>
      </w:r>
      <w:r>
        <w:t xml:space="preserve"> create a more accurate and realistic budget for </w:t>
      </w:r>
      <w:r w:rsidR="00914464">
        <w:t>technology</w:t>
      </w:r>
      <w:r w:rsidR="00BA0E5A">
        <w:t xml:space="preserve"> in the next st</w:t>
      </w:r>
      <w:r w:rsidR="00914464">
        <w:t>ep of the</w:t>
      </w:r>
      <w:r w:rsidR="00BA0E5A">
        <w:t xml:space="preserve"> process.   </w:t>
      </w:r>
      <w:r>
        <w:t xml:space="preserve"> </w:t>
      </w:r>
    </w:p>
    <w:p w:rsidR="00900D8B" w:rsidRDefault="00900D8B" w:rsidP="00900D8B">
      <w:pPr>
        <w:pStyle w:val="Heading4"/>
      </w:pPr>
      <w:r>
        <w:t>Outcome/Deliverables:</w:t>
      </w:r>
    </w:p>
    <w:p w:rsidR="00900D8B" w:rsidRDefault="007D3ED0" w:rsidP="00181BBC">
      <w:pPr>
        <w:pStyle w:val="ListParagraph"/>
        <w:numPr>
          <w:ilvl w:val="0"/>
          <w:numId w:val="33"/>
        </w:numPr>
      </w:pPr>
      <w:r>
        <w:t>Draft tech</w:t>
      </w:r>
      <w:r w:rsidR="008771E8">
        <w:t>nology</w:t>
      </w:r>
      <w:r>
        <w:t xml:space="preserve"> plan with operating/sustainability projects</w:t>
      </w:r>
    </w:p>
    <w:p w:rsidR="00900D8B" w:rsidRDefault="00900D8B" w:rsidP="00900D8B">
      <w:pPr>
        <w:pStyle w:val="Heading4"/>
      </w:pPr>
      <w:r>
        <w:t xml:space="preserve">Tools to Help </w:t>
      </w:r>
      <w:r w:rsidR="005C6CCC">
        <w:t>with</w:t>
      </w:r>
      <w:r>
        <w:t xml:space="preserve"> this Step: </w:t>
      </w:r>
    </w:p>
    <w:p w:rsidR="007D3ED0" w:rsidRDefault="007D3ED0" w:rsidP="00181BBC">
      <w:pPr>
        <w:pStyle w:val="ListParagraph"/>
        <w:numPr>
          <w:ilvl w:val="0"/>
          <w:numId w:val="10"/>
        </w:numPr>
      </w:pPr>
      <w:r>
        <w:t>Tech</w:t>
      </w:r>
      <w:r w:rsidR="008771E8">
        <w:t>nology</w:t>
      </w:r>
      <w:r>
        <w:t xml:space="preserve"> Plan template</w:t>
      </w:r>
    </w:p>
    <w:p w:rsidR="007D3ED0" w:rsidRDefault="007D3ED0" w:rsidP="00181BBC">
      <w:pPr>
        <w:pStyle w:val="ListParagraph"/>
        <w:numPr>
          <w:ilvl w:val="0"/>
          <w:numId w:val="10"/>
        </w:numPr>
      </w:pPr>
      <w:r>
        <w:t>Refer to prioritized list of projects from last meeting and Site Assessment for some detail</w:t>
      </w:r>
    </w:p>
    <w:p w:rsidR="00900D8B" w:rsidRDefault="00900D8B" w:rsidP="00900D8B">
      <w:pPr>
        <w:pStyle w:val="Heading4"/>
      </w:pPr>
      <w:r>
        <w:t xml:space="preserve">Key Messages to </w:t>
      </w:r>
      <w:r w:rsidR="005C6CCC">
        <w:t>Discuss</w:t>
      </w:r>
      <w:r>
        <w:t xml:space="preserve"> at this Meeting: </w:t>
      </w:r>
    </w:p>
    <w:p w:rsidR="00900D8B" w:rsidRDefault="007D3ED0" w:rsidP="00181BBC">
      <w:pPr>
        <w:pStyle w:val="ListParagraph"/>
        <w:numPr>
          <w:ilvl w:val="0"/>
          <w:numId w:val="9"/>
        </w:numPr>
      </w:pPr>
      <w:r>
        <w:t>Start by referring to the Site Assessment document you completed</w:t>
      </w:r>
      <w:r w:rsidR="009314BF">
        <w:t xml:space="preserve">; it probably already includes some </w:t>
      </w:r>
      <w:r>
        <w:t>sustainability or operati</w:t>
      </w:r>
      <w:r w:rsidR="009314BF">
        <w:t>ng</w:t>
      </w:r>
      <w:r>
        <w:t xml:space="preserve"> </w:t>
      </w:r>
      <w:r w:rsidR="009E02B9">
        <w:t>projects</w:t>
      </w:r>
      <w:r>
        <w:t xml:space="preserve"> to include in this part of the </w:t>
      </w:r>
      <w:r w:rsidR="00BE39D2">
        <w:t>p</w:t>
      </w:r>
      <w:r>
        <w:t xml:space="preserve">lan.  </w:t>
      </w:r>
    </w:p>
    <w:p w:rsidR="007D3ED0" w:rsidRDefault="000573EF" w:rsidP="00181BBC">
      <w:pPr>
        <w:pStyle w:val="ListParagraph"/>
        <w:numPr>
          <w:ilvl w:val="0"/>
          <w:numId w:val="9"/>
        </w:numPr>
      </w:pPr>
      <w:r>
        <w:t>As a team, review</w:t>
      </w:r>
      <w:r w:rsidR="007D3ED0">
        <w:t xml:space="preserve"> current </w:t>
      </w:r>
      <w:r w:rsidR="002E4C18">
        <w:t>IT</w:t>
      </w:r>
      <w:r w:rsidR="007D3ED0">
        <w:t xml:space="preserve"> support costs, service contracts, or staff time spen</w:t>
      </w:r>
      <w:r>
        <w:t>t</w:t>
      </w:r>
      <w:r w:rsidR="007D3ED0">
        <w:t xml:space="preserve"> on technology-related initiatives to expose the ongoing operating projects </w:t>
      </w:r>
      <w:r w:rsidR="009D338A">
        <w:t>and needs of the organization.</w:t>
      </w:r>
      <w:r w:rsidR="00796396">
        <w:t xml:space="preserve"> Does a photocopier maintenance company come out once a month to do preventative maintenance on your copier? Include that. Does your IT staff person back up the server daily and drive the tapes off site once a week? </w:t>
      </w:r>
      <w:r w:rsidR="00BE39D2">
        <w:t>Then that is a</w:t>
      </w:r>
      <w:r w:rsidR="00796396">
        <w:t>nother sustainability “project” to note here. Do you have to pay for quarterly updates to your web site? Make a note</w:t>
      </w:r>
      <w:r w:rsidR="00BE39D2">
        <w:t xml:space="preserve"> of it</w:t>
      </w:r>
      <w:r w:rsidR="00796396">
        <w:t xml:space="preserve">!   </w:t>
      </w:r>
      <w:r w:rsidR="009D338A">
        <w:t xml:space="preserve"> </w:t>
      </w:r>
    </w:p>
    <w:p w:rsidR="00900D8B" w:rsidRPr="00537198" w:rsidRDefault="007D3ED0" w:rsidP="00181BBC">
      <w:pPr>
        <w:pStyle w:val="ListParagraph"/>
        <w:numPr>
          <w:ilvl w:val="0"/>
          <w:numId w:val="9"/>
        </w:numPr>
      </w:pPr>
      <w:r>
        <w:t xml:space="preserve">Areas likely to be included in the sustainability part of the </w:t>
      </w:r>
      <w:r w:rsidRPr="00BE39D2">
        <w:rPr>
          <w:i/>
        </w:rPr>
        <w:t>Technology Plan</w:t>
      </w:r>
      <w:r>
        <w:t xml:space="preserve"> include, but are not limited to: Tech support, </w:t>
      </w:r>
      <w:r w:rsidR="00931A51">
        <w:t xml:space="preserve">hardware replacement fund, training, other service contracts (Internet, hosting, software services, etc.), and technology related consumables (ex: tapes, printer ink, toner, </w:t>
      </w:r>
      <w:r w:rsidR="00931A51" w:rsidRPr="00537198">
        <w:t xml:space="preserve">DVDs, etc.).  These sections are included in the </w:t>
      </w:r>
      <w:r w:rsidR="00931A51" w:rsidRPr="00537198">
        <w:rPr>
          <w:i/>
        </w:rPr>
        <w:t>Technology Plan template</w:t>
      </w:r>
      <w:r w:rsidR="00931A51" w:rsidRPr="00537198">
        <w:t xml:space="preserve"> as a guide.</w:t>
      </w:r>
    </w:p>
    <w:p w:rsidR="00931A51" w:rsidRDefault="00931A51" w:rsidP="00181BBC">
      <w:pPr>
        <w:pStyle w:val="ListParagraph"/>
        <w:numPr>
          <w:ilvl w:val="0"/>
          <w:numId w:val="9"/>
        </w:numPr>
      </w:pPr>
      <w:r>
        <w:t xml:space="preserve">This meeting is an important time to </w:t>
      </w:r>
      <w:r w:rsidR="00F1594A">
        <w:t>discuss</w:t>
      </w:r>
      <w:r>
        <w:t xml:space="preserve"> the ongoing cost</w:t>
      </w:r>
      <w:r w:rsidR="00796396">
        <w:t>s</w:t>
      </w:r>
      <w:r>
        <w:t xml:space="preserve"> to manage technology and the concept of Total Cost of Ownership</w:t>
      </w:r>
      <w:r w:rsidR="00796396">
        <w:t>; this will help</w:t>
      </w:r>
      <w:r>
        <w:t xml:space="preserve"> </w:t>
      </w:r>
      <w:r w:rsidR="00F1594A">
        <w:t xml:space="preserve">your </w:t>
      </w:r>
      <w:r>
        <w:t>organization become more aware of the need for these projects</w:t>
      </w:r>
      <w:r w:rsidR="002E4C18">
        <w:t>,</w:t>
      </w:r>
      <w:r>
        <w:t xml:space="preserve"> </w:t>
      </w:r>
      <w:r w:rsidR="002E4C18">
        <w:t>as well as</w:t>
      </w:r>
      <w:r>
        <w:t xml:space="preserve"> the time and budget needed </w:t>
      </w:r>
      <w:r w:rsidR="00796396">
        <w:t>annually</w:t>
      </w:r>
      <w:r>
        <w:t xml:space="preserve"> to sustain them.  </w:t>
      </w:r>
    </w:p>
    <w:p w:rsidR="00900D8B" w:rsidRDefault="00900D8B" w:rsidP="00900D8B">
      <w:pPr>
        <w:pStyle w:val="Heading4"/>
      </w:pPr>
      <w:r>
        <w:t xml:space="preserve">Homework: </w:t>
      </w:r>
    </w:p>
    <w:p w:rsidR="00931A51" w:rsidRDefault="00900D8B" w:rsidP="000F4AC9">
      <w:pPr>
        <w:pStyle w:val="ListParagraph"/>
        <w:numPr>
          <w:ilvl w:val="0"/>
          <w:numId w:val="27"/>
        </w:numPr>
      </w:pPr>
      <w:r>
        <w:t xml:space="preserve">Finish writing the </w:t>
      </w:r>
      <w:r w:rsidR="00931A51" w:rsidRPr="002E4C18">
        <w:t>Sustainability Projects</w:t>
      </w:r>
      <w:r w:rsidR="00931A51">
        <w:t xml:space="preserve"> section</w:t>
      </w:r>
      <w:r>
        <w:t xml:space="preserve"> </w:t>
      </w:r>
      <w:r w:rsidR="002E4C18">
        <w:t>of your technology plan</w:t>
      </w:r>
    </w:p>
    <w:p w:rsidR="00EC1F24" w:rsidRDefault="00EC1F24" w:rsidP="000F4AC9">
      <w:pPr>
        <w:pStyle w:val="ListParagraph"/>
        <w:numPr>
          <w:ilvl w:val="0"/>
          <w:numId w:val="27"/>
        </w:numPr>
      </w:pPr>
      <w:r>
        <w:t xml:space="preserve">For next meeting: Gather existing tech costs, budgets, contracts or service plans </w:t>
      </w:r>
      <w:r w:rsidR="000D2310">
        <w:t>and</w:t>
      </w:r>
      <w:r>
        <w:t xml:space="preserve"> bring to the next meeting to </w:t>
      </w:r>
      <w:r w:rsidR="00FD49F2">
        <w:t>finalize</w:t>
      </w:r>
      <w:r>
        <w:t xml:space="preserve"> the budget for operating or sustainability projects</w:t>
      </w:r>
    </w:p>
    <w:p w:rsidR="00900D8B" w:rsidRDefault="00900D8B" w:rsidP="00900D8B">
      <w:pPr>
        <w:pStyle w:val="Heading4"/>
        <w:spacing w:before="0"/>
      </w:pPr>
      <w:r>
        <w:t xml:space="preserve">Resources to Learn More: </w:t>
      </w:r>
    </w:p>
    <w:p w:rsidR="00BC169E" w:rsidRDefault="00BC169E" w:rsidP="00181BBC">
      <w:pPr>
        <w:pStyle w:val="ListParagraph"/>
        <w:numPr>
          <w:ilvl w:val="0"/>
          <w:numId w:val="15"/>
        </w:numPr>
      </w:pPr>
      <w:r>
        <w:t>No additional resources for this step</w:t>
      </w:r>
    </w:p>
    <w:p w:rsidR="006A6FFF" w:rsidRDefault="006A6FFF" w:rsidP="006A6FFF">
      <w:pPr>
        <w:pStyle w:val="ListParagraph"/>
      </w:pPr>
    </w:p>
    <w:p w:rsidR="00836B21" w:rsidRDefault="00836B21" w:rsidP="00836B21">
      <w:pPr>
        <w:pStyle w:val="Heading3"/>
      </w:pPr>
      <w:bookmarkStart w:id="27" w:name="_Toc337053573"/>
      <w:r>
        <w:lastRenderedPageBreak/>
        <w:t xml:space="preserve">Step </w:t>
      </w:r>
      <w:r w:rsidR="0043276D">
        <w:t>3.5</w:t>
      </w:r>
      <w:r>
        <w:t>:</w:t>
      </w:r>
      <w:r w:rsidR="001D3BF5">
        <w:t xml:space="preserve"> </w:t>
      </w:r>
      <w:r w:rsidR="001D3BF5" w:rsidRPr="001D3BF5">
        <w:t xml:space="preserve">Develop your Technology </w:t>
      </w:r>
      <w:r w:rsidR="00712007" w:rsidRPr="00712007">
        <w:rPr>
          <w:iCs/>
        </w:rPr>
        <w:t>Budget</w:t>
      </w:r>
      <w:bookmarkEnd w:id="27"/>
    </w:p>
    <w:p w:rsidR="00836B21" w:rsidRDefault="00836B21" w:rsidP="00836B21">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06219F" w:rsidRDefault="0006219F" w:rsidP="0006219F">
      <w:pPr>
        <w:pStyle w:val="Heading4"/>
      </w:pPr>
      <w:r>
        <w:t>Rationale &amp; Description:</w:t>
      </w:r>
    </w:p>
    <w:p w:rsidR="00E45899" w:rsidRDefault="00C04D0F" w:rsidP="0006219F">
      <w:pPr>
        <w:spacing w:after="0"/>
        <w:rPr>
          <w:rFonts w:cstheme="minorHAnsi"/>
        </w:rPr>
      </w:pPr>
      <w:r w:rsidRPr="00C04D0F">
        <w:rPr>
          <w:rFonts w:cstheme="minorHAnsi"/>
        </w:rPr>
        <w:t xml:space="preserve">This budget should sum up the plans put forward above and estimate out </w:t>
      </w:r>
      <w:r w:rsidR="0081125E">
        <w:rPr>
          <w:rFonts w:cstheme="minorHAnsi"/>
        </w:rPr>
        <w:t>the organization’s</w:t>
      </w:r>
      <w:r w:rsidRPr="00C04D0F">
        <w:rPr>
          <w:rFonts w:cstheme="minorHAnsi"/>
        </w:rPr>
        <w:t xml:space="preserve"> costs over the next 3 years</w:t>
      </w:r>
      <w:r w:rsidR="0081125E">
        <w:rPr>
          <w:rFonts w:cstheme="minorHAnsi"/>
        </w:rPr>
        <w:t xml:space="preserve">, broken down into capital </w:t>
      </w:r>
      <w:r w:rsidR="002F44B5">
        <w:rPr>
          <w:rFonts w:cstheme="minorHAnsi"/>
        </w:rPr>
        <w:t>projects/</w:t>
      </w:r>
      <w:r w:rsidR="0081125E">
        <w:rPr>
          <w:rFonts w:cstheme="minorHAnsi"/>
        </w:rPr>
        <w:t xml:space="preserve">costs and operating (or sustaining) </w:t>
      </w:r>
      <w:r w:rsidR="002F44B5">
        <w:rPr>
          <w:rFonts w:cstheme="minorHAnsi"/>
        </w:rPr>
        <w:t>projects/</w:t>
      </w:r>
      <w:r w:rsidR="0081125E">
        <w:rPr>
          <w:rFonts w:cstheme="minorHAnsi"/>
        </w:rPr>
        <w:t>costs</w:t>
      </w:r>
      <w:r w:rsidRPr="00C04D0F">
        <w:rPr>
          <w:rFonts w:cstheme="minorHAnsi"/>
        </w:rPr>
        <w:t>.</w:t>
      </w:r>
      <w:r w:rsidR="003646A6">
        <w:rPr>
          <w:rFonts w:cstheme="minorHAnsi"/>
        </w:rPr>
        <w:t xml:space="preserve">  You may need </w:t>
      </w:r>
      <w:r w:rsidR="00370FF0">
        <w:rPr>
          <w:rFonts w:cstheme="minorHAnsi"/>
        </w:rPr>
        <w:t>to do some</w:t>
      </w:r>
      <w:r w:rsidR="003646A6">
        <w:rPr>
          <w:rFonts w:cstheme="minorHAnsi"/>
        </w:rPr>
        <w:t xml:space="preserve"> homework to research </w:t>
      </w:r>
      <w:r w:rsidR="00D20B89">
        <w:rPr>
          <w:rFonts w:cstheme="minorHAnsi"/>
        </w:rPr>
        <w:t xml:space="preserve">estimated </w:t>
      </w:r>
      <w:r w:rsidR="003646A6">
        <w:rPr>
          <w:rFonts w:cstheme="minorHAnsi"/>
        </w:rPr>
        <w:t>costs in order to complete the budget</w:t>
      </w:r>
      <w:r w:rsidR="00BE39D2">
        <w:rPr>
          <w:rFonts w:cstheme="minorHAnsi"/>
        </w:rPr>
        <w:t>; for some of the largest capital projects, you may even need to request bids which can later be added to an appendix to support the dollar amounts included in your budget for those projects</w:t>
      </w:r>
      <w:r w:rsidR="003646A6">
        <w:rPr>
          <w:rFonts w:cstheme="minorHAnsi"/>
        </w:rPr>
        <w:t>.</w:t>
      </w:r>
      <w:r w:rsidR="00370FF0">
        <w:rPr>
          <w:rFonts w:cstheme="minorHAnsi"/>
        </w:rPr>
        <w:t xml:space="preserve"> </w:t>
      </w:r>
    </w:p>
    <w:p w:rsidR="00E45899" w:rsidRDefault="00E45899" w:rsidP="0006219F">
      <w:pPr>
        <w:spacing w:after="0"/>
        <w:rPr>
          <w:rFonts w:cstheme="minorHAnsi"/>
        </w:rPr>
      </w:pPr>
    </w:p>
    <w:p w:rsidR="0006219F" w:rsidRDefault="00370FF0" w:rsidP="0006219F">
      <w:pPr>
        <w:spacing w:after="0"/>
        <w:rPr>
          <w:rFonts w:cstheme="minorHAnsi"/>
        </w:rPr>
      </w:pPr>
      <w:r>
        <w:rPr>
          <w:rFonts w:cstheme="minorHAnsi"/>
        </w:rPr>
        <w:t>Ask your</w:t>
      </w:r>
      <w:r w:rsidR="000E1EFD">
        <w:rPr>
          <w:rFonts w:cstheme="minorHAnsi"/>
        </w:rPr>
        <w:t xml:space="preserve"> team </w:t>
      </w:r>
      <w:r w:rsidR="00E4608E">
        <w:rPr>
          <w:rFonts w:cstheme="minorHAnsi"/>
        </w:rPr>
        <w:t>to</w:t>
      </w:r>
      <w:r w:rsidR="000E1EFD">
        <w:rPr>
          <w:rFonts w:cstheme="minorHAnsi"/>
        </w:rPr>
        <w:t xml:space="preserve"> come to </w:t>
      </w:r>
      <w:r w:rsidR="00E45899">
        <w:rPr>
          <w:rFonts w:cstheme="minorHAnsi"/>
        </w:rPr>
        <w:t>the</w:t>
      </w:r>
      <w:r w:rsidR="000E1EFD">
        <w:rPr>
          <w:rFonts w:cstheme="minorHAnsi"/>
        </w:rPr>
        <w:t xml:space="preserve"> meeting with a view of the </w:t>
      </w:r>
      <w:r w:rsidR="000E1EFD" w:rsidRPr="00D20B89">
        <w:rPr>
          <w:rFonts w:cstheme="minorHAnsi"/>
          <w:i/>
        </w:rPr>
        <w:t>current</w:t>
      </w:r>
      <w:r w:rsidR="000E1EFD">
        <w:rPr>
          <w:rFonts w:cstheme="minorHAnsi"/>
        </w:rPr>
        <w:t xml:space="preserve"> tech operating costs, including current technology budget or financial report on spend year-to-date, existing technology service contracts, Internet or email hosting r</w:t>
      </w:r>
      <w:r>
        <w:rPr>
          <w:rFonts w:cstheme="minorHAnsi"/>
        </w:rPr>
        <w:t xml:space="preserve">ates, software contracts, etc. </w:t>
      </w:r>
      <w:r w:rsidR="000E1EFD">
        <w:rPr>
          <w:rFonts w:cstheme="minorHAnsi"/>
        </w:rPr>
        <w:t xml:space="preserve">These may not be the same going forward as new projects or approaches are implemented, but they will provide a good baseline and </w:t>
      </w:r>
      <w:r w:rsidR="00FD49F2">
        <w:rPr>
          <w:rFonts w:cstheme="minorHAnsi"/>
        </w:rPr>
        <w:t xml:space="preserve">insight into the budget. </w:t>
      </w:r>
      <w:r>
        <w:rPr>
          <w:rFonts w:cstheme="minorHAnsi"/>
        </w:rPr>
        <w:t xml:space="preserve">You may want to ask your finance person </w:t>
      </w:r>
      <w:r w:rsidR="006661B0">
        <w:rPr>
          <w:rFonts w:cstheme="minorHAnsi"/>
        </w:rPr>
        <w:t>to</w:t>
      </w:r>
      <w:r w:rsidR="00004869">
        <w:rPr>
          <w:rFonts w:cstheme="minorHAnsi"/>
        </w:rPr>
        <w:t xml:space="preserve"> </w:t>
      </w:r>
      <w:r w:rsidR="00FD49F2">
        <w:rPr>
          <w:rFonts w:cstheme="minorHAnsi"/>
        </w:rPr>
        <w:t xml:space="preserve">pull a </w:t>
      </w:r>
      <w:r w:rsidR="00D20B89">
        <w:rPr>
          <w:rFonts w:cstheme="minorHAnsi"/>
        </w:rPr>
        <w:t>Profit and</w:t>
      </w:r>
      <w:r w:rsidR="00FD49F2" w:rsidRPr="00E9361E">
        <w:rPr>
          <w:rFonts w:cstheme="minorHAnsi"/>
        </w:rPr>
        <w:t xml:space="preserve"> Loss Statement</w:t>
      </w:r>
      <w:r w:rsidR="00FD49F2">
        <w:rPr>
          <w:rFonts w:cstheme="minorHAnsi"/>
        </w:rPr>
        <w:t xml:space="preserve"> </w:t>
      </w:r>
      <w:r w:rsidR="005A3BA5">
        <w:rPr>
          <w:rFonts w:cstheme="minorHAnsi"/>
        </w:rPr>
        <w:t xml:space="preserve">which summarizes </w:t>
      </w:r>
      <w:r w:rsidR="00376FCB">
        <w:rPr>
          <w:rFonts w:cstheme="minorHAnsi"/>
        </w:rPr>
        <w:t>the</w:t>
      </w:r>
      <w:r w:rsidR="005A3BA5">
        <w:rPr>
          <w:rFonts w:cstheme="minorHAnsi"/>
        </w:rPr>
        <w:t xml:space="preserve"> technology expense</w:t>
      </w:r>
      <w:r w:rsidR="006661B0">
        <w:rPr>
          <w:rFonts w:cstheme="minorHAnsi"/>
        </w:rPr>
        <w:t>s</w:t>
      </w:r>
      <w:r w:rsidR="005A3BA5">
        <w:rPr>
          <w:rFonts w:cstheme="minorHAnsi"/>
        </w:rPr>
        <w:t>, and if applicable/available</w:t>
      </w:r>
      <w:r w:rsidR="006661B0">
        <w:rPr>
          <w:rFonts w:cstheme="minorHAnsi"/>
        </w:rPr>
        <w:t>, also</w:t>
      </w:r>
      <w:r w:rsidR="005A3BA5">
        <w:rPr>
          <w:rFonts w:cstheme="minorHAnsi"/>
        </w:rPr>
        <w:t xml:space="preserve"> bring the s</w:t>
      </w:r>
      <w:r w:rsidR="00A02671">
        <w:rPr>
          <w:rFonts w:cstheme="minorHAnsi"/>
        </w:rPr>
        <w:t>upporting detail</w:t>
      </w:r>
      <w:r w:rsidR="005A3BA5">
        <w:rPr>
          <w:rFonts w:cstheme="minorHAnsi"/>
        </w:rPr>
        <w:t xml:space="preserve"> that add</w:t>
      </w:r>
      <w:r w:rsidR="00A02671">
        <w:rPr>
          <w:rFonts w:cstheme="minorHAnsi"/>
        </w:rPr>
        <w:t>s</w:t>
      </w:r>
      <w:r w:rsidR="005A3BA5">
        <w:rPr>
          <w:rFonts w:cstheme="minorHAnsi"/>
        </w:rPr>
        <w:t xml:space="preserve"> up to the technology line item on </w:t>
      </w:r>
      <w:r w:rsidR="006661B0">
        <w:rPr>
          <w:rFonts w:cstheme="minorHAnsi"/>
        </w:rPr>
        <w:t>the</w:t>
      </w:r>
      <w:r w:rsidR="005A3BA5">
        <w:rPr>
          <w:rFonts w:cstheme="minorHAnsi"/>
        </w:rPr>
        <w:t xml:space="preserve"> </w:t>
      </w:r>
      <w:r w:rsidR="00D20B89" w:rsidRPr="0094097C">
        <w:rPr>
          <w:rFonts w:cstheme="minorHAnsi"/>
          <w:i/>
        </w:rPr>
        <w:t>P and L</w:t>
      </w:r>
      <w:r w:rsidR="006661B0">
        <w:rPr>
          <w:rFonts w:cstheme="minorHAnsi"/>
        </w:rPr>
        <w:t xml:space="preserve">. </w:t>
      </w:r>
      <w:r w:rsidR="00D20B89">
        <w:rPr>
          <w:rFonts w:cstheme="minorHAnsi"/>
        </w:rPr>
        <w:t>It</w:t>
      </w:r>
      <w:r w:rsidR="006661B0">
        <w:rPr>
          <w:rFonts w:cstheme="minorHAnsi"/>
        </w:rPr>
        <w:t xml:space="preserve"> will help you review </w:t>
      </w:r>
      <w:r w:rsidR="00FD49F2">
        <w:rPr>
          <w:rFonts w:cstheme="minorHAnsi"/>
        </w:rPr>
        <w:t xml:space="preserve">technology related expenses, </w:t>
      </w:r>
      <w:r w:rsidR="002F44B5">
        <w:rPr>
          <w:rFonts w:cstheme="minorHAnsi"/>
        </w:rPr>
        <w:t>and may help inform the budget</w:t>
      </w:r>
      <w:r w:rsidR="00FD49F2">
        <w:rPr>
          <w:rFonts w:cstheme="minorHAnsi"/>
        </w:rPr>
        <w:t>.</w:t>
      </w:r>
      <w:r w:rsidR="00176A87">
        <w:rPr>
          <w:rFonts w:cstheme="minorHAnsi"/>
        </w:rPr>
        <w:t xml:space="preserve"> Lastly, if you’ve gotten any bids or cost proposals for technology projects you have identified or researched, bring them to the meeting. </w:t>
      </w:r>
    </w:p>
    <w:p w:rsidR="00BA0E5A" w:rsidRDefault="00BA0E5A" w:rsidP="0006219F">
      <w:pPr>
        <w:spacing w:after="0"/>
      </w:pPr>
      <w:r>
        <w:t>You may need to do a fair amount of facilitation and questioning at this meeting to help expose the true amount of staff time spent on technology-related projects and the true costs of your other technology operating expenses.</w:t>
      </w:r>
      <w:r w:rsidR="00F0280F">
        <w:t xml:space="preserve"> Think about the “human costs” related to technology (examples: meetings, training, people or project management, and research) </w:t>
      </w:r>
      <w:r w:rsidR="0094097C">
        <w:t>as well as</w:t>
      </w:r>
      <w:r w:rsidR="00F0280F">
        <w:t xml:space="preserve"> the monetary costs (examples: hardware, software, or training, support, and/or service contracts). </w:t>
      </w:r>
    </w:p>
    <w:p w:rsidR="00836B21" w:rsidRDefault="00836B21" w:rsidP="00836B21">
      <w:pPr>
        <w:pStyle w:val="Heading4"/>
      </w:pPr>
      <w:r>
        <w:t>Outcome/Deliverables:</w:t>
      </w:r>
    </w:p>
    <w:p w:rsidR="00836B21" w:rsidRDefault="003646A6" w:rsidP="00181BBC">
      <w:pPr>
        <w:pStyle w:val="ListParagraph"/>
        <w:numPr>
          <w:ilvl w:val="0"/>
          <w:numId w:val="34"/>
        </w:numPr>
      </w:pPr>
      <w:r>
        <w:t>3-year Technology Budget with capital and operating costs</w:t>
      </w:r>
    </w:p>
    <w:p w:rsidR="00836B21" w:rsidRDefault="00836B21" w:rsidP="00836B21">
      <w:pPr>
        <w:pStyle w:val="Heading4"/>
      </w:pPr>
      <w:r>
        <w:t xml:space="preserve">Tools to Help </w:t>
      </w:r>
      <w:r w:rsidR="005C6CCC">
        <w:t>with</w:t>
      </w:r>
      <w:r>
        <w:t xml:space="preserve"> this Step: </w:t>
      </w:r>
    </w:p>
    <w:p w:rsidR="00836B21" w:rsidRDefault="003646A6" w:rsidP="00181BBC">
      <w:pPr>
        <w:pStyle w:val="ListParagraph"/>
        <w:numPr>
          <w:ilvl w:val="0"/>
          <w:numId w:val="10"/>
        </w:numPr>
      </w:pPr>
      <w:r>
        <w:t>Tech Plan Template</w:t>
      </w:r>
      <w:r w:rsidR="006B237B">
        <w:t xml:space="preserve"> (budget </w:t>
      </w:r>
      <w:r w:rsidR="00C60630">
        <w:t>section</w:t>
      </w:r>
      <w:r w:rsidR="006B237B">
        <w:t>)</w:t>
      </w:r>
    </w:p>
    <w:p w:rsidR="003646A6" w:rsidRPr="00376FCB" w:rsidRDefault="00617030" w:rsidP="00181BBC">
      <w:pPr>
        <w:pStyle w:val="ListParagraph"/>
        <w:numPr>
          <w:ilvl w:val="0"/>
          <w:numId w:val="10"/>
        </w:numPr>
      </w:pPr>
      <w:r>
        <w:t>The technology costs information the tech team gathered as homework</w:t>
      </w:r>
    </w:p>
    <w:p w:rsidR="00836B21" w:rsidRDefault="00836B21" w:rsidP="00836B21">
      <w:pPr>
        <w:pStyle w:val="Heading4"/>
      </w:pPr>
      <w:r>
        <w:t xml:space="preserve">Key Messages to </w:t>
      </w:r>
      <w:r w:rsidR="005C6CCC">
        <w:t>Discuss</w:t>
      </w:r>
      <w:r>
        <w:t xml:space="preserve">: </w:t>
      </w:r>
    </w:p>
    <w:p w:rsidR="00836B21" w:rsidRDefault="00EC1F24" w:rsidP="00181BBC">
      <w:pPr>
        <w:pStyle w:val="ListParagraph"/>
        <w:numPr>
          <w:ilvl w:val="0"/>
          <w:numId w:val="9"/>
        </w:numPr>
      </w:pPr>
      <w:r>
        <w:t>This meeting</w:t>
      </w:r>
      <w:r w:rsidR="00C100E0">
        <w:t xml:space="preserve"> is</w:t>
      </w:r>
      <w:r>
        <w:t xml:space="preserve"> a good opportunity to expose the hidden expense of staff time and to reinforce the importance of budgeting for the Total Cost of Ownership.</w:t>
      </w:r>
    </w:p>
    <w:p w:rsidR="00C60630" w:rsidRDefault="00C60630" w:rsidP="00181BBC">
      <w:pPr>
        <w:pStyle w:val="ListParagraph"/>
        <w:numPr>
          <w:ilvl w:val="0"/>
          <w:numId w:val="9"/>
        </w:numPr>
      </w:pPr>
      <w:r>
        <w:t xml:space="preserve">To make the most of the meeting, you can research costs on the fly if necessary to estimate the budget. Ask </w:t>
      </w:r>
      <w:r w:rsidR="00C67F93">
        <w:t>your</w:t>
      </w:r>
      <w:r>
        <w:t xml:space="preserve"> team to help with this if appropriate given the nature of the projects.</w:t>
      </w:r>
      <w:r w:rsidR="00176A87">
        <w:t xml:space="preserve"> For some big projects, you may need to wait until you receive bids to know what to expect for costs.</w:t>
      </w:r>
      <w:r>
        <w:t xml:space="preserve"> </w:t>
      </w:r>
    </w:p>
    <w:p w:rsidR="00993EBA" w:rsidRDefault="00993EBA" w:rsidP="00181BBC">
      <w:pPr>
        <w:pStyle w:val="ListParagraph"/>
        <w:numPr>
          <w:ilvl w:val="0"/>
          <w:numId w:val="9"/>
        </w:numPr>
      </w:pPr>
      <w:r>
        <w:t xml:space="preserve">Another area to focus on is a hardware replacement schedule. You can use the purchase price of an asset and its expected lifespan to determine how much should be put in the replacement fund annually. </w:t>
      </w:r>
      <w:r w:rsidR="00176A87">
        <w:t xml:space="preserve">If you know you’ll need tech support or an installation provider to replace equipment, </w:t>
      </w:r>
      <w:r w:rsidR="00176A87">
        <w:lastRenderedPageBreak/>
        <w:t xml:space="preserve">include estimated labor charges associated with hardware replacement as well. </w:t>
      </w:r>
      <w:r>
        <w:t xml:space="preserve">Even some estimates here will help you build a more realistic replacement fund.    </w:t>
      </w:r>
    </w:p>
    <w:p w:rsidR="00836B21" w:rsidRDefault="00C67F93" w:rsidP="00181BBC">
      <w:pPr>
        <w:pStyle w:val="ListParagraph"/>
        <w:numPr>
          <w:ilvl w:val="0"/>
          <w:numId w:val="9"/>
        </w:numPr>
      </w:pPr>
      <w:r>
        <w:t xml:space="preserve">While creating this technology budget may make you or the organization’s leadership gulp, keep in mind that </w:t>
      </w:r>
      <w:r w:rsidR="00FD49F2">
        <w:t>NOT</w:t>
      </w:r>
      <w:r w:rsidR="008A75DE">
        <w:t xml:space="preserve"> budget</w:t>
      </w:r>
      <w:r>
        <w:t>ing</w:t>
      </w:r>
      <w:r w:rsidR="008A75DE">
        <w:t xml:space="preserve"> for technology does </w:t>
      </w:r>
      <w:r w:rsidR="008A75DE">
        <w:rPr>
          <w:i/>
        </w:rPr>
        <w:t>not</w:t>
      </w:r>
      <w:r w:rsidR="008A75DE">
        <w:t xml:space="preserve"> mean </w:t>
      </w:r>
      <w:r>
        <w:t>you</w:t>
      </w:r>
      <w:r w:rsidR="008A75DE">
        <w:t xml:space="preserve"> won’t spend</w:t>
      </w:r>
      <w:r>
        <w:t xml:space="preserve"> on technology</w:t>
      </w:r>
      <w:r w:rsidR="00176A87">
        <w:t>.</w:t>
      </w:r>
      <w:r w:rsidR="008A75DE">
        <w:t xml:space="preserve"> </w:t>
      </w:r>
      <w:r w:rsidR="00176A87">
        <w:t>R</w:t>
      </w:r>
      <w:r>
        <w:t xml:space="preserve">ather, </w:t>
      </w:r>
      <w:r w:rsidR="00176A87">
        <w:t xml:space="preserve">it may mean </w:t>
      </w:r>
      <w:r>
        <w:t xml:space="preserve">you </w:t>
      </w:r>
      <w:r w:rsidR="00176A87">
        <w:t xml:space="preserve">simply </w:t>
      </w:r>
      <w:r w:rsidR="008A75DE">
        <w:t>won’t be</w:t>
      </w:r>
      <w:r>
        <w:t xml:space="preserve"> as </w:t>
      </w:r>
      <w:r w:rsidRPr="00176A87">
        <w:rPr>
          <w:i/>
        </w:rPr>
        <w:t>aware o</w:t>
      </w:r>
      <w:r w:rsidR="00582AC2" w:rsidRPr="00176A87">
        <w:rPr>
          <w:i/>
        </w:rPr>
        <w:t>f</w:t>
      </w:r>
      <w:r>
        <w:t xml:space="preserve"> or </w:t>
      </w:r>
      <w:r w:rsidRPr="00176A87">
        <w:rPr>
          <w:i/>
        </w:rPr>
        <w:t xml:space="preserve">proactive </w:t>
      </w:r>
      <w:r w:rsidR="008A75DE" w:rsidRPr="00176A87">
        <w:rPr>
          <w:i/>
        </w:rPr>
        <w:t>about</w:t>
      </w:r>
      <w:r w:rsidR="008A75DE">
        <w:t xml:space="preserve"> what </w:t>
      </w:r>
      <w:r>
        <w:t xml:space="preserve">you spend on technology. </w:t>
      </w:r>
      <w:r w:rsidR="00466F76">
        <w:t xml:space="preserve">Creating a budget will help you better </w:t>
      </w:r>
      <w:r w:rsidR="008A75DE">
        <w:t>sustain technology in the long run and ensur</w:t>
      </w:r>
      <w:r w:rsidR="00FD49F2">
        <w:t>e</w:t>
      </w:r>
      <w:r w:rsidR="008A75DE">
        <w:t xml:space="preserve"> </w:t>
      </w:r>
      <w:r w:rsidR="00466F76">
        <w:t xml:space="preserve">technology is </w:t>
      </w:r>
      <w:r w:rsidR="008A75DE">
        <w:t>support</w:t>
      </w:r>
      <w:r w:rsidR="00466F76">
        <w:t>ing, not detracting from,</w:t>
      </w:r>
      <w:r w:rsidR="008A75DE">
        <w:t xml:space="preserve"> </w:t>
      </w:r>
      <w:r>
        <w:t>your</w:t>
      </w:r>
      <w:r w:rsidR="008A75DE">
        <w:t xml:space="preserve"> organization’s mission and goals.  </w:t>
      </w:r>
    </w:p>
    <w:p w:rsidR="00836B21" w:rsidRDefault="00836B21" w:rsidP="00836B21">
      <w:pPr>
        <w:pStyle w:val="Heading4"/>
      </w:pPr>
      <w:r>
        <w:t xml:space="preserve">Homework for the Nonprofit: </w:t>
      </w:r>
    </w:p>
    <w:p w:rsidR="00836B21" w:rsidRDefault="007B4055" w:rsidP="000F4AC9">
      <w:pPr>
        <w:pStyle w:val="ListParagraph"/>
        <w:numPr>
          <w:ilvl w:val="0"/>
          <w:numId w:val="27"/>
        </w:numPr>
      </w:pPr>
      <w:r>
        <w:t xml:space="preserve">Research additional costs </w:t>
      </w:r>
      <w:r w:rsidR="00176A87">
        <w:t>and secure bids or cost estimates as needed</w:t>
      </w:r>
    </w:p>
    <w:p w:rsidR="00C60630" w:rsidRDefault="00C60630" w:rsidP="000F4AC9">
      <w:pPr>
        <w:pStyle w:val="ListParagraph"/>
        <w:numPr>
          <w:ilvl w:val="0"/>
          <w:numId w:val="27"/>
        </w:numPr>
      </w:pPr>
      <w:r>
        <w:t>Finalize 3-year budget</w:t>
      </w:r>
    </w:p>
    <w:p w:rsidR="00836B21" w:rsidRDefault="00836B21" w:rsidP="00836B21">
      <w:pPr>
        <w:pStyle w:val="Heading4"/>
        <w:spacing w:before="0"/>
      </w:pPr>
      <w:r>
        <w:t xml:space="preserve">Resources to Learn More: </w:t>
      </w:r>
    </w:p>
    <w:p w:rsidR="00836B21" w:rsidRPr="000C46F3" w:rsidRDefault="00FD67CB" w:rsidP="00181BBC">
      <w:pPr>
        <w:pStyle w:val="ListParagraph"/>
        <w:numPr>
          <w:ilvl w:val="0"/>
          <w:numId w:val="15"/>
        </w:numPr>
        <w:rPr>
          <w:i/>
        </w:rPr>
      </w:pPr>
      <w:r>
        <w:rPr>
          <w:i/>
        </w:rPr>
        <w:t>Nonprofit Technology and Total Cost of Ownership</w:t>
      </w:r>
      <w:r>
        <w:t xml:space="preserve">, by </w:t>
      </w:r>
      <w:proofErr w:type="spellStart"/>
      <w:r>
        <w:t>TechSoup</w:t>
      </w:r>
      <w:proofErr w:type="spellEnd"/>
      <w:r>
        <w:t xml:space="preserve">. </w:t>
      </w:r>
      <w:hyperlink r:id="rId42" w:history="1">
        <w:r w:rsidRPr="00A96169">
          <w:rPr>
            <w:rStyle w:val="Hyperlink"/>
          </w:rPr>
          <w:t>http://www.techsoup.org/learningcenter/techplan/page10908.cfm</w:t>
        </w:r>
      </w:hyperlink>
      <w:r>
        <w:t xml:space="preserve"> </w:t>
      </w:r>
    </w:p>
    <w:p w:rsidR="000C46F3" w:rsidRPr="000C46F3" w:rsidRDefault="000C46F3" w:rsidP="00181BBC">
      <w:pPr>
        <w:pStyle w:val="ListParagraph"/>
        <w:numPr>
          <w:ilvl w:val="0"/>
          <w:numId w:val="15"/>
        </w:numPr>
        <w:rPr>
          <w:i/>
        </w:rPr>
      </w:pPr>
      <w:r>
        <w:rPr>
          <w:i/>
        </w:rPr>
        <w:t>Total Cost of Ownership Calculator</w:t>
      </w:r>
      <w:r>
        <w:t xml:space="preserve">, by </w:t>
      </w:r>
      <w:proofErr w:type="spellStart"/>
      <w:r>
        <w:t>ServiceXen</w:t>
      </w:r>
      <w:proofErr w:type="spellEnd"/>
      <w:r>
        <w:t xml:space="preserve">.  </w:t>
      </w:r>
      <w:hyperlink r:id="rId43" w:history="1">
        <w:r w:rsidRPr="00A96169">
          <w:rPr>
            <w:rStyle w:val="Hyperlink"/>
          </w:rPr>
          <w:t>http://public.sheet.zoho.com/public/scoudi/tco-and-roi-calculator</w:t>
        </w:r>
      </w:hyperlink>
      <w:r>
        <w:t xml:space="preserve"> </w:t>
      </w:r>
    </w:p>
    <w:p w:rsidR="00B926C5" w:rsidRDefault="00B926C5" w:rsidP="00EC1F24">
      <w:pPr>
        <w:pStyle w:val="Heading2"/>
        <w:sectPr w:rsidR="00B926C5" w:rsidSect="00B47706">
          <w:headerReference w:type="even" r:id="rId44"/>
          <w:headerReference w:type="default" r:id="rId45"/>
          <w:headerReference w:type="first" r:id="rId46"/>
          <w:footerReference w:type="first" r:id="rId47"/>
          <w:pgSz w:w="12240" w:h="15840"/>
          <w:pgMar w:top="1440" w:right="1440" w:bottom="1080" w:left="1440" w:header="720" w:footer="720" w:gutter="0"/>
          <w:cols w:space="720"/>
          <w:titlePg/>
          <w:docGrid w:linePitch="360"/>
        </w:sectPr>
      </w:pPr>
    </w:p>
    <w:p w:rsidR="00EC1F24" w:rsidRDefault="00727CDF" w:rsidP="00EC1F24">
      <w:pPr>
        <w:pStyle w:val="Heading2"/>
      </w:pPr>
      <w:bookmarkStart w:id="28" w:name="_Toc337053574"/>
      <w:r>
        <w:lastRenderedPageBreak/>
        <w:t>Phase</w:t>
      </w:r>
      <w:r w:rsidR="00EC1F24">
        <w:t xml:space="preserve"> 4: Adopt the Plan</w:t>
      </w:r>
      <w:bookmarkEnd w:id="28"/>
    </w:p>
    <w:p w:rsidR="00836B21" w:rsidRDefault="0043276D" w:rsidP="00836B21">
      <w:pPr>
        <w:pStyle w:val="Heading3"/>
      </w:pPr>
      <w:bookmarkStart w:id="29" w:name="_Toc337053575"/>
      <w:r>
        <w:t xml:space="preserve">Step </w:t>
      </w:r>
      <w:r w:rsidR="005467C3">
        <w:t>4</w:t>
      </w:r>
      <w:r>
        <w:t>.</w:t>
      </w:r>
      <w:r w:rsidR="005467C3">
        <w:t>1</w:t>
      </w:r>
      <w:r w:rsidR="00EC1F24">
        <w:t xml:space="preserve">: Meeting – </w:t>
      </w:r>
      <w:r w:rsidR="003D09DD">
        <w:t xml:space="preserve">Get </w:t>
      </w:r>
      <w:r w:rsidR="007A1046">
        <w:t>Ready</w:t>
      </w:r>
      <w:r w:rsidR="00EC1F24">
        <w:t xml:space="preserve"> to Present to Board of Directors</w:t>
      </w:r>
      <w:r w:rsidR="003D09DD">
        <w:t xml:space="preserve"> and Staff</w:t>
      </w:r>
      <w:bookmarkEnd w:id="29"/>
    </w:p>
    <w:p w:rsidR="0006219F" w:rsidRDefault="0006219F" w:rsidP="0006219F">
      <w:pPr>
        <w:pStyle w:val="Heading4"/>
      </w:pPr>
      <w:r>
        <w:t xml:space="preserve">Who is Involved? </w:t>
      </w:r>
    </w:p>
    <w:p w:rsidR="00EC0C71" w:rsidRDefault="00EC0C71" w:rsidP="00181BBC">
      <w:pPr>
        <w:pStyle w:val="ListParagraph"/>
        <w:numPr>
          <w:ilvl w:val="0"/>
          <w:numId w:val="12"/>
        </w:numPr>
      </w:pPr>
      <w:r>
        <w:t xml:space="preserve">Tech planning champion </w:t>
      </w:r>
    </w:p>
    <w:p w:rsidR="006057FC" w:rsidRDefault="006057FC" w:rsidP="00181BBC">
      <w:pPr>
        <w:pStyle w:val="ListParagraph"/>
        <w:numPr>
          <w:ilvl w:val="0"/>
          <w:numId w:val="12"/>
        </w:numPr>
      </w:pPr>
      <w:r>
        <w:t>Organizational leadership repres</w:t>
      </w:r>
      <w:r w:rsidR="00F24944">
        <w:t>entatives on the tech team (ex: the Executive Director, COO, or CFO – if they have also been participating on the tech team)</w:t>
      </w:r>
    </w:p>
    <w:p w:rsidR="00EC0C71" w:rsidRPr="00C85F67" w:rsidRDefault="00EC0C71" w:rsidP="00181BBC">
      <w:pPr>
        <w:pStyle w:val="ListParagraph"/>
        <w:numPr>
          <w:ilvl w:val="0"/>
          <w:numId w:val="12"/>
        </w:numPr>
      </w:pPr>
      <w:r>
        <w:t>Facilitator/Consultant (if using)</w:t>
      </w:r>
    </w:p>
    <w:p w:rsidR="0006219F" w:rsidRPr="00C06B13" w:rsidRDefault="00EC0C71" w:rsidP="00181BBC">
      <w:pPr>
        <w:pStyle w:val="ListParagraph"/>
        <w:numPr>
          <w:ilvl w:val="0"/>
          <w:numId w:val="12"/>
        </w:numPr>
        <w:rPr>
          <w:i/>
        </w:rPr>
      </w:pPr>
      <w:r>
        <w:rPr>
          <w:i/>
        </w:rPr>
        <w:t>Rest of t</w:t>
      </w:r>
      <w:r w:rsidR="0006219F" w:rsidRPr="00C06B13">
        <w:rPr>
          <w:i/>
        </w:rPr>
        <w:t>ech team</w:t>
      </w:r>
      <w:r w:rsidR="00F24944" w:rsidRPr="00C06B13">
        <w:rPr>
          <w:i/>
        </w:rPr>
        <w:t xml:space="preserve"> (optional) </w:t>
      </w:r>
    </w:p>
    <w:p w:rsidR="00836B21" w:rsidRDefault="00836B21" w:rsidP="00836B21">
      <w:pPr>
        <w:pStyle w:val="Heading4"/>
      </w:pPr>
      <w:r>
        <w:t>Rationale &amp; Description:</w:t>
      </w:r>
    </w:p>
    <w:p w:rsidR="00826694" w:rsidRDefault="00EC0C71" w:rsidP="00836B21">
      <w:pPr>
        <w:spacing w:after="0"/>
      </w:pPr>
      <w:r w:rsidRPr="00537198">
        <w:t>O</w:t>
      </w:r>
      <w:r w:rsidR="00CC68CA" w:rsidRPr="00537198">
        <w:t xml:space="preserve">nce </w:t>
      </w:r>
      <w:r w:rsidRPr="00537198">
        <w:t>your</w:t>
      </w:r>
      <w:r w:rsidR="00CC68CA" w:rsidRPr="00537198">
        <w:t xml:space="preserve"> </w:t>
      </w:r>
      <w:r w:rsidRPr="00537198">
        <w:rPr>
          <w:i/>
        </w:rPr>
        <w:t>Technology Strategy</w:t>
      </w:r>
      <w:r w:rsidRPr="00537198">
        <w:t xml:space="preserve"> and </w:t>
      </w:r>
      <w:r w:rsidRPr="00537198">
        <w:rPr>
          <w:i/>
        </w:rPr>
        <w:t>Technology Plan</w:t>
      </w:r>
      <w:r w:rsidRPr="00537198">
        <w:t xml:space="preserve"> are complete (keeping in mind that – like all</w:t>
      </w:r>
      <w:r>
        <w:t xml:space="preserve"> strategic planning documents – they will evolve over time)</w:t>
      </w:r>
      <w:r w:rsidR="00CC68CA" w:rsidRPr="002E46D1">
        <w:t xml:space="preserve">, </w:t>
      </w:r>
      <w:r>
        <w:t xml:space="preserve">it is </w:t>
      </w:r>
      <w:r w:rsidR="006A6B4E">
        <w:t>recommended</w:t>
      </w:r>
      <w:r>
        <w:t xml:space="preserve"> to share the final </w:t>
      </w:r>
      <w:r w:rsidR="006A6B4E">
        <w:t xml:space="preserve">documents </w:t>
      </w:r>
      <w:r>
        <w:t xml:space="preserve">with </w:t>
      </w:r>
      <w:r w:rsidR="003D09DD">
        <w:t xml:space="preserve">1) </w:t>
      </w:r>
      <w:r>
        <w:t>your board of directors</w:t>
      </w:r>
      <w:r w:rsidR="003D09DD">
        <w:t xml:space="preserve"> and 2) your full staff</w:t>
      </w:r>
      <w:r>
        <w:t xml:space="preserve">. </w:t>
      </w:r>
      <w:r w:rsidR="004F2806">
        <w:t xml:space="preserve">In planning efforts like this, implementing the recommendations in the plan </w:t>
      </w:r>
      <w:r w:rsidR="00537198">
        <w:t>(or “operationalizing” the plan, if you will</w:t>
      </w:r>
      <w:r w:rsidR="004F2806">
        <w:t xml:space="preserve">) </w:t>
      </w:r>
      <w:r w:rsidR="006A6B4E">
        <w:t xml:space="preserve">is </w:t>
      </w:r>
      <w:r w:rsidR="005F5EA2">
        <w:t>the hardest part</w:t>
      </w:r>
      <w:r w:rsidR="004F2806">
        <w:t xml:space="preserve">! It is not uncommon for an organization to complete the strategic plan and then find it collecting dust on a shelf a year later, </w:t>
      </w:r>
      <w:r w:rsidR="005F5EA2">
        <w:t xml:space="preserve">full of </w:t>
      </w:r>
      <w:r w:rsidR="004F2806">
        <w:t xml:space="preserve">great ideas </w:t>
      </w:r>
      <w:r w:rsidR="005F5EA2">
        <w:t xml:space="preserve">that never </w:t>
      </w:r>
      <w:r w:rsidR="00F73DA4">
        <w:t>went anywhere</w:t>
      </w:r>
      <w:r w:rsidR="006A6B4E">
        <w:t xml:space="preserve">. Don’t let this happen to you! </w:t>
      </w:r>
    </w:p>
    <w:p w:rsidR="00826694" w:rsidRDefault="00826694" w:rsidP="00836B21">
      <w:pPr>
        <w:spacing w:after="0"/>
      </w:pPr>
    </w:p>
    <w:p w:rsidR="004F2806" w:rsidRPr="00826694" w:rsidRDefault="004F2806" w:rsidP="00836B21">
      <w:pPr>
        <w:spacing w:after="0"/>
      </w:pPr>
      <w:r>
        <w:t xml:space="preserve">Presenting the plan to your board and having them “adopt” it – formally or informally – </w:t>
      </w:r>
      <w:r w:rsidR="00826694">
        <w:t>will</w:t>
      </w:r>
      <w:r>
        <w:t xml:space="preserve"> help position your organization to actually follow up on the recommendations in the plan. This is </w:t>
      </w:r>
      <w:r w:rsidR="00E24163">
        <w:t xml:space="preserve">one </w:t>
      </w:r>
      <w:r>
        <w:t xml:space="preserve">the </w:t>
      </w:r>
      <w:r w:rsidRPr="004F2806">
        <w:rPr>
          <w:i/>
        </w:rPr>
        <w:t>best</w:t>
      </w:r>
      <w:r w:rsidR="00E24163">
        <w:t xml:space="preserve"> things you can do</w:t>
      </w:r>
      <w:r>
        <w:t xml:space="preserve"> to </w:t>
      </w:r>
      <w:r w:rsidR="00826694">
        <w:t xml:space="preserve">help you </w:t>
      </w:r>
      <w:r>
        <w:t xml:space="preserve">get your return on investment </w:t>
      </w:r>
      <w:r w:rsidR="00826694">
        <w:t>for</w:t>
      </w:r>
      <w:r>
        <w:t xml:space="preserve"> the time you </w:t>
      </w:r>
      <w:r w:rsidR="00826694">
        <w:t>have spent res</w:t>
      </w:r>
      <w:r w:rsidR="003D09DD">
        <w:t xml:space="preserve">earching and writing the plan. </w:t>
      </w:r>
      <w:r w:rsidR="00826694">
        <w:t xml:space="preserve">Review the plan with your board and ask </w:t>
      </w:r>
      <w:r w:rsidR="003D09DD">
        <w:t>them to adopt it</w:t>
      </w:r>
      <w:r w:rsidR="00826694">
        <w:t xml:space="preserve"> </w:t>
      </w:r>
      <w:r w:rsidR="00826694">
        <w:rPr>
          <w:i/>
        </w:rPr>
        <w:t>even if</w:t>
      </w:r>
      <w:r w:rsidR="00826694">
        <w:t xml:space="preserve"> you got their buy-in at the beginning of the planning process. They need to hear what came of it and what is next</w:t>
      </w:r>
      <w:r w:rsidR="006A6B4E">
        <w:t>, so they can be ready to stand by you as you undertake the projects set forth</w:t>
      </w:r>
      <w:r w:rsidR="00826694">
        <w:t xml:space="preserve">. </w:t>
      </w:r>
    </w:p>
    <w:p w:rsidR="004F2806" w:rsidRDefault="004F2806" w:rsidP="00836B21">
      <w:pPr>
        <w:spacing w:after="0"/>
      </w:pPr>
    </w:p>
    <w:p w:rsidR="004F2806" w:rsidRPr="004F2806" w:rsidRDefault="003D09DD" w:rsidP="00836B21">
      <w:pPr>
        <w:spacing w:after="0"/>
        <w:rPr>
          <w:rFonts w:cstheme="minorHAnsi"/>
        </w:rPr>
      </w:pPr>
      <w:r>
        <w:t>Make a point of coordinating with</w:t>
      </w:r>
      <w:r w:rsidR="004F2806">
        <w:t xml:space="preserve"> organizational leadership what you will </w:t>
      </w:r>
      <w:r w:rsidR="005F5EA2">
        <w:t>present</w:t>
      </w:r>
      <w:r w:rsidR="004F2806">
        <w:t xml:space="preserve"> to the board</w:t>
      </w:r>
      <w:r w:rsidR="005F5EA2">
        <w:t xml:space="preserve"> and </w:t>
      </w:r>
      <w:r w:rsidR="00ED6046">
        <w:t xml:space="preserve">what </w:t>
      </w:r>
      <w:r w:rsidR="005F5EA2">
        <w:t>request</w:t>
      </w:r>
      <w:r w:rsidR="00ED6046">
        <w:t>s you will make</w:t>
      </w:r>
      <w:r w:rsidR="005F5EA2">
        <w:t xml:space="preserve"> of them</w:t>
      </w:r>
      <w:r w:rsidR="004F2806">
        <w:t xml:space="preserve">. </w:t>
      </w:r>
      <w:r w:rsidR="005F5EA2">
        <w:t xml:space="preserve">How can </w:t>
      </w:r>
      <w:r>
        <w:t>board members</w:t>
      </w:r>
      <w:r w:rsidR="005F5EA2">
        <w:t xml:space="preserve"> support your implementation of the plan? Can they help you set aside budget to implement parts of the plan, fundraise for certain projects, or lend their technology expertise or industry connections to help you pursue certain solutions? Use this meeting to brainstorm and organize the “asks” you will make of the board. </w:t>
      </w:r>
      <w:r w:rsidR="00ED6046">
        <w:t>T</w:t>
      </w:r>
      <w:r w:rsidR="005F5EA2">
        <w:t xml:space="preserve">heir support will go a long way to bringing the plan to life in </w:t>
      </w:r>
      <w:r w:rsidR="00ED6046">
        <w:t>your everyday work</w:t>
      </w:r>
      <w:r w:rsidR="005F5EA2">
        <w:t>.</w:t>
      </w:r>
      <w:r w:rsidR="004F2806">
        <w:t xml:space="preserve">  </w:t>
      </w:r>
    </w:p>
    <w:p w:rsidR="004F2806" w:rsidRDefault="004F2806" w:rsidP="00836B21">
      <w:pPr>
        <w:spacing w:after="0"/>
      </w:pPr>
    </w:p>
    <w:p w:rsidR="00037BB8" w:rsidRDefault="00F24944" w:rsidP="00836B21">
      <w:pPr>
        <w:spacing w:after="0"/>
        <w:rPr>
          <w:rFonts w:cstheme="minorHAnsi"/>
        </w:rPr>
      </w:pPr>
      <w:r>
        <w:rPr>
          <w:rFonts w:cstheme="minorHAnsi"/>
        </w:rPr>
        <w:t xml:space="preserve">Since the Executive Director and COO or CFO </w:t>
      </w:r>
      <w:proofErr w:type="gramStart"/>
      <w:r>
        <w:rPr>
          <w:rFonts w:cstheme="minorHAnsi"/>
        </w:rPr>
        <w:t>are</w:t>
      </w:r>
      <w:proofErr w:type="gramEnd"/>
      <w:r>
        <w:rPr>
          <w:rFonts w:cstheme="minorHAnsi"/>
        </w:rPr>
        <w:t xml:space="preserve"> typically the organization’s liaisons to the board, they are a key part of this planning meeting, but </w:t>
      </w:r>
      <w:r w:rsidR="00037BB8">
        <w:rPr>
          <w:rFonts w:cstheme="minorHAnsi"/>
        </w:rPr>
        <w:t>you</w:t>
      </w:r>
      <w:r>
        <w:rPr>
          <w:rFonts w:cstheme="minorHAnsi"/>
        </w:rPr>
        <w:t xml:space="preserve"> </w:t>
      </w:r>
      <w:r w:rsidR="00037BB8">
        <w:rPr>
          <w:rFonts w:cstheme="minorHAnsi"/>
        </w:rPr>
        <w:t>can</w:t>
      </w:r>
      <w:r>
        <w:rPr>
          <w:rFonts w:cstheme="minorHAnsi"/>
        </w:rPr>
        <w:t xml:space="preserve"> involve others on the tech team if appropriate.</w:t>
      </w:r>
      <w:r w:rsidR="004B5C1C">
        <w:rPr>
          <w:rFonts w:cstheme="minorHAnsi"/>
        </w:rPr>
        <w:t xml:space="preserve">  </w:t>
      </w:r>
    </w:p>
    <w:p w:rsidR="003D09DD" w:rsidRDefault="003D09DD" w:rsidP="00836B21">
      <w:pPr>
        <w:spacing w:after="0"/>
        <w:rPr>
          <w:rFonts w:cstheme="minorHAnsi"/>
        </w:rPr>
      </w:pPr>
    </w:p>
    <w:p w:rsidR="00F24944" w:rsidRDefault="003D09DD" w:rsidP="00836B21">
      <w:pPr>
        <w:spacing w:after="0"/>
        <w:rPr>
          <w:rFonts w:cstheme="minorHAnsi"/>
        </w:rPr>
      </w:pPr>
      <w:r>
        <w:rPr>
          <w:rFonts w:cstheme="minorHAnsi"/>
        </w:rPr>
        <w:t>Once you’ve presented to the board, give a similar presentation with an overview of the technology planning results and next steps to your full staff so they can see the fruits of your labor and know what to expect.</w:t>
      </w:r>
      <w:r w:rsidR="00A147EA">
        <w:rPr>
          <w:rFonts w:cstheme="minorHAnsi"/>
        </w:rPr>
        <w:t xml:space="preserve">  Making sure staff here the results and know what is next will be </w:t>
      </w:r>
      <w:proofErr w:type="gramStart"/>
      <w:r w:rsidR="00A147EA">
        <w:rPr>
          <w:rFonts w:cstheme="minorHAnsi"/>
        </w:rPr>
        <w:t>key</w:t>
      </w:r>
      <w:proofErr w:type="gramEnd"/>
      <w:r w:rsidR="00A147EA">
        <w:rPr>
          <w:rFonts w:cstheme="minorHAnsi"/>
        </w:rPr>
        <w:t xml:space="preserve"> to successful and smooth implementation of your plan!</w:t>
      </w:r>
      <w:r w:rsidR="00D23460">
        <w:rPr>
          <w:rFonts w:cstheme="minorHAnsi"/>
        </w:rPr>
        <w:t xml:space="preserve"> </w:t>
      </w:r>
    </w:p>
    <w:p w:rsidR="00E2197D" w:rsidRDefault="00E2197D" w:rsidP="00836B21">
      <w:pPr>
        <w:spacing w:after="0"/>
      </w:pPr>
      <w:r>
        <w:rPr>
          <w:rFonts w:eastAsia="Arial Unicode MS" w:cstheme="minorHAnsi"/>
          <w:noProof/>
          <w:szCs w:val="20"/>
        </w:rPr>
        <w:lastRenderedPageBreak/>
        <mc:AlternateContent>
          <mc:Choice Requires="wps">
            <w:drawing>
              <wp:inline distT="0" distB="0" distL="0" distR="0" wp14:anchorId="5EE62172" wp14:editId="3D9DF1F3">
                <wp:extent cx="5895975" cy="1438275"/>
                <wp:effectExtent l="57150" t="38100" r="85725" b="104775"/>
                <wp:docPr id="10" name="Text Box 10"/>
                <wp:cNvGraphicFramePr/>
                <a:graphic xmlns:a="http://schemas.openxmlformats.org/drawingml/2006/main">
                  <a:graphicData uri="http://schemas.microsoft.com/office/word/2010/wordprocessingShape">
                    <wps:wsp>
                      <wps:cNvSpPr txBox="1"/>
                      <wps:spPr>
                        <a:xfrm>
                          <a:off x="0" y="0"/>
                          <a:ext cx="5895975" cy="1438275"/>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EB6DC1" w:rsidRDefault="002048CF" w:rsidP="00E2197D">
                            <w:r>
                              <w:rPr>
                                <w:b/>
                                <w:i/>
                              </w:rPr>
                              <w:t xml:space="preserve">Tip!  </w:t>
                            </w:r>
                            <w:r>
                              <w:rPr>
                                <w:rFonts w:cstheme="minorHAnsi"/>
                              </w:rPr>
                              <w:t xml:space="preserve">If you are working with an outside consultant/facilitator, it may be helpful to have him or her attend part of your board meeting to reinforce the importance of investing in technology and the validity of the plan, as well as to answer specific questions that come up. That </w:t>
                            </w:r>
                            <w:proofErr w:type="gramStart"/>
                            <w:r>
                              <w:rPr>
                                <w:rFonts w:cstheme="minorHAnsi"/>
                              </w:rPr>
                              <w:t>said,</w:t>
                            </w:r>
                            <w:proofErr w:type="gramEnd"/>
                            <w:r>
                              <w:rPr>
                                <w:rFonts w:cstheme="minorHAnsi"/>
                              </w:rPr>
                              <w:t xml:space="preserve"> do not leave it up to the consultant to determine your approach with the board or to make the presentation. The presentation should be at a high-level and enforce the connection between technology and mission; it should not be a detailed technical presentation of the solutions. This is your chance to show the board that you are taking ownership of technology!  </w:t>
                            </w:r>
                          </w:p>
                          <w:p w:rsidR="002048CF" w:rsidRDefault="002048CF" w:rsidP="00E21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o:spid="_x0000_s1050" type="#_x0000_t202" style="width:464.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882AD8" w:rsidRPr="00EB6DC1" w:rsidRDefault="00882AD8" w:rsidP="00E2197D">
                      <w:r>
                        <w:rPr>
                          <w:b/>
                          <w:i/>
                        </w:rPr>
                        <w:t xml:space="preserve">Tip!  </w:t>
                      </w:r>
                      <w:r>
                        <w:rPr>
                          <w:rFonts w:cstheme="minorHAnsi"/>
                        </w:rPr>
                        <w:t xml:space="preserve">If you are working with an outside consultant/facilitator, it may be helpful to have him or her attend part of your board meeting to reinforce the importance of investing in technology and the validity of the plan, as well as to answer specific questions that come up. That </w:t>
                      </w:r>
                      <w:proofErr w:type="gramStart"/>
                      <w:r>
                        <w:rPr>
                          <w:rFonts w:cstheme="minorHAnsi"/>
                        </w:rPr>
                        <w:t>said,</w:t>
                      </w:r>
                      <w:proofErr w:type="gramEnd"/>
                      <w:r>
                        <w:rPr>
                          <w:rFonts w:cstheme="minorHAnsi"/>
                        </w:rPr>
                        <w:t xml:space="preserve"> do not leave it up to the consultant to determine your approach with the board or to make the presentation. The presentation should be at a high-level and enforce the connection between technology and mission; it should not be a detailed technical presentation of the solutions. This is your chance to show the board that you are taking ownership of technology!  </w:t>
                      </w:r>
                    </w:p>
                    <w:p w:rsidR="00882AD8" w:rsidRDefault="00882AD8" w:rsidP="00E2197D"/>
                  </w:txbxContent>
                </v:textbox>
                <w10:anchorlock/>
              </v:shape>
            </w:pict>
          </mc:Fallback>
        </mc:AlternateContent>
      </w:r>
    </w:p>
    <w:p w:rsidR="00836B21" w:rsidRDefault="00836B21" w:rsidP="00836B21">
      <w:pPr>
        <w:pStyle w:val="Heading4"/>
      </w:pPr>
      <w:r>
        <w:t>Outcome/Deliverables:</w:t>
      </w:r>
    </w:p>
    <w:p w:rsidR="00836B21" w:rsidRDefault="00FD49F2" w:rsidP="00181BBC">
      <w:pPr>
        <w:pStyle w:val="ListParagraph"/>
        <w:numPr>
          <w:ilvl w:val="0"/>
          <w:numId w:val="35"/>
        </w:numPr>
      </w:pPr>
      <w:r>
        <w:t>A p</w:t>
      </w:r>
      <w:r w:rsidR="004B5C1C">
        <w:t>lan for presenting to the board (</w:t>
      </w:r>
      <w:r>
        <w:t xml:space="preserve">this </w:t>
      </w:r>
      <w:r w:rsidR="004B5C1C">
        <w:t>may include a brief set of slides or</w:t>
      </w:r>
      <w:r w:rsidR="00C87B9A">
        <w:t xml:space="preserve"> an executive summary of the Technology </w:t>
      </w:r>
      <w:r w:rsidR="004B5C1C">
        <w:t>Strateg</w:t>
      </w:r>
      <w:r w:rsidR="00C87B9A">
        <w:t xml:space="preserve">y and </w:t>
      </w:r>
      <w:r w:rsidR="004B5C1C">
        <w:t>Plan</w:t>
      </w:r>
      <w:r w:rsidR="000A5238">
        <w:t>, or perhaps</w:t>
      </w:r>
      <w:r>
        <w:t xml:space="preserve"> just</w:t>
      </w:r>
      <w:r w:rsidR="000A5238">
        <w:t xml:space="preserve"> some talking points</w:t>
      </w:r>
      <w:r w:rsidR="004B5C1C">
        <w:t xml:space="preserve">) </w:t>
      </w:r>
    </w:p>
    <w:p w:rsidR="003D09DD" w:rsidRDefault="00F317AF" w:rsidP="00181BBC">
      <w:pPr>
        <w:pStyle w:val="ListParagraph"/>
        <w:numPr>
          <w:ilvl w:val="0"/>
          <w:numId w:val="35"/>
        </w:numPr>
      </w:pPr>
      <w:r>
        <w:t>An</w:t>
      </w:r>
      <w:r w:rsidR="003D09DD">
        <w:t xml:space="preserve"> informed board of directors and staff ready to engage in plan implementation with you</w:t>
      </w:r>
    </w:p>
    <w:p w:rsidR="00836B21" w:rsidRDefault="00836B21" w:rsidP="00836B21">
      <w:pPr>
        <w:pStyle w:val="Heading4"/>
      </w:pPr>
      <w:r>
        <w:t xml:space="preserve">Tools to Help </w:t>
      </w:r>
      <w:r w:rsidR="005C6CCC">
        <w:t>with</w:t>
      </w:r>
      <w:r>
        <w:t xml:space="preserve"> this Step: </w:t>
      </w:r>
    </w:p>
    <w:p w:rsidR="00836B21" w:rsidRDefault="00C87B9A" w:rsidP="00181BBC">
      <w:pPr>
        <w:pStyle w:val="ListParagraph"/>
        <w:numPr>
          <w:ilvl w:val="0"/>
          <w:numId w:val="10"/>
        </w:numPr>
      </w:pPr>
      <w:r>
        <w:t>Completed Technology</w:t>
      </w:r>
      <w:r w:rsidR="000A5238">
        <w:t xml:space="preserve"> Strategy and </w:t>
      </w:r>
      <w:r>
        <w:t>Technology</w:t>
      </w:r>
      <w:r w:rsidR="000A5238">
        <w:t xml:space="preserve"> Plan</w:t>
      </w:r>
    </w:p>
    <w:p w:rsidR="00836B21" w:rsidRDefault="00836B21" w:rsidP="00836B21">
      <w:pPr>
        <w:pStyle w:val="Heading4"/>
      </w:pPr>
      <w:r>
        <w:t xml:space="preserve">Key Messages to </w:t>
      </w:r>
      <w:r w:rsidR="005C6CCC">
        <w:t>Discuss</w:t>
      </w:r>
      <w:r>
        <w:t xml:space="preserve">: </w:t>
      </w:r>
    </w:p>
    <w:p w:rsidR="004C3207" w:rsidRDefault="004C3207" w:rsidP="00181BBC">
      <w:pPr>
        <w:pStyle w:val="ListParagraph"/>
        <w:numPr>
          <w:ilvl w:val="0"/>
          <w:numId w:val="9"/>
        </w:numPr>
      </w:pPr>
      <w:r>
        <w:t xml:space="preserve">The first step to ensure the technology plan is properly resourced and executed is to have it “adopted” by the board.  </w:t>
      </w:r>
    </w:p>
    <w:p w:rsidR="004C3207" w:rsidRDefault="004C3207" w:rsidP="00181BBC">
      <w:pPr>
        <w:pStyle w:val="ListParagraph"/>
        <w:numPr>
          <w:ilvl w:val="0"/>
          <w:numId w:val="9"/>
        </w:numPr>
      </w:pPr>
      <w:r>
        <w:t xml:space="preserve">Make plans to share both your Technology Strategy and your Technology Plan with the board. The former will demonstrate the strong alignment between your mission, goals, business requirements and technology. The latter includes time and cost estimates that at some point may come back to the board for funding assistance and budget approval. </w:t>
      </w:r>
    </w:p>
    <w:p w:rsidR="00693829" w:rsidRDefault="005B433C" w:rsidP="00181BBC">
      <w:pPr>
        <w:pStyle w:val="ListParagraph"/>
        <w:numPr>
          <w:ilvl w:val="0"/>
          <w:numId w:val="9"/>
        </w:numPr>
      </w:pPr>
      <w:r>
        <w:rPr>
          <w:rFonts w:eastAsia="Arial Unicode MS" w:cstheme="minorHAnsi"/>
          <w:noProof/>
          <w:szCs w:val="20"/>
        </w:rPr>
        <mc:AlternateContent>
          <mc:Choice Requires="wps">
            <w:drawing>
              <wp:anchor distT="0" distB="0" distL="114300" distR="114300" simplePos="0" relativeHeight="251671552" behindDoc="1" locked="0" layoutInCell="1" allowOverlap="1" wp14:anchorId="00331E98" wp14:editId="44294B1D">
                <wp:simplePos x="0" y="0"/>
                <wp:positionH relativeFrom="column">
                  <wp:posOffset>4252595</wp:posOffset>
                </wp:positionH>
                <wp:positionV relativeFrom="paragraph">
                  <wp:posOffset>756920</wp:posOffset>
                </wp:positionV>
                <wp:extent cx="1697990" cy="2520950"/>
                <wp:effectExtent l="57150" t="38100" r="73660" b="88900"/>
                <wp:wrapTight wrapText="bothSides">
                  <wp:wrapPolygon edited="0">
                    <wp:start x="-727" y="-326"/>
                    <wp:lineTo x="-485" y="22198"/>
                    <wp:lineTo x="22052" y="22198"/>
                    <wp:lineTo x="22295" y="-326"/>
                    <wp:lineTo x="-727" y="-326"/>
                  </wp:wrapPolygon>
                </wp:wrapTight>
                <wp:docPr id="11" name="Text Box 11"/>
                <wp:cNvGraphicFramePr/>
                <a:graphic xmlns:a="http://schemas.openxmlformats.org/drawingml/2006/main">
                  <a:graphicData uri="http://schemas.microsoft.com/office/word/2010/wordprocessingShape">
                    <wps:wsp>
                      <wps:cNvSpPr txBox="1"/>
                      <wps:spPr>
                        <a:xfrm>
                          <a:off x="0" y="0"/>
                          <a:ext cx="1697990" cy="2520950"/>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Pr="00D23460" w:rsidRDefault="002048CF" w:rsidP="00D23460">
                            <w:pPr>
                              <w:spacing w:after="0"/>
                              <w:rPr>
                                <w:b/>
                                <w:i/>
                              </w:rPr>
                            </w:pPr>
                            <w:r>
                              <w:rPr>
                                <w:b/>
                                <w:i/>
                              </w:rPr>
                              <w:t>More tips!</w:t>
                            </w:r>
                            <w:r w:rsidRPr="00D23460">
                              <w:rPr>
                                <w:b/>
                                <w:i/>
                              </w:rPr>
                              <w:t xml:space="preserve"> </w:t>
                            </w:r>
                          </w:p>
                          <w:p w:rsidR="002048CF" w:rsidRDefault="002048CF" w:rsidP="00B05CD1">
                            <w:pPr>
                              <w:pStyle w:val="ListParagraph"/>
                              <w:numPr>
                                <w:ilvl w:val="0"/>
                                <w:numId w:val="9"/>
                              </w:numPr>
                              <w:ind w:left="270" w:hanging="270"/>
                            </w:pPr>
                            <w:r>
                              <w:t xml:space="preserve">Provide the documents as advance reading for the board (including an executive summary) </w:t>
                            </w:r>
                          </w:p>
                          <w:p w:rsidR="002048CF" w:rsidRDefault="002048CF" w:rsidP="00B05CD1">
                            <w:pPr>
                              <w:pStyle w:val="ListParagraph"/>
                              <w:numPr>
                                <w:ilvl w:val="0"/>
                                <w:numId w:val="9"/>
                              </w:numPr>
                              <w:ind w:left="270" w:hanging="270"/>
                            </w:pPr>
                            <w:r>
                              <w:t>Present the key points in a brief presentation to the board</w:t>
                            </w:r>
                          </w:p>
                          <w:p w:rsidR="002048CF" w:rsidRDefault="002048CF" w:rsidP="00B05CD1">
                            <w:pPr>
                              <w:pStyle w:val="ListParagraph"/>
                              <w:numPr>
                                <w:ilvl w:val="0"/>
                                <w:numId w:val="9"/>
                              </w:numPr>
                              <w:ind w:left="270" w:hanging="270"/>
                            </w:pPr>
                            <w:r>
                              <w:t xml:space="preserve">Be clear on what you are requesting of the board – give them a clear call to action  </w:t>
                            </w:r>
                          </w:p>
                          <w:p w:rsidR="002048CF" w:rsidRPr="00EB6DC1" w:rsidRDefault="002048CF" w:rsidP="00D23460"/>
                          <w:p w:rsidR="002048CF" w:rsidRDefault="002048CF" w:rsidP="00D23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51" type="#_x0000_t202" style="position:absolute;left:0;text-align:left;margin-left:334.85pt;margin-top:59.6pt;width:133.7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882AD8" w:rsidRPr="00D23460" w:rsidRDefault="00882AD8" w:rsidP="00D23460">
                      <w:pPr>
                        <w:spacing w:after="0"/>
                        <w:rPr>
                          <w:b/>
                          <w:i/>
                        </w:rPr>
                      </w:pPr>
                      <w:r>
                        <w:rPr>
                          <w:b/>
                          <w:i/>
                        </w:rPr>
                        <w:t>More tips!</w:t>
                      </w:r>
                      <w:r w:rsidRPr="00D23460">
                        <w:rPr>
                          <w:b/>
                          <w:i/>
                        </w:rPr>
                        <w:t xml:space="preserve"> </w:t>
                      </w:r>
                    </w:p>
                    <w:p w:rsidR="00882AD8" w:rsidRDefault="00882AD8" w:rsidP="00B05CD1">
                      <w:pPr>
                        <w:pStyle w:val="ListParagraph"/>
                        <w:numPr>
                          <w:ilvl w:val="0"/>
                          <w:numId w:val="9"/>
                        </w:numPr>
                        <w:ind w:left="270" w:hanging="270"/>
                      </w:pPr>
                      <w:r>
                        <w:t xml:space="preserve">Provide the documents as advance reading for the board (including an executive summary) </w:t>
                      </w:r>
                    </w:p>
                    <w:p w:rsidR="00882AD8" w:rsidRDefault="00882AD8" w:rsidP="00B05CD1">
                      <w:pPr>
                        <w:pStyle w:val="ListParagraph"/>
                        <w:numPr>
                          <w:ilvl w:val="0"/>
                          <w:numId w:val="9"/>
                        </w:numPr>
                        <w:ind w:left="270" w:hanging="270"/>
                      </w:pPr>
                      <w:r>
                        <w:t>Present the key points in a brief presentation to the board</w:t>
                      </w:r>
                    </w:p>
                    <w:p w:rsidR="00882AD8" w:rsidRDefault="00882AD8" w:rsidP="00B05CD1">
                      <w:pPr>
                        <w:pStyle w:val="ListParagraph"/>
                        <w:numPr>
                          <w:ilvl w:val="0"/>
                          <w:numId w:val="9"/>
                        </w:numPr>
                        <w:ind w:left="270" w:hanging="270"/>
                      </w:pPr>
                      <w:r>
                        <w:t xml:space="preserve">Be clear on what you are requesting of the board – give them a clear call to action  </w:t>
                      </w:r>
                    </w:p>
                    <w:p w:rsidR="00882AD8" w:rsidRPr="00EB6DC1" w:rsidRDefault="00882AD8" w:rsidP="00D23460"/>
                    <w:p w:rsidR="00882AD8" w:rsidRDefault="00882AD8" w:rsidP="00D23460"/>
                  </w:txbxContent>
                </v:textbox>
                <w10:wrap type="tight"/>
              </v:shape>
            </w:pict>
          </mc:Fallback>
        </mc:AlternateContent>
      </w:r>
      <w:r w:rsidR="00693829">
        <w:t>E</w:t>
      </w:r>
      <w:r w:rsidR="00132C04">
        <w:t xml:space="preserve">mphasize </w:t>
      </w:r>
      <w:r w:rsidR="00B258DF">
        <w:t>the importance of making the Technology</w:t>
      </w:r>
      <w:r w:rsidR="00132C04">
        <w:t xml:space="preserve"> Strategy and Plan </w:t>
      </w:r>
      <w:r w:rsidR="00132C04" w:rsidRPr="00997CB5">
        <w:rPr>
          <w:i/>
        </w:rPr>
        <w:t>living</w:t>
      </w:r>
      <w:r w:rsidR="00132C04">
        <w:t xml:space="preserve"> documents within the organization. </w:t>
      </w:r>
      <w:r w:rsidR="004C3207">
        <w:t>I</w:t>
      </w:r>
      <w:r w:rsidR="00132C04">
        <w:t xml:space="preserve">ntegrate the goals and projects outlined </w:t>
      </w:r>
      <w:r w:rsidR="00693829">
        <w:t>in the tech plan</w:t>
      </w:r>
      <w:r w:rsidR="00132C04">
        <w:t xml:space="preserve"> into </w:t>
      </w:r>
      <w:r w:rsidR="00B258DF">
        <w:t>your</w:t>
      </w:r>
      <w:r w:rsidR="00132C04">
        <w:t xml:space="preserve"> larger organizational plans and success metrics</w:t>
      </w:r>
      <w:r w:rsidR="00693829">
        <w:t xml:space="preserve">; this will help ensure they are not dismissed as side projects but are instead seen as integral to the organization’s plans. </w:t>
      </w:r>
    </w:p>
    <w:p w:rsidR="00132C04" w:rsidRDefault="005D5412" w:rsidP="00181BBC">
      <w:pPr>
        <w:pStyle w:val="ListParagraph"/>
        <w:numPr>
          <w:ilvl w:val="0"/>
          <w:numId w:val="9"/>
        </w:numPr>
      </w:pPr>
      <w:r>
        <w:t xml:space="preserve">Discuss </w:t>
      </w:r>
      <w:r w:rsidR="00132C04">
        <w:t xml:space="preserve">what </w:t>
      </w:r>
      <w:r>
        <w:t xml:space="preserve">your approach will be – not </w:t>
      </w:r>
      <w:r w:rsidR="00132C04">
        <w:t>just to get the board’s approval</w:t>
      </w:r>
      <w:r>
        <w:t xml:space="preserve"> – but </w:t>
      </w:r>
      <w:r w:rsidR="00132C04">
        <w:t>also to get the</w:t>
      </w:r>
      <w:r>
        <w:t>m</w:t>
      </w:r>
      <w:r w:rsidR="00132C04">
        <w:t xml:space="preserve"> excited about the organizational opportunities enabled through the Strategic Tech Planning process.</w:t>
      </w:r>
      <w:r w:rsidR="00C543AA">
        <w:t xml:space="preserve"> </w:t>
      </w:r>
      <w:r w:rsidR="00077BF8">
        <w:t>Ideally, the board will see how critical technology is to the organization’s long-term success and will start making technology a recurring discussion or agenda item at its meetings</w:t>
      </w:r>
      <w:r w:rsidR="00244B8F">
        <w:t>, perhaps even forming a board IT sub-committee</w:t>
      </w:r>
      <w:r w:rsidR="00077BF8">
        <w:t>.</w:t>
      </w:r>
      <w:r w:rsidR="00132C04">
        <w:t xml:space="preserve">  </w:t>
      </w:r>
    </w:p>
    <w:p w:rsidR="00132C04" w:rsidRDefault="006D5346" w:rsidP="00181BBC">
      <w:pPr>
        <w:pStyle w:val="ListParagraph"/>
        <w:numPr>
          <w:ilvl w:val="0"/>
          <w:numId w:val="9"/>
        </w:numPr>
      </w:pPr>
      <w:r>
        <w:t>Be sure to</w:t>
      </w:r>
      <w:r w:rsidR="00A7799B">
        <w:t xml:space="preserve"> show the board how the </w:t>
      </w:r>
      <w:r>
        <w:t xml:space="preserve">proposed </w:t>
      </w:r>
      <w:r w:rsidR="00A7799B">
        <w:t xml:space="preserve">technology investments relate to mission and will help </w:t>
      </w:r>
      <w:r>
        <w:t>the organization</w:t>
      </w:r>
      <w:r w:rsidR="00A7799B">
        <w:t xml:space="preserve"> improve its ability to deliver on that mission</w:t>
      </w:r>
      <w:r>
        <w:t xml:space="preserve">. </w:t>
      </w:r>
      <w:r w:rsidR="00F962BF">
        <w:t xml:space="preserve">They will care more about </w:t>
      </w:r>
      <w:r w:rsidR="00A7799B">
        <w:t xml:space="preserve">the community or organizational </w:t>
      </w:r>
      <w:r w:rsidR="00A7799B">
        <w:rPr>
          <w:i/>
        </w:rPr>
        <w:t>outcomes</w:t>
      </w:r>
      <w:r w:rsidR="004C3207">
        <w:t xml:space="preserve"> that</w:t>
      </w:r>
      <w:r w:rsidR="00F962BF">
        <w:t xml:space="preserve"> </w:t>
      </w:r>
      <w:r w:rsidR="004C3207">
        <w:t xml:space="preserve">the </w:t>
      </w:r>
      <w:r w:rsidR="00F962BF">
        <w:t>technology</w:t>
      </w:r>
      <w:r w:rsidR="004C3207">
        <w:t xml:space="preserve"> solution</w:t>
      </w:r>
      <w:r w:rsidR="00F962BF">
        <w:t xml:space="preserve"> </w:t>
      </w:r>
      <w:r w:rsidR="004C3207">
        <w:t>will</w:t>
      </w:r>
      <w:r w:rsidR="00A7799B">
        <w:t xml:space="preserve"> enable, </w:t>
      </w:r>
      <w:r w:rsidR="00F962BF">
        <w:t xml:space="preserve">rather than the specifics of the technology </w:t>
      </w:r>
      <w:r w:rsidR="00A7799B">
        <w:t>itself.</w:t>
      </w:r>
      <w:r w:rsidR="00EE4EC2">
        <w:t xml:space="preserve"> Keep the geeky details at bay unless asked. </w:t>
      </w:r>
      <w:r w:rsidR="00A7799B">
        <w:t xml:space="preserve">  </w:t>
      </w:r>
      <w:r w:rsidR="00AA0875">
        <w:t xml:space="preserve"> </w:t>
      </w:r>
      <w:r w:rsidR="00132C04">
        <w:t xml:space="preserve">  </w:t>
      </w:r>
    </w:p>
    <w:p w:rsidR="005B433C" w:rsidRDefault="005B433C" w:rsidP="005B433C">
      <w:pPr>
        <w:pStyle w:val="ListParagraph"/>
        <w:ind w:left="360"/>
      </w:pPr>
    </w:p>
    <w:p w:rsidR="00836B21" w:rsidRDefault="00836B21" w:rsidP="00836B21">
      <w:pPr>
        <w:pStyle w:val="Heading4"/>
      </w:pPr>
      <w:r>
        <w:lastRenderedPageBreak/>
        <w:t xml:space="preserve">Homework for the Nonprofit: </w:t>
      </w:r>
    </w:p>
    <w:p w:rsidR="00836B21" w:rsidRDefault="00132C04" w:rsidP="000F4AC9">
      <w:pPr>
        <w:pStyle w:val="ListParagraph"/>
        <w:numPr>
          <w:ilvl w:val="0"/>
          <w:numId w:val="27"/>
        </w:numPr>
      </w:pPr>
      <w:r>
        <w:t>Prepare to present to the board</w:t>
      </w:r>
    </w:p>
    <w:p w:rsidR="00132C04" w:rsidRDefault="00132C04" w:rsidP="000F4AC9">
      <w:pPr>
        <w:pStyle w:val="ListParagraph"/>
        <w:numPr>
          <w:ilvl w:val="0"/>
          <w:numId w:val="27"/>
        </w:numPr>
      </w:pPr>
      <w:r>
        <w:t>Present to the board</w:t>
      </w:r>
      <w:r w:rsidR="0045258B">
        <w:t xml:space="preserve"> </w:t>
      </w:r>
    </w:p>
    <w:p w:rsidR="00132C04" w:rsidRDefault="00391385" w:rsidP="000F4AC9">
      <w:pPr>
        <w:pStyle w:val="ListParagraph"/>
        <w:numPr>
          <w:ilvl w:val="0"/>
          <w:numId w:val="27"/>
        </w:numPr>
      </w:pPr>
      <w:r>
        <w:t>Once the board has “adopted” the plan, p</w:t>
      </w:r>
      <w:r w:rsidR="00132C04">
        <w:t xml:space="preserve">resent </w:t>
      </w:r>
      <w:r>
        <w:t>it to staff as well</w:t>
      </w:r>
    </w:p>
    <w:p w:rsidR="00836B21" w:rsidRDefault="00836B21" w:rsidP="00836B21">
      <w:pPr>
        <w:pStyle w:val="Heading4"/>
        <w:spacing w:before="0"/>
      </w:pPr>
      <w:r>
        <w:t xml:space="preserve">Resources to Learn More: </w:t>
      </w:r>
    </w:p>
    <w:p w:rsidR="00836B21" w:rsidRPr="005659A7" w:rsidRDefault="005659A7" w:rsidP="00181BBC">
      <w:pPr>
        <w:pStyle w:val="ListParagraph"/>
        <w:numPr>
          <w:ilvl w:val="0"/>
          <w:numId w:val="15"/>
        </w:numPr>
      </w:pPr>
      <w:r w:rsidRPr="005659A7">
        <w:t>No additional resources for this step</w:t>
      </w:r>
    </w:p>
    <w:p w:rsidR="005467C3" w:rsidRDefault="00B7655C" w:rsidP="005467C3">
      <w:pPr>
        <w:pStyle w:val="Heading3"/>
      </w:pPr>
      <w:bookmarkStart w:id="30" w:name="_Toc337053576"/>
      <w:r>
        <w:t xml:space="preserve">Step 4.2: Form a </w:t>
      </w:r>
      <w:r w:rsidR="00D775E2">
        <w:t xml:space="preserve">Technology Steering Committee </w:t>
      </w:r>
      <w:r w:rsidR="004E17B3">
        <w:t>&amp; Assign a Project Manager</w:t>
      </w:r>
      <w:bookmarkEnd w:id="30"/>
    </w:p>
    <w:p w:rsidR="005467C3" w:rsidRDefault="005467C3" w:rsidP="005467C3">
      <w:pPr>
        <w:pStyle w:val="Heading4"/>
      </w:pPr>
      <w:r>
        <w:t xml:space="preserve">Who is Involved? </w:t>
      </w:r>
    </w:p>
    <w:p w:rsidR="00C10020" w:rsidRDefault="00C10020" w:rsidP="00181BBC">
      <w:pPr>
        <w:pStyle w:val="ListParagraph"/>
        <w:numPr>
          <w:ilvl w:val="0"/>
          <w:numId w:val="12"/>
        </w:numPr>
      </w:pPr>
      <w:r>
        <w:t xml:space="preserve">Tech planning champion </w:t>
      </w:r>
    </w:p>
    <w:p w:rsidR="00C10020" w:rsidRDefault="00C10020" w:rsidP="00181BBC">
      <w:pPr>
        <w:pStyle w:val="ListParagraph"/>
        <w:numPr>
          <w:ilvl w:val="0"/>
          <w:numId w:val="12"/>
        </w:numPr>
      </w:pPr>
      <w:r>
        <w:t>Tech Team (including organizational leadership)</w:t>
      </w:r>
    </w:p>
    <w:p w:rsidR="00C10020" w:rsidRPr="00C85F67" w:rsidRDefault="00C10020" w:rsidP="00181BBC">
      <w:pPr>
        <w:pStyle w:val="ListParagraph"/>
        <w:numPr>
          <w:ilvl w:val="0"/>
          <w:numId w:val="12"/>
        </w:numPr>
      </w:pPr>
      <w:r>
        <w:t>Facilitator/Consultant (if using)</w:t>
      </w:r>
    </w:p>
    <w:p w:rsidR="005467C3" w:rsidRDefault="005467C3" w:rsidP="005467C3">
      <w:pPr>
        <w:pStyle w:val="Heading4"/>
      </w:pPr>
      <w:r>
        <w:t>Rationale &amp; Description:</w:t>
      </w:r>
    </w:p>
    <w:p w:rsidR="00CD02B1" w:rsidRDefault="003B6101" w:rsidP="005467C3">
      <w:pPr>
        <w:spacing w:after="0"/>
        <w:rPr>
          <w:rFonts w:cstheme="minorHAnsi"/>
        </w:rPr>
      </w:pPr>
      <w:r>
        <w:rPr>
          <w:rFonts w:cstheme="minorHAnsi"/>
        </w:rPr>
        <w:t>Once the Technology</w:t>
      </w:r>
      <w:r w:rsidR="00731DBE">
        <w:rPr>
          <w:rFonts w:cstheme="minorHAnsi"/>
        </w:rPr>
        <w:t xml:space="preserve"> Strategy and Plan are adopted</w:t>
      </w:r>
      <w:r w:rsidR="00591FFF">
        <w:rPr>
          <w:rFonts w:cstheme="minorHAnsi"/>
        </w:rPr>
        <w:t xml:space="preserve"> by the board and presented to the staff</w:t>
      </w:r>
      <w:r w:rsidR="00731DBE">
        <w:rPr>
          <w:rFonts w:cstheme="minorHAnsi"/>
        </w:rPr>
        <w:t xml:space="preserve">, the </w:t>
      </w:r>
      <w:r>
        <w:rPr>
          <w:rFonts w:cstheme="minorHAnsi"/>
        </w:rPr>
        <w:t xml:space="preserve">fun </w:t>
      </w:r>
      <w:r w:rsidR="00D312FD">
        <w:rPr>
          <w:rFonts w:cstheme="minorHAnsi"/>
        </w:rPr>
        <w:t xml:space="preserve">is </w:t>
      </w:r>
      <w:r>
        <w:rPr>
          <w:rFonts w:cstheme="minorHAnsi"/>
        </w:rPr>
        <w:t xml:space="preserve">just </w:t>
      </w:r>
      <w:r w:rsidR="00D312FD">
        <w:rPr>
          <w:rFonts w:cstheme="minorHAnsi"/>
        </w:rPr>
        <w:t>beginning</w:t>
      </w:r>
      <w:r>
        <w:rPr>
          <w:rFonts w:cstheme="minorHAnsi"/>
        </w:rPr>
        <w:t xml:space="preserve">! </w:t>
      </w:r>
      <w:r w:rsidR="00731DBE">
        <w:rPr>
          <w:rFonts w:cstheme="minorHAnsi"/>
        </w:rPr>
        <w:t xml:space="preserve">As mentioned above, </w:t>
      </w:r>
      <w:r w:rsidR="001B71C3">
        <w:rPr>
          <w:rFonts w:cstheme="minorHAnsi"/>
        </w:rPr>
        <w:t>the plan</w:t>
      </w:r>
      <w:r>
        <w:rPr>
          <w:rFonts w:cstheme="minorHAnsi"/>
        </w:rPr>
        <w:t xml:space="preserve"> should become a living roadmap for project implementation, and will require </w:t>
      </w:r>
      <w:r w:rsidR="00DD389F">
        <w:rPr>
          <w:rFonts w:cstheme="minorHAnsi"/>
        </w:rPr>
        <w:t>ongoing</w:t>
      </w:r>
      <w:r>
        <w:rPr>
          <w:rFonts w:cstheme="minorHAnsi"/>
        </w:rPr>
        <w:t xml:space="preserve"> review and adjustments </w:t>
      </w:r>
      <w:r w:rsidR="005467C3" w:rsidRPr="00561C8F">
        <w:rPr>
          <w:rFonts w:cstheme="minorHAnsi"/>
        </w:rPr>
        <w:t xml:space="preserve">to </w:t>
      </w:r>
      <w:r w:rsidR="001B71C3">
        <w:rPr>
          <w:rFonts w:cstheme="minorHAnsi"/>
        </w:rPr>
        <w:t xml:space="preserve">maximize </w:t>
      </w:r>
      <w:r>
        <w:rPr>
          <w:rFonts w:cstheme="minorHAnsi"/>
        </w:rPr>
        <w:t>its</w:t>
      </w:r>
      <w:r w:rsidR="005467C3" w:rsidRPr="00561C8F">
        <w:rPr>
          <w:rFonts w:cstheme="minorHAnsi"/>
        </w:rPr>
        <w:t xml:space="preserve"> lasti</w:t>
      </w:r>
      <w:r>
        <w:rPr>
          <w:rFonts w:cstheme="minorHAnsi"/>
        </w:rPr>
        <w:t xml:space="preserve">ng value for the organization. </w:t>
      </w:r>
      <w:r w:rsidR="005467C3" w:rsidRPr="00561C8F">
        <w:rPr>
          <w:rFonts w:cstheme="minorHAnsi"/>
        </w:rPr>
        <w:t xml:space="preserve">To </w:t>
      </w:r>
      <w:r>
        <w:rPr>
          <w:rFonts w:cstheme="minorHAnsi"/>
        </w:rPr>
        <w:t>help with</w:t>
      </w:r>
      <w:r w:rsidR="005467C3" w:rsidRPr="00561C8F">
        <w:rPr>
          <w:rFonts w:cstheme="minorHAnsi"/>
        </w:rPr>
        <w:t xml:space="preserve"> this, </w:t>
      </w:r>
      <w:r>
        <w:rPr>
          <w:rFonts w:cstheme="minorHAnsi"/>
        </w:rPr>
        <w:t xml:space="preserve">we advise that you </w:t>
      </w:r>
      <w:r w:rsidR="00CD02B1">
        <w:rPr>
          <w:rFonts w:cstheme="minorHAnsi"/>
        </w:rPr>
        <w:t xml:space="preserve">form an ongoing technology </w:t>
      </w:r>
      <w:r w:rsidR="004C0435">
        <w:rPr>
          <w:rFonts w:cstheme="minorHAnsi"/>
        </w:rPr>
        <w:t>steering committee</w:t>
      </w:r>
      <w:r w:rsidR="00CD02B1" w:rsidRPr="0083403E">
        <w:rPr>
          <w:rFonts w:cstheme="minorHAnsi"/>
        </w:rPr>
        <w:t xml:space="preserve"> </w:t>
      </w:r>
      <w:r w:rsidR="00F46DF5">
        <w:rPr>
          <w:rFonts w:cstheme="minorHAnsi"/>
        </w:rPr>
        <w:t xml:space="preserve">or advisory team </w:t>
      </w:r>
      <w:r w:rsidR="00CD02B1" w:rsidRPr="0083403E">
        <w:rPr>
          <w:rFonts w:cstheme="minorHAnsi"/>
        </w:rPr>
        <w:t xml:space="preserve">that will meet and review the </w:t>
      </w:r>
      <w:r w:rsidR="00CD02B1">
        <w:rPr>
          <w:rFonts w:cstheme="minorHAnsi"/>
        </w:rPr>
        <w:t xml:space="preserve">technology </w:t>
      </w:r>
      <w:r w:rsidR="00CD02B1" w:rsidRPr="0083403E">
        <w:rPr>
          <w:rFonts w:cstheme="minorHAnsi"/>
        </w:rPr>
        <w:t xml:space="preserve">plan </w:t>
      </w:r>
      <w:r w:rsidR="00CD02B1">
        <w:rPr>
          <w:rFonts w:cstheme="minorHAnsi"/>
        </w:rPr>
        <w:t xml:space="preserve">periodically to ensure the recommendations are still relevant and to adjust as needed. </w:t>
      </w:r>
      <w:r w:rsidR="00804C59">
        <w:rPr>
          <w:rFonts w:cstheme="minorHAnsi"/>
        </w:rPr>
        <w:t>The committee</w:t>
      </w:r>
      <w:r w:rsidR="00E04EBE">
        <w:rPr>
          <w:rFonts w:cstheme="minorHAnsi"/>
        </w:rPr>
        <w:t xml:space="preserve"> will </w:t>
      </w:r>
      <w:r w:rsidR="00B7655C">
        <w:rPr>
          <w:rFonts w:cstheme="minorHAnsi"/>
        </w:rPr>
        <w:t>help</w:t>
      </w:r>
      <w:r w:rsidR="00CD02B1">
        <w:rPr>
          <w:rFonts w:cstheme="minorHAnsi"/>
        </w:rPr>
        <w:t xml:space="preserve"> inform </w:t>
      </w:r>
      <w:r w:rsidR="00804C59">
        <w:rPr>
          <w:rFonts w:cstheme="minorHAnsi"/>
        </w:rPr>
        <w:t xml:space="preserve">ongoing </w:t>
      </w:r>
      <w:r w:rsidR="00CD02B1">
        <w:rPr>
          <w:rFonts w:cstheme="minorHAnsi"/>
        </w:rPr>
        <w:t>technology</w:t>
      </w:r>
      <w:r w:rsidR="00CD02B1" w:rsidRPr="00561C8F">
        <w:rPr>
          <w:rFonts w:cstheme="minorHAnsi"/>
        </w:rPr>
        <w:t xml:space="preserve"> </w:t>
      </w:r>
      <w:r w:rsidR="00CD02B1">
        <w:rPr>
          <w:rFonts w:cstheme="minorHAnsi"/>
        </w:rPr>
        <w:t xml:space="preserve">decisions and advance </w:t>
      </w:r>
      <w:r w:rsidR="00B7655C">
        <w:rPr>
          <w:rFonts w:cstheme="minorHAnsi"/>
        </w:rPr>
        <w:t xml:space="preserve">an updated tech </w:t>
      </w:r>
      <w:r w:rsidR="00CD02B1" w:rsidRPr="00561C8F">
        <w:rPr>
          <w:rFonts w:cstheme="minorHAnsi"/>
        </w:rPr>
        <w:t xml:space="preserve">plan </w:t>
      </w:r>
      <w:r w:rsidR="00E04EBE">
        <w:rPr>
          <w:rFonts w:cstheme="minorHAnsi"/>
        </w:rPr>
        <w:t xml:space="preserve">and budget </w:t>
      </w:r>
      <w:r w:rsidR="00CD02B1" w:rsidRPr="00561C8F">
        <w:rPr>
          <w:rFonts w:cstheme="minorHAnsi"/>
        </w:rPr>
        <w:t>to th</w:t>
      </w:r>
      <w:r w:rsidR="00CD02B1">
        <w:rPr>
          <w:rFonts w:cstheme="minorHAnsi"/>
        </w:rPr>
        <w:t>e board</w:t>
      </w:r>
      <w:r w:rsidR="004C0435">
        <w:rPr>
          <w:rFonts w:cstheme="minorHAnsi"/>
        </w:rPr>
        <w:t xml:space="preserve"> </w:t>
      </w:r>
      <w:r w:rsidR="004C0435" w:rsidRPr="004C0435">
        <w:rPr>
          <w:rFonts w:cstheme="minorHAnsi"/>
          <w:i/>
        </w:rPr>
        <w:t>at least</w:t>
      </w:r>
      <w:r w:rsidR="00337C20">
        <w:rPr>
          <w:rFonts w:cstheme="minorHAnsi"/>
        </w:rPr>
        <w:t xml:space="preserve"> </w:t>
      </w:r>
      <w:r w:rsidR="00337C20">
        <w:rPr>
          <w:rFonts w:cstheme="minorHAnsi"/>
          <w:i/>
        </w:rPr>
        <w:t>annually.</w:t>
      </w:r>
      <w:r w:rsidR="00CD02B1">
        <w:rPr>
          <w:rFonts w:cstheme="minorHAnsi"/>
        </w:rPr>
        <w:t xml:space="preserve">  </w:t>
      </w:r>
    </w:p>
    <w:p w:rsidR="00CD02B1" w:rsidRDefault="00CD02B1" w:rsidP="005467C3">
      <w:pPr>
        <w:spacing w:after="0"/>
        <w:rPr>
          <w:rFonts w:cstheme="minorHAnsi"/>
        </w:rPr>
      </w:pPr>
    </w:p>
    <w:p w:rsidR="003B6101" w:rsidRDefault="00CD02B1" w:rsidP="005467C3">
      <w:pPr>
        <w:spacing w:after="0"/>
        <w:rPr>
          <w:rFonts w:cstheme="minorHAnsi"/>
        </w:rPr>
      </w:pPr>
      <w:r>
        <w:rPr>
          <w:rFonts w:cstheme="minorHAnsi"/>
        </w:rPr>
        <w:t xml:space="preserve">In addition, it is recommended that you </w:t>
      </w:r>
      <w:r w:rsidR="003B6101">
        <w:rPr>
          <w:rFonts w:cstheme="minorHAnsi"/>
        </w:rPr>
        <w:t xml:space="preserve">act as (or assign someone to act as) the project manager for the </w:t>
      </w:r>
      <w:r w:rsidR="003B6101" w:rsidRPr="00DD389F">
        <w:rPr>
          <w:rFonts w:cstheme="minorHAnsi"/>
          <w:i/>
        </w:rPr>
        <w:t>implementation</w:t>
      </w:r>
      <w:r w:rsidR="003B6101">
        <w:rPr>
          <w:rFonts w:cstheme="minorHAnsi"/>
        </w:rPr>
        <w:t xml:space="preserve"> of the </w:t>
      </w:r>
      <w:r w:rsidR="00DD389F">
        <w:rPr>
          <w:rFonts w:cstheme="minorHAnsi"/>
        </w:rPr>
        <w:t xml:space="preserve">technology </w:t>
      </w:r>
      <w:r w:rsidR="003B6101">
        <w:rPr>
          <w:rFonts w:cstheme="minorHAnsi"/>
        </w:rPr>
        <w:t>plan</w:t>
      </w:r>
      <w:r w:rsidR="000C2D71">
        <w:rPr>
          <w:rFonts w:cstheme="minorHAnsi"/>
        </w:rPr>
        <w:t>, which we’ll talk more about in Phase 5</w:t>
      </w:r>
      <w:r w:rsidR="003B6101">
        <w:rPr>
          <w:rFonts w:cstheme="minorHAnsi"/>
        </w:rPr>
        <w:t xml:space="preserve">. </w:t>
      </w:r>
      <w:r w:rsidR="00337C20">
        <w:rPr>
          <w:rFonts w:cstheme="minorHAnsi"/>
        </w:rPr>
        <w:t xml:space="preserve">The acting project manager </w:t>
      </w:r>
      <w:r w:rsidR="00DD389F">
        <w:rPr>
          <w:rFonts w:cstheme="minorHAnsi"/>
        </w:rPr>
        <w:t xml:space="preserve">will be the primary point person tasked with overseeing plan execution – ideally on time and within budget – and </w:t>
      </w:r>
      <w:r w:rsidR="003B6101">
        <w:rPr>
          <w:rFonts w:cstheme="minorHAnsi"/>
        </w:rPr>
        <w:t xml:space="preserve">may share tasks with others </w:t>
      </w:r>
      <w:r w:rsidR="00C556B8">
        <w:rPr>
          <w:rFonts w:cstheme="minorHAnsi"/>
        </w:rPr>
        <w:t xml:space="preserve">or outsource </w:t>
      </w:r>
      <w:r w:rsidR="00DD389F">
        <w:rPr>
          <w:rFonts w:cstheme="minorHAnsi"/>
        </w:rPr>
        <w:t xml:space="preserve">as needed </w:t>
      </w:r>
      <w:r w:rsidR="003B6101">
        <w:rPr>
          <w:rFonts w:cstheme="minorHAnsi"/>
        </w:rPr>
        <w:t xml:space="preserve">to get </w:t>
      </w:r>
      <w:r w:rsidR="00C556B8">
        <w:rPr>
          <w:rFonts w:cstheme="minorHAnsi"/>
        </w:rPr>
        <w:t>certain</w:t>
      </w:r>
      <w:r w:rsidR="003B6101">
        <w:rPr>
          <w:rFonts w:cstheme="minorHAnsi"/>
        </w:rPr>
        <w:t xml:space="preserve"> project</w:t>
      </w:r>
      <w:r w:rsidR="00C556B8">
        <w:rPr>
          <w:rFonts w:cstheme="minorHAnsi"/>
        </w:rPr>
        <w:t>s</w:t>
      </w:r>
      <w:r w:rsidR="003B6101">
        <w:rPr>
          <w:rFonts w:cstheme="minorHAnsi"/>
        </w:rPr>
        <w:t xml:space="preserve"> done</w:t>
      </w:r>
      <w:r w:rsidR="00E279A9">
        <w:rPr>
          <w:rFonts w:cstheme="minorHAnsi"/>
        </w:rPr>
        <w:t xml:space="preserve">. </w:t>
      </w:r>
      <w:r>
        <w:rPr>
          <w:rFonts w:cstheme="minorHAnsi"/>
        </w:rPr>
        <w:t>The tech</w:t>
      </w:r>
      <w:r w:rsidR="004C0435">
        <w:rPr>
          <w:rFonts w:cstheme="minorHAnsi"/>
        </w:rPr>
        <w:t xml:space="preserve">nology steering committee </w:t>
      </w:r>
      <w:r w:rsidR="00C556B8">
        <w:rPr>
          <w:rFonts w:cstheme="minorHAnsi"/>
        </w:rPr>
        <w:t>should</w:t>
      </w:r>
      <w:r w:rsidR="00337C20">
        <w:rPr>
          <w:rFonts w:cstheme="minorHAnsi"/>
        </w:rPr>
        <w:t xml:space="preserve"> </w:t>
      </w:r>
      <w:r>
        <w:rPr>
          <w:rFonts w:cstheme="minorHAnsi"/>
        </w:rPr>
        <w:t xml:space="preserve">support the project manager to </w:t>
      </w:r>
      <w:r w:rsidR="005B6B5A">
        <w:rPr>
          <w:rFonts w:cstheme="minorHAnsi"/>
        </w:rPr>
        <w:t>oversee</w:t>
      </w:r>
      <w:r>
        <w:rPr>
          <w:rFonts w:cstheme="minorHAnsi"/>
        </w:rPr>
        <w:t xml:space="preserve"> implementation </w:t>
      </w:r>
      <w:r w:rsidR="00C556B8">
        <w:rPr>
          <w:rFonts w:cstheme="minorHAnsi"/>
        </w:rPr>
        <w:t>of the</w:t>
      </w:r>
      <w:r>
        <w:rPr>
          <w:rFonts w:cstheme="minorHAnsi"/>
        </w:rPr>
        <w:t xml:space="preserve"> </w:t>
      </w:r>
      <w:r w:rsidR="00C556B8" w:rsidRPr="00C556B8">
        <w:rPr>
          <w:rFonts w:cstheme="minorHAnsi"/>
          <w:i/>
        </w:rPr>
        <w:t>current</w:t>
      </w:r>
      <w:r w:rsidR="00C556B8">
        <w:rPr>
          <w:rFonts w:cstheme="minorHAnsi"/>
        </w:rPr>
        <w:t xml:space="preserve"> </w:t>
      </w:r>
      <w:r w:rsidRPr="00C556B8">
        <w:rPr>
          <w:rFonts w:cstheme="minorHAnsi"/>
        </w:rPr>
        <w:t>plan</w:t>
      </w:r>
      <w:r>
        <w:rPr>
          <w:rFonts w:cstheme="minorHAnsi"/>
        </w:rPr>
        <w:t>, and will review the overall strategy and plan at milestones along the way</w:t>
      </w:r>
      <w:r w:rsidR="00C556B8">
        <w:rPr>
          <w:rFonts w:cstheme="minorHAnsi"/>
        </w:rPr>
        <w:t xml:space="preserve"> to ensure </w:t>
      </w:r>
      <w:r w:rsidR="004C0435">
        <w:rPr>
          <w:rFonts w:cstheme="minorHAnsi"/>
        </w:rPr>
        <w:t xml:space="preserve">technology </w:t>
      </w:r>
      <w:r w:rsidR="00C556B8">
        <w:rPr>
          <w:rFonts w:cstheme="minorHAnsi"/>
        </w:rPr>
        <w:t xml:space="preserve">planning </w:t>
      </w:r>
      <w:r w:rsidR="004C0435">
        <w:rPr>
          <w:rFonts w:cstheme="minorHAnsi"/>
        </w:rPr>
        <w:t xml:space="preserve">and alignment </w:t>
      </w:r>
      <w:r w:rsidR="006B0FC4">
        <w:rPr>
          <w:rFonts w:cstheme="minorHAnsi"/>
        </w:rPr>
        <w:t>continues in</w:t>
      </w:r>
      <w:r w:rsidR="00C556B8">
        <w:rPr>
          <w:rFonts w:cstheme="minorHAnsi"/>
        </w:rPr>
        <w:t xml:space="preserve"> the future as well</w:t>
      </w:r>
      <w:r>
        <w:rPr>
          <w:rFonts w:cstheme="minorHAnsi"/>
        </w:rPr>
        <w:t xml:space="preserve">. </w:t>
      </w:r>
    </w:p>
    <w:p w:rsidR="00731DBE" w:rsidRDefault="00731DBE" w:rsidP="005467C3">
      <w:pPr>
        <w:spacing w:after="0"/>
        <w:rPr>
          <w:rFonts w:cstheme="minorHAnsi"/>
        </w:rPr>
      </w:pPr>
    </w:p>
    <w:p w:rsidR="005467C3" w:rsidRDefault="00FE2144" w:rsidP="005467C3">
      <w:pPr>
        <w:spacing w:after="0"/>
      </w:pPr>
      <w:r>
        <w:rPr>
          <w:rFonts w:cstheme="minorHAnsi"/>
        </w:rPr>
        <w:t>While it may feel like “one more thing,” f</w:t>
      </w:r>
      <w:r w:rsidR="00DB72AF">
        <w:rPr>
          <w:rFonts w:cstheme="minorHAnsi"/>
        </w:rPr>
        <w:t>orming an</w:t>
      </w:r>
      <w:r w:rsidR="00DD17FA">
        <w:rPr>
          <w:rFonts w:cstheme="minorHAnsi"/>
        </w:rPr>
        <w:t xml:space="preserve"> ongoing </w:t>
      </w:r>
      <w:r w:rsidR="00CB4603">
        <w:rPr>
          <w:rFonts w:cstheme="minorHAnsi"/>
        </w:rPr>
        <w:t xml:space="preserve">technology steering committee is critical to </w:t>
      </w:r>
      <w:r w:rsidR="00DD17FA">
        <w:rPr>
          <w:rFonts w:cstheme="minorHAnsi"/>
        </w:rPr>
        <w:t>keep</w:t>
      </w:r>
      <w:r w:rsidR="00CB4603">
        <w:rPr>
          <w:rFonts w:cstheme="minorHAnsi"/>
        </w:rPr>
        <w:t>ing</w:t>
      </w:r>
      <w:r w:rsidR="00DD17FA">
        <w:rPr>
          <w:rFonts w:cstheme="minorHAnsi"/>
        </w:rPr>
        <w:t xml:space="preserve"> </w:t>
      </w:r>
      <w:r w:rsidR="00731DBE">
        <w:rPr>
          <w:rFonts w:cstheme="minorHAnsi"/>
        </w:rPr>
        <w:t xml:space="preserve">technology at the surface </w:t>
      </w:r>
      <w:r w:rsidR="00DD17FA">
        <w:rPr>
          <w:rFonts w:cstheme="minorHAnsi"/>
        </w:rPr>
        <w:t>of the organization’s discussions and operations</w:t>
      </w:r>
      <w:r w:rsidR="003B6101">
        <w:rPr>
          <w:rFonts w:cstheme="minorHAnsi"/>
        </w:rPr>
        <w:t xml:space="preserve"> going forward.  </w:t>
      </w:r>
      <w:r w:rsidR="00E279A9">
        <w:rPr>
          <w:rFonts w:cstheme="minorHAnsi"/>
        </w:rPr>
        <w:t xml:space="preserve">It can help you </w:t>
      </w:r>
      <w:r w:rsidR="00731DBE">
        <w:rPr>
          <w:rFonts w:cstheme="minorHAnsi"/>
        </w:rPr>
        <w:t>sustain proactive technology momentum in the organization</w:t>
      </w:r>
      <w:r w:rsidR="003B6101">
        <w:rPr>
          <w:rFonts w:cstheme="minorHAnsi"/>
        </w:rPr>
        <w:t xml:space="preserve"> </w:t>
      </w:r>
      <w:r w:rsidR="00731DBE">
        <w:rPr>
          <w:rFonts w:cstheme="minorHAnsi"/>
        </w:rPr>
        <w:t xml:space="preserve">so </w:t>
      </w:r>
      <w:r w:rsidR="003B6101">
        <w:rPr>
          <w:rFonts w:cstheme="minorHAnsi"/>
        </w:rPr>
        <w:t>it</w:t>
      </w:r>
      <w:r w:rsidR="00731DBE">
        <w:rPr>
          <w:rFonts w:cstheme="minorHAnsi"/>
        </w:rPr>
        <w:t xml:space="preserve"> do</w:t>
      </w:r>
      <w:r w:rsidR="003B6101">
        <w:rPr>
          <w:rFonts w:cstheme="minorHAnsi"/>
        </w:rPr>
        <w:t>es</w:t>
      </w:r>
      <w:r w:rsidR="00731DBE">
        <w:rPr>
          <w:rFonts w:cstheme="minorHAnsi"/>
        </w:rPr>
        <w:t xml:space="preserve"> not </w:t>
      </w:r>
      <w:r w:rsidR="003B6101">
        <w:rPr>
          <w:rFonts w:cstheme="minorHAnsi"/>
        </w:rPr>
        <w:t>“</w:t>
      </w:r>
      <w:r w:rsidR="00731DBE">
        <w:rPr>
          <w:rFonts w:cstheme="minorHAnsi"/>
        </w:rPr>
        <w:t>backslide</w:t>
      </w:r>
      <w:r w:rsidR="003B6101">
        <w:rPr>
          <w:rFonts w:cstheme="minorHAnsi"/>
        </w:rPr>
        <w:t>”</w:t>
      </w:r>
      <w:r w:rsidR="00731DBE">
        <w:rPr>
          <w:rFonts w:cstheme="minorHAnsi"/>
        </w:rPr>
        <w:t xml:space="preserve"> and end up </w:t>
      </w:r>
      <w:r w:rsidR="003B6101">
        <w:rPr>
          <w:rFonts w:cstheme="minorHAnsi"/>
        </w:rPr>
        <w:t xml:space="preserve">in technology crisis or disrepair </w:t>
      </w:r>
      <w:r w:rsidR="00731DBE">
        <w:rPr>
          <w:rFonts w:cstheme="minorHAnsi"/>
        </w:rPr>
        <w:t xml:space="preserve">in </w:t>
      </w:r>
      <w:r w:rsidR="00DB72AF">
        <w:rPr>
          <w:rFonts w:cstheme="minorHAnsi"/>
        </w:rPr>
        <w:t xml:space="preserve">another </w:t>
      </w:r>
      <w:r w:rsidR="006B0FC4">
        <w:rPr>
          <w:rFonts w:cstheme="minorHAnsi"/>
        </w:rPr>
        <w:t xml:space="preserve">three to five years. </w:t>
      </w:r>
      <w:r w:rsidR="00ED2563">
        <w:rPr>
          <w:rFonts w:cstheme="minorHAnsi"/>
        </w:rPr>
        <w:t>Also</w:t>
      </w:r>
      <w:r w:rsidR="00DB72AF">
        <w:rPr>
          <w:rFonts w:cstheme="minorHAnsi"/>
        </w:rPr>
        <w:t xml:space="preserve">, </w:t>
      </w:r>
      <w:r w:rsidR="00ED2563">
        <w:rPr>
          <w:rFonts w:cstheme="minorHAnsi"/>
        </w:rPr>
        <w:t>having</w:t>
      </w:r>
      <w:r w:rsidR="005467C3" w:rsidRPr="00561C8F">
        <w:rPr>
          <w:rFonts w:cstheme="minorHAnsi"/>
        </w:rPr>
        <w:t xml:space="preserve"> </w:t>
      </w:r>
      <w:r w:rsidR="00ED2563">
        <w:rPr>
          <w:rFonts w:cstheme="minorHAnsi"/>
        </w:rPr>
        <w:t xml:space="preserve">a </w:t>
      </w:r>
      <w:r w:rsidR="006B0FC4">
        <w:rPr>
          <w:rFonts w:cstheme="minorHAnsi"/>
        </w:rPr>
        <w:t xml:space="preserve">committee </w:t>
      </w:r>
      <w:r w:rsidR="00082BB6">
        <w:rPr>
          <w:rFonts w:cstheme="minorHAnsi"/>
        </w:rPr>
        <w:t>reduce</w:t>
      </w:r>
      <w:r w:rsidR="00ED2563">
        <w:rPr>
          <w:rFonts w:cstheme="minorHAnsi"/>
        </w:rPr>
        <w:t>s</w:t>
      </w:r>
      <w:r w:rsidR="00082BB6">
        <w:rPr>
          <w:rFonts w:cstheme="minorHAnsi"/>
        </w:rPr>
        <w:t xml:space="preserve"> overreliance on any one person to move the technology agenda of the organization forward</w:t>
      </w:r>
      <w:r w:rsidR="00ED2563">
        <w:rPr>
          <w:rFonts w:cstheme="minorHAnsi"/>
        </w:rPr>
        <w:t xml:space="preserve"> – if someone leaves, technology progress will not come to a screeching halt</w:t>
      </w:r>
      <w:r w:rsidR="00082BB6">
        <w:rPr>
          <w:rFonts w:cstheme="minorHAnsi"/>
        </w:rPr>
        <w:t>.</w:t>
      </w:r>
      <w:r w:rsidR="00CB4603">
        <w:rPr>
          <w:rFonts w:cstheme="minorHAnsi"/>
        </w:rPr>
        <w:t xml:space="preserve"> For more information about </w:t>
      </w:r>
      <w:r w:rsidR="00CB4603" w:rsidRPr="00537198">
        <w:rPr>
          <w:rFonts w:cstheme="minorHAnsi"/>
        </w:rPr>
        <w:t xml:space="preserve">the </w:t>
      </w:r>
      <w:r w:rsidRPr="00537198">
        <w:rPr>
          <w:rFonts w:cstheme="minorHAnsi"/>
        </w:rPr>
        <w:t xml:space="preserve">valuable </w:t>
      </w:r>
      <w:r w:rsidR="00CB4603" w:rsidRPr="00537198">
        <w:rPr>
          <w:rFonts w:cstheme="minorHAnsi"/>
        </w:rPr>
        <w:t xml:space="preserve">role of the steering committee, see the </w:t>
      </w:r>
      <w:r w:rsidR="00CB4603" w:rsidRPr="00537198">
        <w:rPr>
          <w:rFonts w:cstheme="minorHAnsi"/>
          <w:i/>
        </w:rPr>
        <w:t>Technology Steering Committee Charter</w:t>
      </w:r>
      <w:r w:rsidR="00CB4603" w:rsidRPr="00537198">
        <w:rPr>
          <w:rFonts w:cstheme="minorHAnsi"/>
        </w:rPr>
        <w:t>.</w:t>
      </w:r>
    </w:p>
    <w:p w:rsidR="005467C3" w:rsidRDefault="005467C3" w:rsidP="005467C3">
      <w:pPr>
        <w:pStyle w:val="Heading4"/>
      </w:pPr>
      <w:r>
        <w:t>Outcome/Deliverables:</w:t>
      </w:r>
    </w:p>
    <w:p w:rsidR="005467C3" w:rsidRDefault="000176B5" w:rsidP="00181BBC">
      <w:pPr>
        <w:pStyle w:val="ListParagraph"/>
        <w:numPr>
          <w:ilvl w:val="0"/>
          <w:numId w:val="36"/>
        </w:numPr>
      </w:pPr>
      <w:r>
        <w:t>Technology Steering Committee</w:t>
      </w:r>
      <w:r w:rsidR="00AA3BBC">
        <w:t xml:space="preserve"> is formed</w:t>
      </w:r>
      <w:r w:rsidR="00ED2563">
        <w:t xml:space="preserve">; </w:t>
      </w:r>
      <w:r w:rsidR="005F4D31">
        <w:t>meeting schedule</w:t>
      </w:r>
      <w:r w:rsidR="00AA3BBC">
        <w:t xml:space="preserve"> is set</w:t>
      </w:r>
    </w:p>
    <w:p w:rsidR="005467C3" w:rsidRDefault="005467C3" w:rsidP="005467C3">
      <w:pPr>
        <w:pStyle w:val="Heading4"/>
      </w:pPr>
      <w:r>
        <w:t xml:space="preserve">Tools to Help with this Step: </w:t>
      </w:r>
    </w:p>
    <w:p w:rsidR="005467C3" w:rsidRPr="007965F1" w:rsidRDefault="007965F1" w:rsidP="00181BBC">
      <w:pPr>
        <w:pStyle w:val="ListParagraph"/>
        <w:numPr>
          <w:ilvl w:val="0"/>
          <w:numId w:val="10"/>
        </w:numPr>
      </w:pPr>
      <w:r w:rsidRPr="007965F1">
        <w:t xml:space="preserve">Technology Steering </w:t>
      </w:r>
      <w:r w:rsidR="00731DBE" w:rsidRPr="007965F1">
        <w:t>Committee Charter</w:t>
      </w:r>
    </w:p>
    <w:p w:rsidR="005467C3" w:rsidRDefault="005467C3" w:rsidP="005467C3">
      <w:pPr>
        <w:pStyle w:val="Heading4"/>
      </w:pPr>
      <w:r>
        <w:lastRenderedPageBreak/>
        <w:t xml:space="preserve">Key Messages to Discuss: </w:t>
      </w:r>
    </w:p>
    <w:p w:rsidR="005467C3" w:rsidRDefault="00DB7D72" w:rsidP="00181BBC">
      <w:pPr>
        <w:pStyle w:val="ListParagraph"/>
        <w:numPr>
          <w:ilvl w:val="0"/>
          <w:numId w:val="9"/>
        </w:numPr>
      </w:pPr>
      <w:r>
        <w:t xml:space="preserve">Forming an ongoing </w:t>
      </w:r>
      <w:r w:rsidR="007D47A2">
        <w:t>Technology Steering Committee</w:t>
      </w:r>
      <w:r w:rsidR="005F4D31">
        <w:t xml:space="preserve"> </w:t>
      </w:r>
      <w:r>
        <w:t>is critical to keeping the</w:t>
      </w:r>
      <w:r w:rsidR="005F4D31">
        <w:t xml:space="preserve"> organization in a proactive and positive place with technology</w:t>
      </w:r>
      <w:r w:rsidR="005354E0">
        <w:t>, especially given the pace of technology change and its need for constant “care and feeding”</w:t>
      </w:r>
      <w:r w:rsidR="005F4D31">
        <w:t>.</w:t>
      </w:r>
      <w:r w:rsidR="005354E0">
        <w:t xml:space="preserve"> Th</w:t>
      </w:r>
      <w:r w:rsidR="00601A98">
        <w:t>is</w:t>
      </w:r>
      <w:r w:rsidR="005354E0">
        <w:t xml:space="preserve"> steering committee will oversee technology use at the organization so it won’t find itself in a technology crisis in three to five </w:t>
      </w:r>
      <w:proofErr w:type="gramStart"/>
      <w:r w:rsidR="005354E0">
        <w:t>years</w:t>
      </w:r>
      <w:r w:rsidR="00D61212">
        <w:t>,</w:t>
      </w:r>
      <w:proofErr w:type="gramEnd"/>
      <w:r w:rsidR="00D61212">
        <w:t xml:space="preserve"> and – more importantly – to </w:t>
      </w:r>
      <w:r w:rsidR="003C5536">
        <w:t xml:space="preserve">keep identifying and aligning </w:t>
      </w:r>
      <w:r w:rsidR="00D61212">
        <w:t>ways</w:t>
      </w:r>
      <w:r w:rsidR="003C5536">
        <w:t xml:space="preserve"> for technology to support mission</w:t>
      </w:r>
      <w:r w:rsidR="005354E0">
        <w:t>.</w:t>
      </w:r>
    </w:p>
    <w:p w:rsidR="005F4D31" w:rsidRDefault="00601A98" w:rsidP="00181BBC">
      <w:pPr>
        <w:pStyle w:val="ListParagraph"/>
        <w:numPr>
          <w:ilvl w:val="0"/>
          <w:numId w:val="9"/>
        </w:numPr>
      </w:pPr>
      <w:r>
        <w:t>S</w:t>
      </w:r>
      <w:r w:rsidR="00E55056">
        <w:t xml:space="preserve">teering committee </w:t>
      </w:r>
      <w:r w:rsidR="005F4D31">
        <w:t xml:space="preserve">members need not be the same </w:t>
      </w:r>
      <w:r w:rsidR="00E55056">
        <w:t xml:space="preserve">people </w:t>
      </w:r>
      <w:r w:rsidR="005F4D31">
        <w:t xml:space="preserve">that served on the tech planning team, but many may </w:t>
      </w:r>
      <w:r w:rsidR="005F4D31" w:rsidRPr="00601A98">
        <w:rPr>
          <w:i/>
        </w:rPr>
        <w:t>want</w:t>
      </w:r>
      <w:r w:rsidR="005F4D31">
        <w:t xml:space="preserve"> to stay involved</w:t>
      </w:r>
      <w:r w:rsidR="00327680">
        <w:t xml:space="preserve"> to bring some continuity between the planning process and implementation</w:t>
      </w:r>
      <w:r w:rsidR="00BC0CA0">
        <w:t>, or because they are passionate about the strategic use of technology at the organization</w:t>
      </w:r>
      <w:r w:rsidR="005F4D31">
        <w:t xml:space="preserve">.  </w:t>
      </w:r>
    </w:p>
    <w:p w:rsidR="00D223F0" w:rsidRDefault="005B21A5" w:rsidP="00181BBC">
      <w:pPr>
        <w:pStyle w:val="ListParagraph"/>
        <w:numPr>
          <w:ilvl w:val="0"/>
          <w:numId w:val="9"/>
        </w:numPr>
      </w:pPr>
      <w:r>
        <w:t>You also</w:t>
      </w:r>
      <w:r w:rsidR="00601A98">
        <w:t xml:space="preserve"> need </w:t>
      </w:r>
      <w:r w:rsidR="00FC090C">
        <w:t xml:space="preserve">a project manager to </w:t>
      </w:r>
      <w:r w:rsidR="005F4D31">
        <w:t xml:space="preserve">oversee implementation of the plan </w:t>
      </w:r>
      <w:r w:rsidR="00601A98">
        <w:t>and</w:t>
      </w:r>
      <w:r w:rsidR="005F4D31">
        <w:t xml:space="preserve"> </w:t>
      </w:r>
      <w:r w:rsidR="00787F09">
        <w:t>keep</w:t>
      </w:r>
      <w:r w:rsidR="005F4D31">
        <w:t xml:space="preserve"> it on track</w:t>
      </w:r>
      <w:r w:rsidR="00601A98">
        <w:t>; the steering committee can</w:t>
      </w:r>
      <w:r w:rsidR="00FC090C">
        <w:t xml:space="preserve"> support th</w:t>
      </w:r>
      <w:r w:rsidR="00601A98">
        <w:t>e</w:t>
      </w:r>
      <w:r w:rsidR="00FC090C">
        <w:t xml:space="preserve"> project manager as needed</w:t>
      </w:r>
      <w:r w:rsidR="005F4D31">
        <w:t>. This mean</w:t>
      </w:r>
      <w:r>
        <w:t>s</w:t>
      </w:r>
      <w:r w:rsidR="005F4D31">
        <w:t xml:space="preserve"> </w:t>
      </w:r>
      <w:r w:rsidR="00601A98">
        <w:t>reviewing</w:t>
      </w:r>
      <w:r w:rsidR="005F4D31">
        <w:t xml:space="preserve"> action plans</w:t>
      </w:r>
      <w:r w:rsidR="00601A98">
        <w:t xml:space="preserve"> and deliverables at key </w:t>
      </w:r>
      <w:r w:rsidR="005F4D31">
        <w:t>milestones</w:t>
      </w:r>
      <w:r w:rsidR="00601A98">
        <w:t xml:space="preserve"> </w:t>
      </w:r>
      <w:r w:rsidR="00787F09">
        <w:t>to ensure</w:t>
      </w:r>
      <w:r w:rsidR="00601A98">
        <w:t xml:space="preserve"> </w:t>
      </w:r>
      <w:r w:rsidR="00787F09">
        <w:t xml:space="preserve">that </w:t>
      </w:r>
      <w:r w:rsidR="005F4D31">
        <w:t>work is being completed</w:t>
      </w:r>
      <w:r w:rsidR="00906DDC">
        <w:t xml:space="preserve"> on time and on budget</w:t>
      </w:r>
      <w:r w:rsidR="005F4D31">
        <w:t xml:space="preserve">.  </w:t>
      </w:r>
    </w:p>
    <w:p w:rsidR="005F4D31" w:rsidRDefault="00906DDC" w:rsidP="00181BBC">
      <w:pPr>
        <w:pStyle w:val="ListParagraph"/>
        <w:numPr>
          <w:ilvl w:val="0"/>
          <w:numId w:val="9"/>
        </w:numPr>
      </w:pPr>
      <w:r>
        <w:t xml:space="preserve">In addition, the </w:t>
      </w:r>
      <w:r w:rsidR="00E6449B">
        <w:t>steering committee</w:t>
      </w:r>
      <w:r w:rsidR="001458AE">
        <w:t xml:space="preserve"> will review the Technology</w:t>
      </w:r>
      <w:r w:rsidR="005F4D31">
        <w:t xml:space="preserve"> Strategy and Plan at least </w:t>
      </w:r>
      <w:r w:rsidR="00F66D82">
        <w:t>twice a year</w:t>
      </w:r>
      <w:r w:rsidR="005F4D31">
        <w:t xml:space="preserve"> to ensure they are still relevant</w:t>
      </w:r>
      <w:r w:rsidR="001458AE">
        <w:t>. It will help make necessary</w:t>
      </w:r>
      <w:r w:rsidR="005F4D31">
        <w:t xml:space="preserve"> adjustments </w:t>
      </w:r>
      <w:r w:rsidR="00E51213">
        <w:t>to the plan, projects, schedule or budget as needed</w:t>
      </w:r>
      <w:r w:rsidR="005F4D31">
        <w:t>.  On an annual basis, the</w:t>
      </w:r>
      <w:r w:rsidR="001458AE">
        <w:t xml:space="preserve"> committee will help </w:t>
      </w:r>
      <w:r w:rsidR="00CE406C">
        <w:t>update</w:t>
      </w:r>
      <w:r w:rsidR="001458AE">
        <w:t xml:space="preserve"> the technology</w:t>
      </w:r>
      <w:r w:rsidR="005F4D31">
        <w:t xml:space="preserve"> </w:t>
      </w:r>
      <w:r w:rsidR="001458AE">
        <w:t>p</w:t>
      </w:r>
      <w:r w:rsidR="005F4D31">
        <w:t>lan</w:t>
      </w:r>
      <w:r w:rsidR="001458AE">
        <w:t xml:space="preserve"> and budget</w:t>
      </w:r>
      <w:r w:rsidR="005F4D31">
        <w:t xml:space="preserve"> for the year </w:t>
      </w:r>
      <w:r w:rsidR="008A0BDD">
        <w:t xml:space="preserve">ahead </w:t>
      </w:r>
      <w:r w:rsidR="005F4D31">
        <w:t>and present</w:t>
      </w:r>
      <w:r w:rsidR="001458AE">
        <w:t xml:space="preserve"> it</w:t>
      </w:r>
      <w:r w:rsidR="005F4D31">
        <w:t xml:space="preserve"> to the board for adoption.</w:t>
      </w:r>
    </w:p>
    <w:p w:rsidR="005467C3" w:rsidRDefault="005467C3" w:rsidP="005467C3">
      <w:pPr>
        <w:pStyle w:val="Heading4"/>
      </w:pPr>
      <w:r>
        <w:t xml:space="preserve">Homework: </w:t>
      </w:r>
    </w:p>
    <w:p w:rsidR="001A6847" w:rsidRPr="000F4AC9" w:rsidRDefault="001A6847" w:rsidP="000F4AC9">
      <w:pPr>
        <w:pStyle w:val="ListParagraph"/>
        <w:numPr>
          <w:ilvl w:val="0"/>
          <w:numId w:val="27"/>
        </w:numPr>
      </w:pPr>
      <w:r w:rsidRPr="000F4AC9">
        <w:t xml:space="preserve">Assign a project manager to oversee implementation of </w:t>
      </w:r>
      <w:r w:rsidR="007656CC" w:rsidRPr="000F4AC9">
        <w:t xml:space="preserve">the </w:t>
      </w:r>
      <w:r w:rsidRPr="000F4AC9">
        <w:t>tech</w:t>
      </w:r>
      <w:r w:rsidR="007656CC" w:rsidRPr="000F4AC9">
        <w:t>nology</w:t>
      </w:r>
      <w:r w:rsidRPr="000F4AC9">
        <w:t xml:space="preserve"> plan </w:t>
      </w:r>
    </w:p>
    <w:p w:rsidR="005467C3" w:rsidRDefault="00E6449B" w:rsidP="000F4AC9">
      <w:pPr>
        <w:pStyle w:val="ListParagraph"/>
        <w:numPr>
          <w:ilvl w:val="0"/>
          <w:numId w:val="27"/>
        </w:numPr>
      </w:pPr>
      <w:r>
        <w:t>Form the steering committee</w:t>
      </w:r>
    </w:p>
    <w:p w:rsidR="00777686" w:rsidRDefault="00777686" w:rsidP="000F4AC9">
      <w:pPr>
        <w:pStyle w:val="ListParagraph"/>
        <w:numPr>
          <w:ilvl w:val="0"/>
          <w:numId w:val="27"/>
        </w:numPr>
      </w:pPr>
      <w:r>
        <w:t xml:space="preserve">Set up a </w:t>
      </w:r>
      <w:r w:rsidR="00E6449B">
        <w:t xml:space="preserve">recurring </w:t>
      </w:r>
      <w:r>
        <w:t>meeting schedule</w:t>
      </w:r>
    </w:p>
    <w:p w:rsidR="00777686" w:rsidRDefault="00777686" w:rsidP="000F4AC9">
      <w:pPr>
        <w:pStyle w:val="ListParagraph"/>
        <w:numPr>
          <w:ilvl w:val="0"/>
          <w:numId w:val="27"/>
        </w:numPr>
      </w:pPr>
      <w:r>
        <w:t xml:space="preserve">Review </w:t>
      </w:r>
      <w:r w:rsidR="00E6449B">
        <w:t>and complete the</w:t>
      </w:r>
      <w:r>
        <w:t xml:space="preserve"> </w:t>
      </w:r>
      <w:r w:rsidR="00E6449B">
        <w:t>Technology Steering</w:t>
      </w:r>
      <w:r w:rsidR="00AD7F38" w:rsidRPr="00E6449B">
        <w:t xml:space="preserve"> Committee </w:t>
      </w:r>
      <w:r w:rsidRPr="00E6449B">
        <w:t>Charter</w:t>
      </w:r>
    </w:p>
    <w:p w:rsidR="00546D83" w:rsidRPr="00E6449B" w:rsidRDefault="00546D83" w:rsidP="000F4AC9">
      <w:pPr>
        <w:pStyle w:val="ListParagraph"/>
        <w:numPr>
          <w:ilvl w:val="0"/>
          <w:numId w:val="27"/>
        </w:numPr>
      </w:pPr>
      <w:r>
        <w:t>Oversee implementation of the technology plan, and update it as needed</w:t>
      </w:r>
    </w:p>
    <w:p w:rsidR="005467C3" w:rsidRDefault="005467C3" w:rsidP="005467C3">
      <w:pPr>
        <w:pStyle w:val="Heading4"/>
        <w:spacing w:before="0"/>
      </w:pPr>
      <w:r>
        <w:t xml:space="preserve">Resources to Learn More: </w:t>
      </w:r>
    </w:p>
    <w:p w:rsidR="005467C3" w:rsidRPr="00766B4D" w:rsidRDefault="00766B4D" w:rsidP="00181BBC">
      <w:pPr>
        <w:pStyle w:val="ListParagraph"/>
        <w:numPr>
          <w:ilvl w:val="0"/>
          <w:numId w:val="15"/>
        </w:numPr>
      </w:pPr>
      <w:r>
        <w:rPr>
          <w:i/>
        </w:rPr>
        <w:t xml:space="preserve">Creating a Technology Advisory Committee at Your Nonprofit, </w:t>
      </w:r>
      <w:r>
        <w:t xml:space="preserve">by Chris Peters on </w:t>
      </w:r>
      <w:proofErr w:type="spellStart"/>
      <w:r>
        <w:t>TechSoup</w:t>
      </w:r>
      <w:proofErr w:type="spellEnd"/>
      <w:r>
        <w:t xml:space="preserve">: </w:t>
      </w:r>
      <w:hyperlink r:id="rId48" w:history="1">
        <w:r w:rsidRPr="0082222C">
          <w:rPr>
            <w:rStyle w:val="Hyperlink"/>
          </w:rPr>
          <w:t>http://www.techsoup.org/learningcenter/techplan/page11356.cfm</w:t>
        </w:r>
      </w:hyperlink>
      <w:r>
        <w:t xml:space="preserve"> </w:t>
      </w:r>
    </w:p>
    <w:p w:rsidR="00247613" w:rsidRDefault="00247613" w:rsidP="00247613">
      <w:pPr>
        <w:pStyle w:val="Heading3"/>
      </w:pPr>
      <w:bookmarkStart w:id="31" w:name="_Toc337053577"/>
      <w:r>
        <w:t>Step 4.3: Meeting – Final Closeout Meeting of Key Participants</w:t>
      </w:r>
      <w:bookmarkEnd w:id="31"/>
    </w:p>
    <w:p w:rsidR="00247613" w:rsidRDefault="00247613" w:rsidP="00247613">
      <w:pPr>
        <w:pStyle w:val="Heading4"/>
      </w:pPr>
      <w:r>
        <w:t xml:space="preserve">Who is Involved? </w:t>
      </w:r>
    </w:p>
    <w:p w:rsidR="00DB0796" w:rsidRDefault="00DB0796" w:rsidP="00181BBC">
      <w:pPr>
        <w:pStyle w:val="ListParagraph"/>
        <w:numPr>
          <w:ilvl w:val="0"/>
          <w:numId w:val="12"/>
        </w:numPr>
      </w:pPr>
      <w:r>
        <w:t xml:space="preserve">Tech planning champion </w:t>
      </w:r>
    </w:p>
    <w:p w:rsidR="00DB0796" w:rsidRDefault="00DB0796" w:rsidP="00181BBC">
      <w:pPr>
        <w:pStyle w:val="ListParagraph"/>
        <w:numPr>
          <w:ilvl w:val="0"/>
          <w:numId w:val="12"/>
        </w:numPr>
      </w:pPr>
      <w:r>
        <w:t>Tech Team (including organizational leadership)</w:t>
      </w:r>
    </w:p>
    <w:p w:rsidR="00DB0796" w:rsidRPr="00C85F67" w:rsidRDefault="00DB0796" w:rsidP="00181BBC">
      <w:pPr>
        <w:pStyle w:val="ListParagraph"/>
        <w:numPr>
          <w:ilvl w:val="0"/>
          <w:numId w:val="12"/>
        </w:numPr>
      </w:pPr>
      <w:r>
        <w:t>Facilitator/Consultant (if using)</w:t>
      </w:r>
    </w:p>
    <w:p w:rsidR="00247613" w:rsidRDefault="00247613" w:rsidP="00247613">
      <w:pPr>
        <w:pStyle w:val="Heading4"/>
      </w:pPr>
      <w:r>
        <w:t>Rationale &amp; Description:</w:t>
      </w:r>
    </w:p>
    <w:p w:rsidR="00247613" w:rsidRDefault="00247613" w:rsidP="00DD2D65">
      <w:pPr>
        <w:spacing w:after="120"/>
      </w:pPr>
      <w:r>
        <w:t xml:space="preserve">Once the </w:t>
      </w:r>
      <w:r w:rsidR="007154A6">
        <w:t>technology steering committee</w:t>
      </w:r>
      <w:r>
        <w:t xml:space="preserve"> and project manager are in place</w:t>
      </w:r>
      <w:r w:rsidRPr="002E46D1">
        <w:t xml:space="preserve">, </w:t>
      </w:r>
      <w:r>
        <w:t xml:space="preserve">the </w:t>
      </w:r>
      <w:r w:rsidR="007154A6">
        <w:t xml:space="preserve">technology </w:t>
      </w:r>
      <w:r w:rsidR="007154A6" w:rsidRPr="007154A6">
        <w:rPr>
          <w:i/>
        </w:rPr>
        <w:t>p</w:t>
      </w:r>
      <w:r w:rsidRPr="007154A6">
        <w:rPr>
          <w:i/>
        </w:rPr>
        <w:t>lanning process</w:t>
      </w:r>
      <w:r>
        <w:t xml:space="preserve"> is </w:t>
      </w:r>
      <w:r w:rsidR="007154A6">
        <w:t>essentially</w:t>
      </w:r>
      <w:r>
        <w:t xml:space="preserve"> complete</w:t>
      </w:r>
      <w:r w:rsidR="00727215">
        <w:t xml:space="preserve"> and it is time to shift the focus to implementing the projects in the plan</w:t>
      </w:r>
      <w:r w:rsidRPr="002E46D1">
        <w:t>. </w:t>
      </w:r>
      <w:r>
        <w:t>To wrap up</w:t>
      </w:r>
      <w:r w:rsidR="00953A15">
        <w:t xml:space="preserve"> the</w:t>
      </w:r>
      <w:r>
        <w:t xml:space="preserve"> </w:t>
      </w:r>
      <w:r w:rsidR="007154A6">
        <w:t>s</w:t>
      </w:r>
      <w:r>
        <w:t xml:space="preserve">trategic </w:t>
      </w:r>
      <w:r w:rsidR="007154A6">
        <w:t>p</w:t>
      </w:r>
      <w:r>
        <w:t xml:space="preserve">lanning </w:t>
      </w:r>
      <w:r w:rsidR="002B3AE7">
        <w:rPr>
          <w:i/>
        </w:rPr>
        <w:t>process</w:t>
      </w:r>
      <w:r>
        <w:t xml:space="preserve">, </w:t>
      </w:r>
      <w:r w:rsidR="007154A6">
        <w:t>it’s advised to gather all the stakeholders that were a part of the original kick-off</w:t>
      </w:r>
      <w:r w:rsidR="00953A15">
        <w:t xml:space="preserve"> meeting</w:t>
      </w:r>
      <w:r w:rsidR="007154A6">
        <w:t xml:space="preserve"> to </w:t>
      </w:r>
      <w:r w:rsidRPr="002E46D1">
        <w:t xml:space="preserve">reflect on </w:t>
      </w:r>
      <w:r w:rsidR="00727215">
        <w:t>what worked well and</w:t>
      </w:r>
      <w:r>
        <w:t xml:space="preserve"> </w:t>
      </w:r>
      <w:r w:rsidRPr="002E46D1">
        <w:t xml:space="preserve">what </w:t>
      </w:r>
      <w:r>
        <w:t>could be</w:t>
      </w:r>
      <w:r w:rsidRPr="002E46D1">
        <w:t xml:space="preserve"> improve</w:t>
      </w:r>
      <w:r>
        <w:t>d</w:t>
      </w:r>
      <w:r w:rsidR="007154A6">
        <w:t xml:space="preserve"> the next time</w:t>
      </w:r>
      <w:r w:rsidRPr="002E46D1">
        <w:t xml:space="preserve">, and </w:t>
      </w:r>
      <w:r w:rsidR="007154A6">
        <w:t xml:space="preserve">to bring some kind of closure and final documentation to </w:t>
      </w:r>
      <w:r>
        <w:t xml:space="preserve">the planning </w:t>
      </w:r>
      <w:r w:rsidR="007154A6">
        <w:t>phase</w:t>
      </w:r>
      <w:r>
        <w:t xml:space="preserve">. </w:t>
      </w:r>
    </w:p>
    <w:p w:rsidR="00B804F7" w:rsidRDefault="00B804F7" w:rsidP="00DD2D65">
      <w:pPr>
        <w:spacing w:after="120"/>
      </w:pPr>
      <w:r>
        <w:rPr>
          <w:rFonts w:eastAsia="Arial Unicode MS" w:cstheme="minorHAnsi"/>
          <w:noProof/>
          <w:szCs w:val="20"/>
        </w:rPr>
        <w:lastRenderedPageBreak/>
        <mc:AlternateContent>
          <mc:Choice Requires="wps">
            <w:drawing>
              <wp:inline distT="0" distB="0" distL="0" distR="0" wp14:anchorId="2B10705B" wp14:editId="30B326AE">
                <wp:extent cx="5895975" cy="666750"/>
                <wp:effectExtent l="57150" t="38100" r="85725" b="95250"/>
                <wp:docPr id="12" name="Text Box 12"/>
                <wp:cNvGraphicFramePr/>
                <a:graphic xmlns:a="http://schemas.openxmlformats.org/drawingml/2006/main">
                  <a:graphicData uri="http://schemas.microsoft.com/office/word/2010/wordprocessingShape">
                    <wps:wsp>
                      <wps:cNvSpPr txBox="1"/>
                      <wps:spPr>
                        <a:xfrm>
                          <a:off x="0" y="0"/>
                          <a:ext cx="5895975" cy="666750"/>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Default="002048CF" w:rsidP="00B804F7">
                            <w:r>
                              <w:rPr>
                                <w:b/>
                                <w:i/>
                              </w:rPr>
                              <w:t xml:space="preserve">Tip!  </w:t>
                            </w:r>
                            <w:r w:rsidRPr="00B804F7">
                              <w:t xml:space="preserve">It is important to be clear in this meeting that your organization still has the significant step of </w:t>
                            </w:r>
                            <w:r w:rsidRPr="00B804F7">
                              <w:rPr>
                                <w:u w:val="single"/>
                              </w:rPr>
                              <w:t>implementing the technology plan</w:t>
                            </w:r>
                            <w:r w:rsidRPr="00B804F7">
                              <w:t xml:space="preserve"> in front of </w:t>
                            </w:r>
                            <w:r>
                              <w:t>it</w:t>
                            </w:r>
                            <w:r w:rsidRPr="00B804F7">
                              <w:t>, but the process to review the current state, analyze needs and opportunities, and to create the plan is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52" type="#_x0000_t202" style="width:464.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&#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882AD8" w:rsidRDefault="00882AD8" w:rsidP="00B804F7">
                      <w:r>
                        <w:rPr>
                          <w:b/>
                          <w:i/>
                        </w:rPr>
                        <w:t xml:space="preserve">Tip!  </w:t>
                      </w:r>
                      <w:r w:rsidRPr="00B804F7">
                        <w:t xml:space="preserve">It is important to be clear in this meeting that your organization still has the significant step of </w:t>
                      </w:r>
                      <w:r w:rsidRPr="00B804F7">
                        <w:rPr>
                          <w:u w:val="single"/>
                        </w:rPr>
                        <w:t>implementing the technology plan</w:t>
                      </w:r>
                      <w:r w:rsidRPr="00B804F7">
                        <w:t xml:space="preserve"> in front of </w:t>
                      </w:r>
                      <w:r>
                        <w:t>it</w:t>
                      </w:r>
                      <w:r w:rsidRPr="00B804F7">
                        <w:t>, but the process to review the current state, analyze needs and opportunities, and to create the plan is complete.</w:t>
                      </w:r>
                    </w:p>
                  </w:txbxContent>
                </v:textbox>
                <w10:anchorlock/>
              </v:shape>
            </w:pict>
          </mc:Fallback>
        </mc:AlternateContent>
      </w:r>
    </w:p>
    <w:p w:rsidR="00247613" w:rsidRDefault="00247613" w:rsidP="00247613">
      <w:pPr>
        <w:pStyle w:val="Heading4"/>
      </w:pPr>
      <w:r>
        <w:t>Outcome/Deliverables:</w:t>
      </w:r>
    </w:p>
    <w:p w:rsidR="00247613" w:rsidRDefault="007154A6" w:rsidP="00181BBC">
      <w:pPr>
        <w:pStyle w:val="ListParagraph"/>
        <w:numPr>
          <w:ilvl w:val="0"/>
          <w:numId w:val="37"/>
        </w:numPr>
      </w:pPr>
      <w:r>
        <w:t>Planning phase of the process</w:t>
      </w:r>
      <w:r w:rsidR="00247613">
        <w:t xml:space="preserve"> is formally closed</w:t>
      </w:r>
    </w:p>
    <w:p w:rsidR="00247613" w:rsidRDefault="007154A6" w:rsidP="00181BBC">
      <w:pPr>
        <w:pStyle w:val="ListParagraph"/>
        <w:numPr>
          <w:ilvl w:val="0"/>
          <w:numId w:val="37"/>
        </w:numPr>
      </w:pPr>
      <w:r>
        <w:t xml:space="preserve">Feedback is shared about the </w:t>
      </w:r>
      <w:r w:rsidR="00727215">
        <w:t xml:space="preserve">planning </w:t>
      </w:r>
      <w:r>
        <w:t>process</w:t>
      </w:r>
    </w:p>
    <w:p w:rsidR="007154A6" w:rsidRDefault="007154A6" w:rsidP="00181BBC">
      <w:pPr>
        <w:pStyle w:val="ListParagraph"/>
        <w:numPr>
          <w:ilvl w:val="0"/>
          <w:numId w:val="37"/>
        </w:numPr>
      </w:pPr>
      <w:r>
        <w:t>Final documents are shared and saved with other important organizational files</w:t>
      </w:r>
    </w:p>
    <w:p w:rsidR="00247613" w:rsidRDefault="00247613" w:rsidP="00247613">
      <w:pPr>
        <w:pStyle w:val="Heading4"/>
      </w:pPr>
      <w:r>
        <w:t xml:space="preserve">Tools to Help with this Step: </w:t>
      </w:r>
    </w:p>
    <w:p w:rsidR="00247613" w:rsidRDefault="007154A6" w:rsidP="00181BBC">
      <w:pPr>
        <w:pStyle w:val="ListParagraph"/>
        <w:numPr>
          <w:ilvl w:val="0"/>
          <w:numId w:val="10"/>
        </w:numPr>
      </w:pPr>
      <w:r>
        <w:t>None</w:t>
      </w:r>
    </w:p>
    <w:p w:rsidR="00247613" w:rsidRDefault="00247613" w:rsidP="00247613">
      <w:pPr>
        <w:pStyle w:val="Heading4"/>
      </w:pPr>
      <w:r>
        <w:t xml:space="preserve">Key Messages to Discuss: </w:t>
      </w:r>
    </w:p>
    <w:p w:rsidR="00247613" w:rsidRDefault="00CD1E1C" w:rsidP="00181BBC">
      <w:pPr>
        <w:pStyle w:val="ListParagraph"/>
        <w:numPr>
          <w:ilvl w:val="0"/>
          <w:numId w:val="9"/>
        </w:numPr>
      </w:pPr>
      <w:r>
        <w:t>S</w:t>
      </w:r>
      <w:r w:rsidR="00247613">
        <w:t xml:space="preserve">tart by celebrating the completion of </w:t>
      </w:r>
      <w:r w:rsidR="00C97BF1">
        <w:t>the planning process</w:t>
      </w:r>
      <w:r>
        <w:t>, of course</w:t>
      </w:r>
      <w:r w:rsidR="00247613">
        <w:t xml:space="preserve">! It was a lot of work, and </w:t>
      </w:r>
      <w:r w:rsidR="00C97BF1">
        <w:t>your team has</w:t>
      </w:r>
      <w:r w:rsidR="00247613">
        <w:t xml:space="preserve"> devoted many meetings and hours to create </w:t>
      </w:r>
      <w:r w:rsidR="005E55BD">
        <w:t>a technology</w:t>
      </w:r>
      <w:r w:rsidR="00247613">
        <w:t xml:space="preserve"> </w:t>
      </w:r>
      <w:r w:rsidR="005E55BD">
        <w:t>s</w:t>
      </w:r>
      <w:r w:rsidR="00247613">
        <w:t xml:space="preserve">trategy and </w:t>
      </w:r>
      <w:r w:rsidR="005E55BD">
        <w:t>p</w:t>
      </w:r>
      <w:r w:rsidR="00247613">
        <w:t xml:space="preserve">lan </w:t>
      </w:r>
      <w:r w:rsidR="007F0DC9">
        <w:t xml:space="preserve">that </w:t>
      </w:r>
      <w:r w:rsidR="00247613">
        <w:t>position</w:t>
      </w:r>
      <w:r w:rsidR="005E55BD">
        <w:t xml:space="preserve"> your organization </w:t>
      </w:r>
      <w:r w:rsidR="00247613">
        <w:t xml:space="preserve">to use </w:t>
      </w:r>
      <w:r w:rsidR="00DD2D65">
        <w:t>tech</w:t>
      </w:r>
      <w:r w:rsidR="007F0DC9">
        <w:t xml:space="preserve"> for greater impact. T</w:t>
      </w:r>
      <w:r w:rsidR="00247613">
        <w:t>hat is a</w:t>
      </w:r>
      <w:r w:rsidR="00FB0140">
        <w:t>n</w:t>
      </w:r>
      <w:r w:rsidR="00247613">
        <w:t xml:space="preserve"> accomplishment worth celebrating!  </w:t>
      </w:r>
    </w:p>
    <w:p w:rsidR="00247613" w:rsidRDefault="00247613" w:rsidP="00181BBC">
      <w:pPr>
        <w:pStyle w:val="ListParagraph"/>
        <w:numPr>
          <w:ilvl w:val="0"/>
          <w:numId w:val="9"/>
        </w:numPr>
      </w:pPr>
      <w:r>
        <w:t>Consider the following questions or discussion prompts to guide this meeting</w:t>
      </w:r>
      <w:r w:rsidR="00F46583">
        <w:t xml:space="preserve"> and gather feedback from your team and other key stak</w:t>
      </w:r>
      <w:r w:rsidR="004D2A41">
        <w:t>e</w:t>
      </w:r>
      <w:r w:rsidR="00F46583">
        <w:t>holders about this process</w:t>
      </w:r>
      <w:r>
        <w:t>:</w:t>
      </w:r>
    </w:p>
    <w:p w:rsidR="00247613" w:rsidRPr="00727215" w:rsidRDefault="00247613" w:rsidP="00181BBC">
      <w:pPr>
        <w:pStyle w:val="ListParagraph"/>
        <w:numPr>
          <w:ilvl w:val="1"/>
          <w:numId w:val="9"/>
        </w:numPr>
        <w:rPr>
          <w:i/>
        </w:rPr>
      </w:pPr>
      <w:r w:rsidRPr="00727215">
        <w:rPr>
          <w:i/>
        </w:rPr>
        <w:t xml:space="preserve">What did you find valuable about </w:t>
      </w:r>
      <w:r w:rsidR="006C2E3B" w:rsidRPr="00727215">
        <w:rPr>
          <w:i/>
        </w:rPr>
        <w:t>strategic technology planning</w:t>
      </w:r>
      <w:r w:rsidRPr="00727215">
        <w:rPr>
          <w:i/>
        </w:rPr>
        <w:t xml:space="preserve">? </w:t>
      </w:r>
    </w:p>
    <w:p w:rsidR="00247613" w:rsidRPr="00727215" w:rsidRDefault="00247613" w:rsidP="00181BBC">
      <w:pPr>
        <w:pStyle w:val="ListParagraph"/>
        <w:numPr>
          <w:ilvl w:val="1"/>
          <w:numId w:val="9"/>
        </w:numPr>
        <w:rPr>
          <w:i/>
        </w:rPr>
      </w:pPr>
      <w:r w:rsidRPr="00727215">
        <w:rPr>
          <w:i/>
        </w:rPr>
        <w:t xml:space="preserve">What </w:t>
      </w:r>
      <w:r w:rsidR="006C2E3B" w:rsidRPr="00727215">
        <w:rPr>
          <w:i/>
        </w:rPr>
        <w:t xml:space="preserve">do you think </w:t>
      </w:r>
      <w:r w:rsidRPr="00727215">
        <w:rPr>
          <w:i/>
        </w:rPr>
        <w:t xml:space="preserve">worked well for our team and our organization about this approach? </w:t>
      </w:r>
    </w:p>
    <w:p w:rsidR="00556F74" w:rsidRDefault="00247613" w:rsidP="00181BBC">
      <w:pPr>
        <w:pStyle w:val="ListParagraph"/>
        <w:numPr>
          <w:ilvl w:val="1"/>
          <w:numId w:val="9"/>
        </w:numPr>
        <w:rPr>
          <w:i/>
        </w:rPr>
      </w:pPr>
      <w:r w:rsidRPr="00727215">
        <w:rPr>
          <w:i/>
        </w:rPr>
        <w:t xml:space="preserve">What were the areas where you got stuck?  </w:t>
      </w:r>
      <w:r w:rsidR="00556F74">
        <w:rPr>
          <w:i/>
        </w:rPr>
        <w:t>Suggestions to improve them next time?</w:t>
      </w:r>
    </w:p>
    <w:p w:rsidR="00247613" w:rsidRDefault="00556F74" w:rsidP="00181BBC">
      <w:pPr>
        <w:pStyle w:val="ListParagraph"/>
        <w:numPr>
          <w:ilvl w:val="1"/>
          <w:numId w:val="9"/>
        </w:numPr>
        <w:rPr>
          <w:i/>
        </w:rPr>
      </w:pPr>
      <w:r w:rsidRPr="00727215">
        <w:rPr>
          <w:i/>
        </w:rPr>
        <w:t xml:space="preserve"> </w:t>
      </w:r>
      <w:r w:rsidR="00247613" w:rsidRPr="00727215">
        <w:rPr>
          <w:i/>
        </w:rPr>
        <w:t xml:space="preserve">Do you think our organization </w:t>
      </w:r>
      <w:r w:rsidR="00770070" w:rsidRPr="00727215">
        <w:rPr>
          <w:i/>
        </w:rPr>
        <w:t>will</w:t>
      </w:r>
      <w:r w:rsidR="00247613" w:rsidRPr="00727215">
        <w:rPr>
          <w:i/>
        </w:rPr>
        <w:t xml:space="preserve"> approach technology differently going forward as a result of this engagement? How? </w:t>
      </w:r>
      <w:r w:rsidR="00727215">
        <w:rPr>
          <w:i/>
        </w:rPr>
        <w:t>Are there changes you are excited about?</w:t>
      </w:r>
    </w:p>
    <w:p w:rsidR="00247613" w:rsidRPr="00727215" w:rsidRDefault="00247613" w:rsidP="00181BBC">
      <w:pPr>
        <w:pStyle w:val="ListParagraph"/>
        <w:numPr>
          <w:ilvl w:val="1"/>
          <w:numId w:val="9"/>
        </w:numPr>
        <w:rPr>
          <w:i/>
        </w:rPr>
      </w:pPr>
      <w:r w:rsidRPr="00727215">
        <w:rPr>
          <w:i/>
        </w:rPr>
        <w:t xml:space="preserve">What was your biggest learning or “a-ha” moment during </w:t>
      </w:r>
      <w:r w:rsidR="00B05CD1">
        <w:rPr>
          <w:i/>
        </w:rPr>
        <w:t>the</w:t>
      </w:r>
      <w:r w:rsidRPr="00727215">
        <w:rPr>
          <w:i/>
        </w:rPr>
        <w:t xml:space="preserve"> </w:t>
      </w:r>
      <w:r w:rsidR="00B05CD1">
        <w:rPr>
          <w:i/>
        </w:rPr>
        <w:t>process</w:t>
      </w:r>
      <w:r w:rsidRPr="00727215">
        <w:rPr>
          <w:i/>
        </w:rPr>
        <w:t>? What surprised you?</w:t>
      </w:r>
    </w:p>
    <w:p w:rsidR="00247613" w:rsidRPr="00727215" w:rsidRDefault="00247613" w:rsidP="00181BBC">
      <w:pPr>
        <w:pStyle w:val="ListParagraph"/>
        <w:numPr>
          <w:ilvl w:val="1"/>
          <w:numId w:val="9"/>
        </w:numPr>
        <w:rPr>
          <w:i/>
        </w:rPr>
      </w:pPr>
      <w:r w:rsidRPr="00727215">
        <w:rPr>
          <w:i/>
        </w:rPr>
        <w:t xml:space="preserve">What questions or concerns do you still have before we </w:t>
      </w:r>
      <w:r w:rsidR="00770070" w:rsidRPr="00727215">
        <w:rPr>
          <w:i/>
        </w:rPr>
        <w:t>begin implementing</w:t>
      </w:r>
      <w:r w:rsidRPr="00727215">
        <w:rPr>
          <w:i/>
        </w:rPr>
        <w:t xml:space="preserve">? </w:t>
      </w:r>
    </w:p>
    <w:p w:rsidR="00247613" w:rsidRPr="00842BC2" w:rsidRDefault="00247613" w:rsidP="00181BBC">
      <w:pPr>
        <w:pStyle w:val="ListParagraph"/>
        <w:numPr>
          <w:ilvl w:val="0"/>
          <w:numId w:val="9"/>
        </w:numPr>
      </w:pPr>
      <w:r>
        <w:t xml:space="preserve">Congratulate </w:t>
      </w:r>
      <w:r w:rsidR="00770070">
        <w:t>your team</w:t>
      </w:r>
      <w:r>
        <w:t xml:space="preserve"> again a</w:t>
      </w:r>
      <w:r w:rsidR="005B21A5">
        <w:t>nd thank them for their</w:t>
      </w:r>
      <w:r>
        <w:t xml:space="preserve"> commitment.</w:t>
      </w:r>
      <w:r w:rsidR="00770070">
        <w:t xml:space="preserve"> While implementation is ahead, creating the roadmap </w:t>
      </w:r>
      <w:r w:rsidR="005B21A5">
        <w:t>was</w:t>
      </w:r>
      <w:r w:rsidR="00770070">
        <w:t xml:space="preserve"> a </w:t>
      </w:r>
      <w:r w:rsidR="00727215">
        <w:t>huge</w:t>
      </w:r>
      <w:r w:rsidR="00770070">
        <w:t xml:space="preserve"> step </w:t>
      </w:r>
      <w:r w:rsidR="00727215">
        <w:t>toward</w:t>
      </w:r>
      <w:r w:rsidR="00770070">
        <w:t xml:space="preserve"> effective technology use at your organization. </w:t>
      </w:r>
      <w:r>
        <w:t xml:space="preserve">  </w:t>
      </w:r>
    </w:p>
    <w:p w:rsidR="00247613" w:rsidRDefault="00770070" w:rsidP="00247613">
      <w:pPr>
        <w:pStyle w:val="Heading4"/>
      </w:pPr>
      <w:r>
        <w:t>Homework</w:t>
      </w:r>
      <w:r w:rsidR="00247613">
        <w:t xml:space="preserve">: </w:t>
      </w:r>
    </w:p>
    <w:p w:rsidR="00247613" w:rsidRDefault="00770070" w:rsidP="000F4AC9">
      <w:pPr>
        <w:pStyle w:val="ListParagraph"/>
        <w:numPr>
          <w:ilvl w:val="0"/>
          <w:numId w:val="27"/>
        </w:numPr>
      </w:pPr>
      <w:r>
        <w:t>Start implementing</w:t>
      </w:r>
      <w:r w:rsidR="00640109">
        <w:t xml:space="preserve"> your technology plan</w:t>
      </w:r>
      <w:r>
        <w:t>!</w:t>
      </w:r>
    </w:p>
    <w:p w:rsidR="00247613" w:rsidRDefault="00247613" w:rsidP="00247613">
      <w:pPr>
        <w:pStyle w:val="Heading4"/>
        <w:spacing w:before="0"/>
      </w:pPr>
      <w:r>
        <w:t xml:space="preserve">Resources to Learn More: </w:t>
      </w:r>
    </w:p>
    <w:p w:rsidR="00247613" w:rsidRDefault="00CD2A69" w:rsidP="00181BBC">
      <w:pPr>
        <w:pStyle w:val="ListParagraph"/>
        <w:numPr>
          <w:ilvl w:val="0"/>
          <w:numId w:val="15"/>
        </w:numPr>
      </w:pPr>
      <w:r>
        <w:t>No further resources for this step</w:t>
      </w:r>
    </w:p>
    <w:p w:rsidR="00B926C5" w:rsidRDefault="00B926C5" w:rsidP="0083403E">
      <w:pPr>
        <w:pStyle w:val="Heading2"/>
        <w:sectPr w:rsidR="00B926C5" w:rsidSect="00EB011B">
          <w:headerReference w:type="even" r:id="rId49"/>
          <w:headerReference w:type="default" r:id="rId50"/>
          <w:headerReference w:type="first" r:id="rId51"/>
          <w:pgSz w:w="12240" w:h="15840"/>
          <w:pgMar w:top="1440" w:right="1440" w:bottom="1080" w:left="1440" w:header="720" w:footer="720" w:gutter="0"/>
          <w:cols w:space="720"/>
          <w:titlePg/>
          <w:docGrid w:linePitch="360"/>
        </w:sectPr>
      </w:pPr>
    </w:p>
    <w:p w:rsidR="0083403E" w:rsidRPr="00397F81" w:rsidRDefault="0083403E" w:rsidP="0083403E">
      <w:pPr>
        <w:pStyle w:val="Heading2"/>
      </w:pPr>
      <w:bookmarkStart w:id="32" w:name="_Toc337053578"/>
      <w:r w:rsidRPr="00397F81">
        <w:lastRenderedPageBreak/>
        <w:t xml:space="preserve">Phase </w:t>
      </w:r>
      <w:r w:rsidR="005467C3" w:rsidRPr="00397F81">
        <w:t>5</w:t>
      </w:r>
      <w:r w:rsidRPr="00397F81">
        <w:t>: Implement, Monitor &amp; Maintain</w:t>
      </w:r>
      <w:bookmarkEnd w:id="32"/>
    </w:p>
    <w:p w:rsidR="001D3BF5" w:rsidRPr="00397F81" w:rsidRDefault="001D3BF5" w:rsidP="001D3BF5">
      <w:pPr>
        <w:pStyle w:val="Heading3"/>
      </w:pPr>
      <w:bookmarkStart w:id="33" w:name="_Toc337053579"/>
      <w:r w:rsidRPr="00397F81">
        <w:t xml:space="preserve">Step </w:t>
      </w:r>
      <w:r w:rsidR="005467C3" w:rsidRPr="00397F81">
        <w:t>5</w:t>
      </w:r>
      <w:r w:rsidR="0083403E" w:rsidRPr="00397F81">
        <w:t>.1</w:t>
      </w:r>
      <w:r w:rsidRPr="00397F81">
        <w:t>:</w:t>
      </w:r>
      <w:r w:rsidR="0083403E" w:rsidRPr="00397F81">
        <w:t xml:space="preserve"> Create Action Plan</w:t>
      </w:r>
      <w:r w:rsidR="00F458EF">
        <w:t xml:space="preserve">s, </w:t>
      </w:r>
      <w:r w:rsidR="0036479A">
        <w:t>Select</w:t>
      </w:r>
      <w:r w:rsidR="00F458EF">
        <w:t xml:space="preserve"> Vendors, &amp; Go!</w:t>
      </w:r>
      <w:bookmarkEnd w:id="33"/>
    </w:p>
    <w:p w:rsidR="0006219F" w:rsidRPr="00397F81" w:rsidRDefault="0006219F" w:rsidP="0006219F">
      <w:pPr>
        <w:pStyle w:val="Heading4"/>
      </w:pPr>
      <w:r w:rsidRPr="00397F81">
        <w:t xml:space="preserve">Who is Involved? </w:t>
      </w:r>
    </w:p>
    <w:p w:rsidR="0006219F" w:rsidRDefault="006261F7" w:rsidP="00181BBC">
      <w:pPr>
        <w:pStyle w:val="ListParagraph"/>
        <w:numPr>
          <w:ilvl w:val="0"/>
          <w:numId w:val="12"/>
        </w:numPr>
      </w:pPr>
      <w:r>
        <w:t>Project Manager</w:t>
      </w:r>
      <w:r w:rsidR="00DE4FC8">
        <w:t xml:space="preserve"> (as established in Step 4.2)</w:t>
      </w:r>
    </w:p>
    <w:p w:rsidR="006261F7" w:rsidRDefault="006261F7" w:rsidP="00181BBC">
      <w:pPr>
        <w:pStyle w:val="ListParagraph"/>
        <w:numPr>
          <w:ilvl w:val="0"/>
          <w:numId w:val="12"/>
        </w:numPr>
      </w:pPr>
      <w:r>
        <w:t>Technology Steering Committee</w:t>
      </w:r>
      <w:r w:rsidR="00DE4FC8">
        <w:t xml:space="preserve"> (as established in Step 4.2)</w:t>
      </w:r>
    </w:p>
    <w:p w:rsidR="006261F7" w:rsidRPr="00397F81" w:rsidRDefault="006261F7" w:rsidP="00181BBC">
      <w:pPr>
        <w:pStyle w:val="ListParagraph"/>
        <w:numPr>
          <w:ilvl w:val="0"/>
          <w:numId w:val="12"/>
        </w:numPr>
      </w:pPr>
      <w:r>
        <w:t>Vendors or other technology staff</w:t>
      </w:r>
    </w:p>
    <w:p w:rsidR="001D3BF5" w:rsidRPr="00397F81" w:rsidRDefault="001D3BF5" w:rsidP="001D3BF5">
      <w:pPr>
        <w:pStyle w:val="Heading4"/>
      </w:pPr>
      <w:r w:rsidRPr="00397F81">
        <w:t>Rationale &amp; Description:</w:t>
      </w:r>
    </w:p>
    <w:p w:rsidR="001D3BF5" w:rsidRDefault="00EA5310" w:rsidP="001D3BF5">
      <w:pPr>
        <w:spacing w:after="0"/>
        <w:rPr>
          <w:rFonts w:cstheme="minorHAnsi"/>
        </w:rPr>
      </w:pPr>
      <w:r>
        <w:rPr>
          <w:rFonts w:cstheme="minorHAnsi"/>
        </w:rPr>
        <w:t>Phase 5 is where the rubber meets the road</w:t>
      </w:r>
      <w:r w:rsidR="00BC5CC3">
        <w:rPr>
          <w:rFonts w:cstheme="minorHAnsi"/>
        </w:rPr>
        <w:t>!</w:t>
      </w:r>
      <w:r>
        <w:rPr>
          <w:rFonts w:cstheme="minorHAnsi"/>
        </w:rPr>
        <w:t xml:space="preserve"> Don’t let all that amazing r</w:t>
      </w:r>
      <w:r w:rsidR="00F84E8E">
        <w:rPr>
          <w:rFonts w:cstheme="minorHAnsi"/>
        </w:rPr>
        <w:t xml:space="preserve">esearch, discovery and planning you’ve done </w:t>
      </w:r>
      <w:r>
        <w:rPr>
          <w:rFonts w:cstheme="minorHAnsi"/>
        </w:rPr>
        <w:t>go to waste by not having a clear plan for implementation</w:t>
      </w:r>
      <w:r w:rsidR="00F84E8E">
        <w:rPr>
          <w:rFonts w:cstheme="minorHAnsi"/>
        </w:rPr>
        <w:t>!</w:t>
      </w:r>
      <w:r>
        <w:rPr>
          <w:rFonts w:cstheme="minorHAnsi"/>
        </w:rPr>
        <w:t xml:space="preserve"> In this meeting and </w:t>
      </w:r>
      <w:r w:rsidR="000F2976">
        <w:rPr>
          <w:rFonts w:cstheme="minorHAnsi"/>
        </w:rPr>
        <w:t xml:space="preserve">the many </w:t>
      </w:r>
      <w:r>
        <w:rPr>
          <w:rFonts w:cstheme="minorHAnsi"/>
        </w:rPr>
        <w:t>t</w:t>
      </w:r>
      <w:r w:rsidR="00F84E8E">
        <w:rPr>
          <w:rFonts w:cstheme="minorHAnsi"/>
        </w:rPr>
        <w:t>hat</w:t>
      </w:r>
      <w:r w:rsidR="000F2976">
        <w:rPr>
          <w:rFonts w:cstheme="minorHAnsi"/>
        </w:rPr>
        <w:t xml:space="preserve"> will </w:t>
      </w:r>
      <w:r>
        <w:rPr>
          <w:rFonts w:cstheme="minorHAnsi"/>
        </w:rPr>
        <w:t xml:space="preserve">follow, the assigned implementation project manager needs to ensure that </w:t>
      </w:r>
      <w:r w:rsidR="00FB371D">
        <w:rPr>
          <w:rFonts w:cstheme="minorHAnsi"/>
        </w:rPr>
        <w:t xml:space="preserve">detailed </w:t>
      </w:r>
      <w:r>
        <w:rPr>
          <w:rFonts w:cstheme="minorHAnsi"/>
        </w:rPr>
        <w:t xml:space="preserve">action plans are created for </w:t>
      </w:r>
      <w:r w:rsidRPr="00F84E8E">
        <w:rPr>
          <w:rFonts w:cstheme="minorHAnsi"/>
          <w:i/>
        </w:rPr>
        <w:t>each project</w:t>
      </w:r>
      <w:r>
        <w:rPr>
          <w:rFonts w:cstheme="minorHAnsi"/>
        </w:rPr>
        <w:t xml:space="preserve"> in the technology plan </w:t>
      </w:r>
      <w:r w:rsidR="00F84E8E">
        <w:rPr>
          <w:rFonts w:cstheme="minorHAnsi"/>
        </w:rPr>
        <w:t>for Year 1. (D</w:t>
      </w:r>
      <w:r>
        <w:rPr>
          <w:rFonts w:cstheme="minorHAnsi"/>
        </w:rPr>
        <w:t xml:space="preserve">on’t worry </w:t>
      </w:r>
      <w:r w:rsidR="00F84E8E">
        <w:rPr>
          <w:rFonts w:cstheme="minorHAnsi"/>
        </w:rPr>
        <w:t xml:space="preserve">much </w:t>
      </w:r>
      <w:r>
        <w:rPr>
          <w:rFonts w:cstheme="minorHAnsi"/>
        </w:rPr>
        <w:t>about action planning</w:t>
      </w:r>
      <w:r w:rsidR="00F84E8E">
        <w:rPr>
          <w:rFonts w:cstheme="minorHAnsi"/>
        </w:rPr>
        <w:t xml:space="preserve"> </w:t>
      </w:r>
      <w:r>
        <w:rPr>
          <w:rFonts w:cstheme="minorHAnsi"/>
        </w:rPr>
        <w:t>beyond Year 1</w:t>
      </w:r>
      <w:r w:rsidR="00F84E8E">
        <w:rPr>
          <w:rFonts w:cstheme="minorHAnsi"/>
        </w:rPr>
        <w:t>. Technology and your needs will evolve over the course of the year)</w:t>
      </w:r>
      <w:r>
        <w:rPr>
          <w:rFonts w:cstheme="minorHAnsi"/>
        </w:rPr>
        <w:t>. If you haven’t already, now is the time to identify the lead project manager for implementation, f</w:t>
      </w:r>
      <w:r w:rsidR="00A9686D" w:rsidRPr="00397F81">
        <w:rPr>
          <w:rFonts w:cstheme="minorHAnsi"/>
        </w:rPr>
        <w:t xml:space="preserve">orm action plans, </w:t>
      </w:r>
      <w:r>
        <w:rPr>
          <w:rFonts w:cstheme="minorHAnsi"/>
        </w:rPr>
        <w:t xml:space="preserve">research and </w:t>
      </w:r>
      <w:r w:rsidR="00A9686D" w:rsidRPr="00397F81">
        <w:rPr>
          <w:rFonts w:cstheme="minorHAnsi"/>
        </w:rPr>
        <w:t xml:space="preserve">secure vendors </w:t>
      </w:r>
      <w:r w:rsidR="00476825">
        <w:rPr>
          <w:rFonts w:cstheme="minorHAnsi"/>
        </w:rPr>
        <w:t>and/</w:t>
      </w:r>
      <w:r w:rsidR="00A9686D" w:rsidRPr="00397F81">
        <w:rPr>
          <w:rFonts w:cstheme="minorHAnsi"/>
        </w:rPr>
        <w:t xml:space="preserve">or consultants, implement </w:t>
      </w:r>
      <w:r>
        <w:rPr>
          <w:rFonts w:cstheme="minorHAnsi"/>
        </w:rPr>
        <w:t xml:space="preserve">your </w:t>
      </w:r>
      <w:r w:rsidR="00A9686D" w:rsidRPr="00397F81">
        <w:rPr>
          <w:rFonts w:cstheme="minorHAnsi"/>
        </w:rPr>
        <w:t xml:space="preserve">projects, </w:t>
      </w:r>
      <w:r>
        <w:rPr>
          <w:rFonts w:cstheme="minorHAnsi"/>
        </w:rPr>
        <w:t xml:space="preserve">and </w:t>
      </w:r>
      <w:r w:rsidR="00A9686D" w:rsidRPr="00397F81">
        <w:rPr>
          <w:rFonts w:cstheme="minorHAnsi"/>
        </w:rPr>
        <w:t xml:space="preserve">train </w:t>
      </w:r>
      <w:r>
        <w:rPr>
          <w:rFonts w:cstheme="minorHAnsi"/>
        </w:rPr>
        <w:t xml:space="preserve">your </w:t>
      </w:r>
      <w:r w:rsidR="00A9686D" w:rsidRPr="00397F81">
        <w:rPr>
          <w:rFonts w:cstheme="minorHAnsi"/>
        </w:rPr>
        <w:t>staff</w:t>
      </w:r>
      <w:r w:rsidR="00BC5CC3">
        <w:rPr>
          <w:rFonts w:cstheme="minorHAnsi"/>
        </w:rPr>
        <w:t xml:space="preserve">. In other words, it is time to </w:t>
      </w:r>
      <w:r w:rsidR="00BC5CC3" w:rsidRPr="00FB371D">
        <w:rPr>
          <w:rFonts w:cstheme="minorHAnsi"/>
          <w:i/>
        </w:rPr>
        <w:t>g</w:t>
      </w:r>
      <w:r w:rsidRPr="00FB371D">
        <w:rPr>
          <w:rFonts w:cstheme="minorHAnsi"/>
          <w:i/>
        </w:rPr>
        <w:t xml:space="preserve">o, go, </w:t>
      </w:r>
      <w:proofErr w:type="gramStart"/>
      <w:r w:rsidRPr="00FB371D">
        <w:rPr>
          <w:rFonts w:cstheme="minorHAnsi"/>
          <w:i/>
        </w:rPr>
        <w:t>go</w:t>
      </w:r>
      <w:proofErr w:type="gramEnd"/>
      <w:r>
        <w:rPr>
          <w:rFonts w:cstheme="minorHAnsi"/>
        </w:rPr>
        <w:t>!</w:t>
      </w:r>
      <w:r w:rsidR="00476825">
        <w:rPr>
          <w:rFonts w:cstheme="minorHAnsi"/>
        </w:rPr>
        <w:t xml:space="preserve"> </w:t>
      </w:r>
      <w:r w:rsidR="000F2976">
        <w:rPr>
          <w:rFonts w:cstheme="minorHAnsi"/>
        </w:rPr>
        <w:t xml:space="preserve">If your plan or projects are particularly </w:t>
      </w:r>
      <w:r w:rsidR="00FB371D">
        <w:rPr>
          <w:rFonts w:cstheme="minorHAnsi"/>
        </w:rPr>
        <w:t>intensive</w:t>
      </w:r>
      <w:r w:rsidR="000F2976">
        <w:rPr>
          <w:rFonts w:cstheme="minorHAnsi"/>
        </w:rPr>
        <w:t>,</w:t>
      </w:r>
      <w:r w:rsidR="000F2976" w:rsidRPr="000F2976">
        <w:rPr>
          <w:rFonts w:cstheme="minorHAnsi"/>
        </w:rPr>
        <w:t xml:space="preserve"> </w:t>
      </w:r>
      <w:r w:rsidR="000F2976">
        <w:rPr>
          <w:rFonts w:cstheme="minorHAnsi"/>
        </w:rPr>
        <w:t>y</w:t>
      </w:r>
      <w:r w:rsidR="000F2976" w:rsidRPr="000F2976">
        <w:rPr>
          <w:rFonts w:cstheme="minorHAnsi"/>
        </w:rPr>
        <w:t xml:space="preserve">ou </w:t>
      </w:r>
      <w:r w:rsidR="000F2976">
        <w:rPr>
          <w:rFonts w:cstheme="minorHAnsi"/>
        </w:rPr>
        <w:t>may</w:t>
      </w:r>
      <w:r w:rsidR="000F2976" w:rsidRPr="000F2976">
        <w:rPr>
          <w:rFonts w:cstheme="minorHAnsi"/>
        </w:rPr>
        <w:t xml:space="preserve"> consider assigning one project manager for </w:t>
      </w:r>
      <w:r w:rsidR="000F2976" w:rsidRPr="00BC5CC3">
        <w:rPr>
          <w:rFonts w:cstheme="minorHAnsi"/>
          <w:i/>
        </w:rPr>
        <w:t>each</w:t>
      </w:r>
      <w:r w:rsidR="000F2976" w:rsidRPr="000F2976">
        <w:rPr>
          <w:rFonts w:cstheme="minorHAnsi"/>
        </w:rPr>
        <w:t xml:space="preserve"> of the significant sub-projects being undertaken</w:t>
      </w:r>
      <w:r w:rsidR="000F2976">
        <w:rPr>
          <w:rFonts w:cstheme="minorHAnsi"/>
        </w:rPr>
        <w:t xml:space="preserve"> so one person is not responsible for shepherding </w:t>
      </w:r>
      <w:r w:rsidR="005C1CFA">
        <w:rPr>
          <w:rFonts w:cstheme="minorHAnsi"/>
        </w:rPr>
        <w:t>several</w:t>
      </w:r>
      <w:r w:rsidR="000F2976">
        <w:rPr>
          <w:rFonts w:cstheme="minorHAnsi"/>
        </w:rPr>
        <w:t xml:space="preserve"> complex projects at one time</w:t>
      </w:r>
      <w:r w:rsidR="000F2976" w:rsidRPr="000F2976">
        <w:rPr>
          <w:rFonts w:cstheme="minorHAnsi"/>
        </w:rPr>
        <w:t>.</w:t>
      </w:r>
    </w:p>
    <w:p w:rsidR="0033748A" w:rsidRDefault="0033748A" w:rsidP="001D3BF5">
      <w:pPr>
        <w:spacing w:after="0"/>
        <w:rPr>
          <w:rFonts w:cstheme="minorHAnsi"/>
        </w:rPr>
      </w:pPr>
    </w:p>
    <w:p w:rsidR="005C1CFA" w:rsidRDefault="005C1CFA" w:rsidP="001D3BF5">
      <w:pPr>
        <w:spacing w:after="0"/>
      </w:pPr>
      <w:r w:rsidRPr="005C1CFA">
        <w:t>As you create your detailed action plans for each project, there may be some steps or deadlines you have to guess or estimate. That’s okay. Particularly if a project will require help from a vendor or consultant, you may not have to think of every last implementation detail. That said</w:t>
      </w:r>
      <w:proofErr w:type="gramStart"/>
      <w:r w:rsidRPr="005C1CFA">
        <w:t>,</w:t>
      </w:r>
      <w:proofErr w:type="gramEnd"/>
      <w:r w:rsidRPr="005C1CFA">
        <w:t xml:space="preserve"> you should still set the major timelines that matter to your organization and communicate them to the vendor or consultant</w:t>
      </w:r>
      <w:r w:rsidR="00BC5CC3">
        <w:t xml:space="preserve"> in conversations or Requests for Proposals</w:t>
      </w:r>
      <w:r w:rsidR="00FB371D">
        <w:t xml:space="preserve"> (“RFPs”)</w:t>
      </w:r>
      <w:r w:rsidRPr="005C1CFA">
        <w:t>. Your action plans s</w:t>
      </w:r>
      <w:r w:rsidR="0033748A" w:rsidRPr="005C1CFA">
        <w:t xml:space="preserve">hould be </w:t>
      </w:r>
      <w:r w:rsidRPr="005C1CFA">
        <w:t xml:space="preserve">rigid enough to maintain momentum and give you a framework </w:t>
      </w:r>
      <w:r w:rsidR="00BC5CC3">
        <w:t>to manage within</w:t>
      </w:r>
      <w:r w:rsidRPr="005C1CFA">
        <w:t xml:space="preserve">, but </w:t>
      </w:r>
      <w:r w:rsidR="0033748A" w:rsidRPr="005C1CFA">
        <w:t xml:space="preserve">flexible enough to </w:t>
      </w:r>
      <w:r w:rsidR="00FB371D">
        <w:t>allow for</w:t>
      </w:r>
      <w:r w:rsidR="0033748A" w:rsidRPr="005C1CFA">
        <w:t xml:space="preserve"> unforeseen events. You </w:t>
      </w:r>
      <w:r w:rsidR="00BC5CC3">
        <w:t xml:space="preserve">may </w:t>
      </w:r>
      <w:r>
        <w:t xml:space="preserve">need to break up </w:t>
      </w:r>
      <w:r w:rsidR="00BC5CC3">
        <w:t xml:space="preserve">larger or more complex </w:t>
      </w:r>
      <w:r>
        <w:t>projects</w:t>
      </w:r>
      <w:r w:rsidR="0033748A" w:rsidRPr="005C1CFA">
        <w:t xml:space="preserve"> into phases.</w:t>
      </w:r>
    </w:p>
    <w:p w:rsidR="000F2976" w:rsidRDefault="0033748A" w:rsidP="001D3BF5">
      <w:pPr>
        <w:spacing w:after="0"/>
        <w:rPr>
          <w:rFonts w:cstheme="minorHAnsi"/>
        </w:rPr>
      </w:pPr>
      <w:r w:rsidRPr="005C1CFA">
        <w:t xml:space="preserve"> </w:t>
      </w:r>
    </w:p>
    <w:p w:rsidR="000F2976" w:rsidRPr="00397F81" w:rsidRDefault="00C61624" w:rsidP="001D3BF5">
      <w:pPr>
        <w:spacing w:after="0"/>
      </w:pPr>
      <w:r>
        <w:rPr>
          <w:rFonts w:cstheme="minorHAnsi"/>
        </w:rPr>
        <w:t xml:space="preserve">Some of your technology projects will require you to </w:t>
      </w:r>
      <w:r w:rsidR="000F2976">
        <w:rPr>
          <w:rFonts w:cstheme="minorHAnsi"/>
        </w:rPr>
        <w:t xml:space="preserve">select a software or solution vendor and/or an implementation partner </w:t>
      </w:r>
      <w:r>
        <w:rPr>
          <w:rFonts w:cstheme="minorHAnsi"/>
        </w:rPr>
        <w:t>before you (or they) can implement</w:t>
      </w:r>
      <w:r w:rsidR="000F2976">
        <w:rPr>
          <w:rFonts w:cstheme="minorHAnsi"/>
        </w:rPr>
        <w:t xml:space="preserve">. Use the </w:t>
      </w:r>
      <w:r w:rsidR="000F2976" w:rsidRPr="000F2976">
        <w:rPr>
          <w:rFonts w:cstheme="minorHAnsi"/>
          <w:i/>
        </w:rPr>
        <w:t>Resources to Learn More</w:t>
      </w:r>
      <w:r w:rsidR="000F2976">
        <w:rPr>
          <w:rFonts w:cstheme="minorHAnsi"/>
        </w:rPr>
        <w:t xml:space="preserve"> below to </w:t>
      </w:r>
      <w:r>
        <w:rPr>
          <w:rFonts w:cstheme="minorHAnsi"/>
        </w:rPr>
        <w:t>help</w:t>
      </w:r>
      <w:r w:rsidR="000F2976">
        <w:rPr>
          <w:rFonts w:cstheme="minorHAnsi"/>
        </w:rPr>
        <w:t xml:space="preserve"> you follow a sound process for picking vendors and consultants that will get the job done. </w:t>
      </w:r>
    </w:p>
    <w:p w:rsidR="001D3BF5" w:rsidRPr="00397F81" w:rsidRDefault="001D3BF5" w:rsidP="001D3BF5">
      <w:pPr>
        <w:pStyle w:val="Heading4"/>
      </w:pPr>
      <w:r w:rsidRPr="00397F81">
        <w:t>Outcome/Deliverables:</w:t>
      </w:r>
    </w:p>
    <w:p w:rsidR="006261F7" w:rsidRDefault="006261F7" w:rsidP="00181BBC">
      <w:pPr>
        <w:pStyle w:val="ListParagraph"/>
        <w:numPr>
          <w:ilvl w:val="0"/>
          <w:numId w:val="10"/>
        </w:numPr>
      </w:pPr>
      <w:r>
        <w:t xml:space="preserve">Detailed action plans for each </w:t>
      </w:r>
      <w:r w:rsidR="009D78ED">
        <w:t xml:space="preserve">significant </w:t>
      </w:r>
      <w:r>
        <w:t>project in your plan</w:t>
      </w:r>
      <w:r w:rsidR="00B434F1">
        <w:t>, especially the large ones</w:t>
      </w:r>
    </w:p>
    <w:p w:rsidR="00B519B3" w:rsidRDefault="00B519B3" w:rsidP="00181BBC">
      <w:pPr>
        <w:pStyle w:val="ListParagraph"/>
        <w:numPr>
          <w:ilvl w:val="0"/>
          <w:numId w:val="10"/>
        </w:numPr>
      </w:pPr>
      <w:r>
        <w:t>Vendors and consultants selected</w:t>
      </w:r>
      <w:r w:rsidR="00B434F1">
        <w:t xml:space="preserve"> (using Requests for Proposal or bidding process if needed)</w:t>
      </w:r>
    </w:p>
    <w:p w:rsidR="006261F7" w:rsidRPr="00397F81" w:rsidRDefault="006261F7" w:rsidP="00181BBC">
      <w:pPr>
        <w:pStyle w:val="ListParagraph"/>
        <w:numPr>
          <w:ilvl w:val="0"/>
          <w:numId w:val="10"/>
        </w:numPr>
      </w:pPr>
      <w:r>
        <w:t>Projects in your plan get implemented</w:t>
      </w:r>
    </w:p>
    <w:p w:rsidR="001D3BF5" w:rsidRPr="00397F81" w:rsidRDefault="001D3BF5" w:rsidP="001D3BF5">
      <w:pPr>
        <w:pStyle w:val="Heading4"/>
      </w:pPr>
      <w:r w:rsidRPr="00397F81">
        <w:t xml:space="preserve">Tools to Help </w:t>
      </w:r>
      <w:r w:rsidR="0007685D" w:rsidRPr="00397F81">
        <w:t xml:space="preserve">with </w:t>
      </w:r>
      <w:r w:rsidRPr="00397F81">
        <w:t xml:space="preserve">this Step: </w:t>
      </w:r>
    </w:p>
    <w:p w:rsidR="001D3BF5" w:rsidRPr="005C1CFA" w:rsidRDefault="005C1CFA" w:rsidP="00181BBC">
      <w:pPr>
        <w:pStyle w:val="ListParagraph"/>
        <w:numPr>
          <w:ilvl w:val="0"/>
          <w:numId w:val="10"/>
        </w:numPr>
      </w:pPr>
      <w:r>
        <w:t>Action P</w:t>
      </w:r>
      <w:r w:rsidR="009D78ED" w:rsidRPr="005C1CFA">
        <w:t>l</w:t>
      </w:r>
      <w:r>
        <w:t>an T</w:t>
      </w:r>
      <w:r w:rsidR="009D78ED" w:rsidRPr="005C1CFA">
        <w:t>emplate</w:t>
      </w:r>
    </w:p>
    <w:p w:rsidR="001D3BF5" w:rsidRDefault="001D3BF5" w:rsidP="001D3BF5">
      <w:pPr>
        <w:pStyle w:val="Heading4"/>
      </w:pPr>
      <w:r>
        <w:t xml:space="preserve">Key Messages to </w:t>
      </w:r>
      <w:r w:rsidR="0007685D">
        <w:t>Discuss</w:t>
      </w:r>
      <w:r>
        <w:t xml:space="preserve">: </w:t>
      </w:r>
    </w:p>
    <w:p w:rsidR="001D3BF5" w:rsidRDefault="00693829" w:rsidP="00181BBC">
      <w:pPr>
        <w:pStyle w:val="ListParagraph"/>
        <w:numPr>
          <w:ilvl w:val="0"/>
          <w:numId w:val="9"/>
        </w:numPr>
      </w:pPr>
      <w:r>
        <w:t>Discuss the need to create an action plan for each project and to mon</w:t>
      </w:r>
      <w:r w:rsidR="0072343B">
        <w:t xml:space="preserve">itor the plan’s implementation. Even if there is one overall project manager overseeing the implementation of the </w:t>
      </w:r>
      <w:r w:rsidR="0072343B">
        <w:lastRenderedPageBreak/>
        <w:t xml:space="preserve">technology plan, you may consider assigning sub-project managers to large projects in the plan, or at least asking for help fleshing out the action plan for each project. </w:t>
      </w:r>
    </w:p>
    <w:p w:rsidR="00E34F24" w:rsidRDefault="00E34F24" w:rsidP="00181BBC">
      <w:pPr>
        <w:pStyle w:val="ListParagraph"/>
        <w:numPr>
          <w:ilvl w:val="0"/>
          <w:numId w:val="9"/>
        </w:numPr>
      </w:pPr>
      <w:r>
        <w:t xml:space="preserve">Try to break each project down to smaller and achievable </w:t>
      </w:r>
      <w:r w:rsidR="001E2DC2">
        <w:t>phases</w:t>
      </w:r>
      <w:r>
        <w:t xml:space="preserve"> in the action plan. Make your projects </w:t>
      </w:r>
      <w:r w:rsidR="001E2DC2">
        <w:t>“</w:t>
      </w:r>
      <w:r>
        <w:t>SMART</w:t>
      </w:r>
      <w:r w:rsidR="001E2DC2">
        <w:t>”</w:t>
      </w:r>
      <w:r>
        <w:t xml:space="preserve"> – Specific, Measurable, Atta</w:t>
      </w:r>
      <w:r w:rsidR="001E2DC2">
        <w:t xml:space="preserve">inable, Relevant and </w:t>
      </w:r>
      <w:proofErr w:type="spellStart"/>
      <w:r w:rsidR="001E2DC2">
        <w:t>Timebound</w:t>
      </w:r>
      <w:proofErr w:type="spellEnd"/>
      <w:r w:rsidR="001E2DC2">
        <w:t xml:space="preserve">. In </w:t>
      </w:r>
      <w:r w:rsidR="005E614C">
        <w:t xml:space="preserve">other words, no vague projects, </w:t>
      </w:r>
      <w:r w:rsidR="001E2DC2">
        <w:t>steps that are too big to accomplish</w:t>
      </w:r>
      <w:r w:rsidR="005E614C">
        <w:t xml:space="preserve">, or unspecified </w:t>
      </w:r>
      <w:r w:rsidR="001E2DC2">
        <w:t>due dates!</w:t>
      </w:r>
      <w:r w:rsidR="005E614C">
        <w:t xml:space="preserve"> </w:t>
      </w:r>
    </w:p>
    <w:p w:rsidR="00E76436" w:rsidRDefault="0072343B" w:rsidP="00181BBC">
      <w:pPr>
        <w:pStyle w:val="ListParagraph"/>
        <w:numPr>
          <w:ilvl w:val="0"/>
          <w:numId w:val="9"/>
        </w:numPr>
      </w:pPr>
      <w:r>
        <w:t xml:space="preserve">A key part of implementation will be selecting the software packages or solutions vendors and consultants that can help you move your projects forward. </w:t>
      </w:r>
      <w:r w:rsidR="005E614C">
        <w:t>Refer to</w:t>
      </w:r>
      <w:r>
        <w:t xml:space="preserve"> your research and </w:t>
      </w:r>
      <w:r w:rsidR="005E614C">
        <w:t>the resources below to help you</w:t>
      </w:r>
      <w:r>
        <w:t xml:space="preserve"> </w:t>
      </w:r>
      <w:r w:rsidR="005E614C">
        <w:t xml:space="preserve">source </w:t>
      </w:r>
      <w:r>
        <w:t>v</w:t>
      </w:r>
      <w:r w:rsidR="005E614C">
        <w:t>endors and consultants</w:t>
      </w:r>
      <w:r w:rsidR="00F661B7">
        <w:t xml:space="preserve"> using a sound process</w:t>
      </w:r>
      <w:r w:rsidR="005E614C">
        <w:t>.</w:t>
      </w:r>
    </w:p>
    <w:p w:rsidR="00D223F0" w:rsidRDefault="0072343B" w:rsidP="00181BBC">
      <w:pPr>
        <w:pStyle w:val="ListParagraph"/>
        <w:numPr>
          <w:ilvl w:val="0"/>
          <w:numId w:val="9"/>
        </w:numPr>
      </w:pPr>
      <w:r>
        <w:t xml:space="preserve">Once vendors </w:t>
      </w:r>
      <w:r w:rsidR="005E614C">
        <w:t xml:space="preserve">or consultants </w:t>
      </w:r>
      <w:r>
        <w:t xml:space="preserve">are selected, </w:t>
      </w:r>
      <w:r w:rsidR="00E76436">
        <w:t xml:space="preserve">you still have a key role to play. </w:t>
      </w:r>
      <w:r w:rsidR="005E614C">
        <w:t>E</w:t>
      </w:r>
      <w:r w:rsidR="00F3529E">
        <w:t>stablish agreed upon deliverables and milestones and</w:t>
      </w:r>
      <w:r w:rsidR="00E76436">
        <w:t xml:space="preserve"> </w:t>
      </w:r>
      <w:r w:rsidR="00D223F0">
        <w:t>liais</w:t>
      </w:r>
      <w:r w:rsidR="00F3529E">
        <w:t>e</w:t>
      </w:r>
      <w:r w:rsidR="00D223F0">
        <w:t xml:space="preserve"> with </w:t>
      </w:r>
      <w:r w:rsidR="00E76436">
        <w:t>them regularly</w:t>
      </w:r>
      <w:r w:rsidR="00F3529E">
        <w:t xml:space="preserve"> to </w:t>
      </w:r>
      <w:r w:rsidR="005E614C">
        <w:t>hold them accountable</w:t>
      </w:r>
      <w:r w:rsidR="00F661B7">
        <w:t xml:space="preserve"> – a lot of slippage could happen even once vendors are selected and working on your projects! </w:t>
      </w:r>
      <w:r w:rsidR="00F3529E">
        <w:t xml:space="preserve"> </w:t>
      </w:r>
    </w:p>
    <w:p w:rsidR="00E76436" w:rsidRPr="00F3529E" w:rsidRDefault="00E76436" w:rsidP="00181BBC">
      <w:pPr>
        <w:pStyle w:val="ListParagraph"/>
        <w:numPr>
          <w:ilvl w:val="0"/>
          <w:numId w:val="9"/>
        </w:numPr>
      </w:pPr>
      <w:r w:rsidRPr="00F3529E">
        <w:t xml:space="preserve">Don’t forget to plan for support, maintenance and training if you are implementing new solutions or software. All the technology investment in the world will be wasted if staff do not </w:t>
      </w:r>
      <w:r w:rsidR="00F661B7">
        <w:t>adopt the new tools</w:t>
      </w:r>
      <w:r w:rsidRPr="00F3529E">
        <w:t xml:space="preserve"> or know how to use the</w:t>
      </w:r>
      <w:r w:rsidR="00F661B7">
        <w:t>m to their fullest</w:t>
      </w:r>
      <w:r w:rsidR="005E614C">
        <w:t>!</w:t>
      </w:r>
      <w:r w:rsidRPr="00F3529E">
        <w:t xml:space="preserve"> </w:t>
      </w:r>
    </w:p>
    <w:p w:rsidR="001D3BF5" w:rsidRDefault="001D3BF5" w:rsidP="001D3BF5">
      <w:pPr>
        <w:pStyle w:val="Heading4"/>
      </w:pPr>
      <w:r>
        <w:t xml:space="preserve">Homework: </w:t>
      </w:r>
    </w:p>
    <w:p w:rsidR="001D3BF5" w:rsidRDefault="00CF6B38" w:rsidP="000F4AC9">
      <w:pPr>
        <w:pStyle w:val="ListParagraph"/>
        <w:numPr>
          <w:ilvl w:val="0"/>
          <w:numId w:val="27"/>
        </w:numPr>
      </w:pPr>
      <w:r>
        <w:t>Create action plans for each key project in Year 1 of your technology plan</w:t>
      </w:r>
    </w:p>
    <w:p w:rsidR="00CF6B38" w:rsidRDefault="00CF6B38" w:rsidP="000F4AC9">
      <w:pPr>
        <w:pStyle w:val="ListParagraph"/>
        <w:numPr>
          <w:ilvl w:val="0"/>
          <w:numId w:val="27"/>
        </w:numPr>
      </w:pPr>
      <w:r>
        <w:t>Assign sub-project managers to oversee substantial projects</w:t>
      </w:r>
    </w:p>
    <w:p w:rsidR="00CF6B38" w:rsidRDefault="00CF6B38" w:rsidP="000F4AC9">
      <w:pPr>
        <w:pStyle w:val="ListParagraph"/>
        <w:numPr>
          <w:ilvl w:val="0"/>
          <w:numId w:val="27"/>
        </w:numPr>
      </w:pPr>
      <w:r>
        <w:t>Research, interview and identify appropriate vendors or consultants to implement projects</w:t>
      </w:r>
    </w:p>
    <w:p w:rsidR="00CF6B38" w:rsidRDefault="00CF6B38" w:rsidP="000F4AC9">
      <w:pPr>
        <w:pStyle w:val="ListParagraph"/>
        <w:numPr>
          <w:ilvl w:val="0"/>
          <w:numId w:val="27"/>
        </w:numPr>
      </w:pPr>
      <w:r>
        <w:t>Check in with vendors and project managers at key milestones to keep projects on track</w:t>
      </w:r>
    </w:p>
    <w:p w:rsidR="00CF6B38" w:rsidRDefault="00CF6B38" w:rsidP="000F4AC9">
      <w:pPr>
        <w:pStyle w:val="ListParagraph"/>
        <w:numPr>
          <w:ilvl w:val="0"/>
          <w:numId w:val="27"/>
        </w:numPr>
      </w:pPr>
      <w:r>
        <w:t>Oversee ongoing implementation of the plan</w:t>
      </w:r>
      <w:r w:rsidR="009346EE">
        <w:t xml:space="preserve"> and the work of vendors</w:t>
      </w:r>
      <w:r>
        <w:t>!</w:t>
      </w:r>
    </w:p>
    <w:p w:rsidR="001D3BF5" w:rsidRDefault="001D3BF5" w:rsidP="001D3BF5">
      <w:pPr>
        <w:pStyle w:val="Heading4"/>
        <w:spacing w:before="0"/>
      </w:pPr>
      <w:r>
        <w:t xml:space="preserve">Resources to Learn More: </w:t>
      </w:r>
    </w:p>
    <w:p w:rsidR="001D3BF5" w:rsidRPr="002E1C37" w:rsidRDefault="002E1C37" w:rsidP="00181BBC">
      <w:pPr>
        <w:pStyle w:val="ListParagraph"/>
        <w:numPr>
          <w:ilvl w:val="0"/>
          <w:numId w:val="15"/>
        </w:numPr>
        <w:rPr>
          <w:b/>
        </w:rPr>
      </w:pPr>
      <w:r w:rsidRPr="00B14000">
        <w:rPr>
          <w:i/>
        </w:rPr>
        <w:t>Following Through on Your Plan</w:t>
      </w:r>
      <w:r w:rsidR="00B14000">
        <w:t>, by</w:t>
      </w:r>
      <w:r w:rsidR="007D240F">
        <w:t xml:space="preserve"> </w:t>
      </w:r>
      <w:r w:rsidR="007D240F" w:rsidRPr="007D240F">
        <w:t xml:space="preserve">W. </w:t>
      </w:r>
      <w:proofErr w:type="spellStart"/>
      <w:r w:rsidR="007D240F" w:rsidRPr="007D240F">
        <w:t>Aniseh</w:t>
      </w:r>
      <w:proofErr w:type="spellEnd"/>
      <w:r w:rsidR="007D240F" w:rsidRPr="007D240F">
        <w:t xml:space="preserve"> Khan</w:t>
      </w:r>
      <w:r w:rsidR="007D240F">
        <w:t>. Available on</w:t>
      </w:r>
      <w:r w:rsidR="00B14000">
        <w:t xml:space="preserve"> </w:t>
      </w:r>
      <w:proofErr w:type="spellStart"/>
      <w:r w:rsidR="00B14000">
        <w:t>TechSoup</w:t>
      </w:r>
      <w:proofErr w:type="spellEnd"/>
      <w:r w:rsidR="00B14000">
        <w:t xml:space="preserve">: </w:t>
      </w:r>
      <w:r>
        <w:t xml:space="preserve"> </w:t>
      </w:r>
      <w:hyperlink r:id="rId52" w:history="1">
        <w:r>
          <w:rPr>
            <w:rStyle w:val="Hyperlink"/>
          </w:rPr>
          <w:t>www.techsoup.org/learningcenter/techplan/archives/page9749.cfm</w:t>
        </w:r>
      </w:hyperlink>
      <w:r>
        <w:t xml:space="preserve"> </w:t>
      </w:r>
    </w:p>
    <w:bookmarkEnd w:id="4"/>
    <w:bookmarkEnd w:id="5"/>
    <w:p w:rsidR="00587D88" w:rsidRPr="00B14000" w:rsidRDefault="00B14000" w:rsidP="00181BBC">
      <w:pPr>
        <w:pStyle w:val="ListParagraph"/>
        <w:numPr>
          <w:ilvl w:val="0"/>
          <w:numId w:val="15"/>
        </w:numPr>
        <w:rPr>
          <w:rFonts w:asciiTheme="majorHAnsi" w:eastAsiaTheme="majorEastAsia" w:hAnsiTheme="majorHAnsi" w:cstheme="majorBidi"/>
          <w:b/>
          <w:bCs/>
          <w:i/>
          <w:color w:val="4F81BD" w:themeColor="accent1"/>
          <w:sz w:val="26"/>
          <w:szCs w:val="26"/>
        </w:rPr>
      </w:pPr>
      <w:r>
        <w:rPr>
          <w:i/>
        </w:rPr>
        <w:t>R</w:t>
      </w:r>
      <w:r w:rsidR="009346EE">
        <w:rPr>
          <w:i/>
        </w:rPr>
        <w:t xml:space="preserve">equest for </w:t>
      </w:r>
      <w:r>
        <w:rPr>
          <w:i/>
        </w:rPr>
        <w:t>P</w:t>
      </w:r>
      <w:r w:rsidR="009346EE">
        <w:rPr>
          <w:i/>
        </w:rPr>
        <w:t>roposal</w:t>
      </w:r>
      <w:r>
        <w:rPr>
          <w:i/>
        </w:rPr>
        <w:t xml:space="preserve"> Library </w:t>
      </w:r>
      <w:r>
        <w:t xml:space="preserve">on </w:t>
      </w:r>
      <w:proofErr w:type="spellStart"/>
      <w:r>
        <w:t>TechSoup</w:t>
      </w:r>
      <w:proofErr w:type="spellEnd"/>
      <w:r w:rsidR="009346EE">
        <w:t xml:space="preserve"> – sample RFPs for technology projects that will help you craft your own RFP</w:t>
      </w:r>
      <w:r>
        <w:t xml:space="preserve">: </w:t>
      </w:r>
      <w:hyperlink r:id="rId53" w:history="1">
        <w:r w:rsidRPr="00F77D79">
          <w:rPr>
            <w:rStyle w:val="Hyperlink"/>
          </w:rPr>
          <w:t>http://www.techsoup.org/toolkits/rfp/index.cfm</w:t>
        </w:r>
      </w:hyperlink>
      <w:r>
        <w:t xml:space="preserve"> </w:t>
      </w:r>
    </w:p>
    <w:p w:rsidR="001B2D7A" w:rsidRPr="001B2D7A" w:rsidRDefault="00B14000" w:rsidP="00181BBC">
      <w:pPr>
        <w:pStyle w:val="ListParagraph"/>
        <w:numPr>
          <w:ilvl w:val="0"/>
          <w:numId w:val="15"/>
        </w:numPr>
        <w:rPr>
          <w:rFonts w:asciiTheme="majorHAnsi" w:eastAsiaTheme="majorEastAsia" w:hAnsiTheme="majorHAnsi" w:cstheme="majorBidi"/>
          <w:b/>
          <w:bCs/>
          <w:color w:val="4F81BD" w:themeColor="accent1"/>
          <w:sz w:val="26"/>
          <w:szCs w:val="26"/>
        </w:rPr>
      </w:pPr>
      <w:r w:rsidRPr="00B14000">
        <w:rPr>
          <w:i/>
        </w:rPr>
        <w:t>Selecting the Right Technology Vendor</w:t>
      </w:r>
      <w:r>
        <w:t>, by NPower</w:t>
      </w:r>
      <w:r w:rsidR="009346EE">
        <w:t xml:space="preserve"> – a helpful article on the steps to follow to identify a technology vendor</w:t>
      </w:r>
      <w:r>
        <w:t xml:space="preserve">: </w:t>
      </w:r>
      <w:hyperlink r:id="rId54" w:history="1">
        <w:r w:rsidRPr="00F77D79">
          <w:rPr>
            <w:rStyle w:val="Hyperlink"/>
          </w:rPr>
          <w:t>http://www.npower.org/files/page/vendorguide.pdf</w:t>
        </w:r>
      </w:hyperlink>
      <w:r>
        <w:t xml:space="preserve"> </w:t>
      </w:r>
    </w:p>
    <w:p w:rsidR="00D51614" w:rsidRDefault="00C3355C" w:rsidP="00C3355C">
      <w:pPr>
        <w:pStyle w:val="Heading3"/>
      </w:pPr>
      <w:bookmarkStart w:id="34" w:name="_Toc337053580"/>
      <w:r>
        <w:t>Step 5.2: Monitor</w:t>
      </w:r>
      <w:r w:rsidR="00D3393A">
        <w:t>, Evaluate</w:t>
      </w:r>
      <w:r>
        <w:t xml:space="preserve"> &amp; Maintain Technology</w:t>
      </w:r>
      <w:bookmarkEnd w:id="34"/>
      <w:r>
        <w:t xml:space="preserve"> </w:t>
      </w:r>
    </w:p>
    <w:p w:rsidR="00082000" w:rsidRPr="00397F81" w:rsidRDefault="00082000" w:rsidP="00082000">
      <w:pPr>
        <w:pStyle w:val="Heading4"/>
      </w:pPr>
      <w:r w:rsidRPr="00397F81">
        <w:t xml:space="preserve">Who is Involved? </w:t>
      </w:r>
    </w:p>
    <w:p w:rsidR="00082000" w:rsidRDefault="00082000" w:rsidP="00181BBC">
      <w:pPr>
        <w:pStyle w:val="ListParagraph"/>
        <w:numPr>
          <w:ilvl w:val="0"/>
          <w:numId w:val="12"/>
        </w:numPr>
      </w:pPr>
      <w:r>
        <w:t>Project Manager</w:t>
      </w:r>
    </w:p>
    <w:p w:rsidR="00082000" w:rsidRDefault="00082000" w:rsidP="00181BBC">
      <w:pPr>
        <w:pStyle w:val="ListParagraph"/>
        <w:numPr>
          <w:ilvl w:val="0"/>
          <w:numId w:val="12"/>
        </w:numPr>
      </w:pPr>
      <w:r>
        <w:t>Technology Steering Committee</w:t>
      </w:r>
    </w:p>
    <w:p w:rsidR="00082000" w:rsidRPr="00397F81" w:rsidRDefault="00082000" w:rsidP="00181BBC">
      <w:pPr>
        <w:pStyle w:val="ListParagraph"/>
        <w:numPr>
          <w:ilvl w:val="0"/>
          <w:numId w:val="12"/>
        </w:numPr>
      </w:pPr>
      <w:r>
        <w:t>Vendors or other technology staff</w:t>
      </w:r>
    </w:p>
    <w:p w:rsidR="00082000" w:rsidRPr="00397F81" w:rsidRDefault="00082000" w:rsidP="00082000">
      <w:pPr>
        <w:pStyle w:val="Heading4"/>
      </w:pPr>
      <w:r w:rsidRPr="00397F81">
        <w:t>Rationale &amp; Description:</w:t>
      </w:r>
    </w:p>
    <w:p w:rsidR="00362E7E" w:rsidRDefault="003F7FE4" w:rsidP="00192B31">
      <w:pPr>
        <w:rPr>
          <w:rFonts w:cstheme="minorHAnsi"/>
        </w:rPr>
      </w:pPr>
      <w:r>
        <w:rPr>
          <w:rFonts w:cstheme="minorHAnsi"/>
        </w:rPr>
        <w:t>Finally, we would be remiss if we did not address the importance of the ongoing monitoring</w:t>
      </w:r>
      <w:r w:rsidR="00362E7E">
        <w:rPr>
          <w:rFonts w:cstheme="minorHAnsi"/>
        </w:rPr>
        <w:t>, evaluation,</w:t>
      </w:r>
      <w:r>
        <w:rPr>
          <w:rFonts w:cstheme="minorHAnsi"/>
        </w:rPr>
        <w:t xml:space="preserve"> and maintenance of technology at your organization. </w:t>
      </w:r>
      <w:r w:rsidR="00E928E3">
        <w:rPr>
          <w:rFonts w:cstheme="minorHAnsi"/>
        </w:rPr>
        <w:t>Even after a new technology project is implemented (and you may think, “</w:t>
      </w:r>
      <w:r w:rsidR="00E928E3" w:rsidRPr="00E928E3">
        <w:rPr>
          <w:rFonts w:cstheme="minorHAnsi"/>
          <w:i/>
        </w:rPr>
        <w:t>I’m done!</w:t>
      </w:r>
      <w:r w:rsidR="00E928E3">
        <w:rPr>
          <w:rFonts w:cstheme="minorHAnsi"/>
        </w:rPr>
        <w:t>”), i</w:t>
      </w:r>
      <w:r w:rsidR="00362E7E" w:rsidRPr="00965CC9">
        <w:rPr>
          <w:rFonts w:cstheme="minorHAnsi"/>
        </w:rPr>
        <w:t xml:space="preserve">t is important to monitor and evaluate </w:t>
      </w:r>
      <w:r w:rsidR="00E928E3">
        <w:rPr>
          <w:rFonts w:cstheme="minorHAnsi"/>
        </w:rPr>
        <w:t>the</w:t>
      </w:r>
      <w:r w:rsidR="00362E7E" w:rsidRPr="00965CC9">
        <w:rPr>
          <w:rFonts w:cstheme="minorHAnsi"/>
        </w:rPr>
        <w:t xml:space="preserve"> project</w:t>
      </w:r>
      <w:r w:rsidR="00E928E3">
        <w:rPr>
          <w:rFonts w:cstheme="minorHAnsi"/>
        </w:rPr>
        <w:t>(</w:t>
      </w:r>
      <w:r w:rsidR="00362E7E" w:rsidRPr="00965CC9">
        <w:rPr>
          <w:rFonts w:cstheme="minorHAnsi"/>
        </w:rPr>
        <w:t>s</w:t>
      </w:r>
      <w:r w:rsidR="00E928E3">
        <w:rPr>
          <w:rFonts w:cstheme="minorHAnsi"/>
        </w:rPr>
        <w:t>)</w:t>
      </w:r>
      <w:r w:rsidR="00362E7E" w:rsidRPr="00965CC9">
        <w:rPr>
          <w:rFonts w:cstheme="minorHAnsi"/>
        </w:rPr>
        <w:t xml:space="preserve"> to help you determi</w:t>
      </w:r>
      <w:r w:rsidR="00E928E3">
        <w:rPr>
          <w:rFonts w:cstheme="minorHAnsi"/>
        </w:rPr>
        <w:t xml:space="preserve">ne if the project was worth the time and money. This is important for your organization’s self-assessment, but is also important to help you report back to stakeholders </w:t>
      </w:r>
      <w:r w:rsidR="00965CC9">
        <w:rPr>
          <w:rFonts w:cstheme="minorHAnsi"/>
        </w:rPr>
        <w:t>– particularly your board and any funders of technology initiatives</w:t>
      </w:r>
      <w:r w:rsidR="00E928E3">
        <w:rPr>
          <w:rFonts w:cstheme="minorHAnsi"/>
        </w:rPr>
        <w:t xml:space="preserve">.  For example, if you convinced a funder to give you a grant for a new cloud-based client database, be ready to report back how much staff time </w:t>
      </w:r>
      <w:r w:rsidR="00E928E3">
        <w:rPr>
          <w:rFonts w:cstheme="minorHAnsi"/>
        </w:rPr>
        <w:lastRenderedPageBreak/>
        <w:t>is saved by using electronic client notes instead of manual notes, how much office space was freed up by converting to electronic files, how many more clients are enrolled in more than one service now that data is easily shared between programs, how much gas/mileage reimbursement is being saved by employees being able to use the database remotely, etc.  U</w:t>
      </w:r>
      <w:r w:rsidR="00362E7E" w:rsidRPr="00965CC9">
        <w:rPr>
          <w:rFonts w:cstheme="minorHAnsi"/>
        </w:rPr>
        <w:t xml:space="preserve">sing baseline metrics established before </w:t>
      </w:r>
      <w:r w:rsidR="00E928E3">
        <w:rPr>
          <w:rFonts w:cstheme="minorHAnsi"/>
        </w:rPr>
        <w:t>the new solution was implemented</w:t>
      </w:r>
      <w:r w:rsidR="00362E7E" w:rsidRPr="00965CC9">
        <w:rPr>
          <w:rFonts w:cstheme="minorHAnsi"/>
        </w:rPr>
        <w:t xml:space="preserve">, </w:t>
      </w:r>
      <w:r w:rsidR="00965CC9">
        <w:rPr>
          <w:rFonts w:cstheme="minorHAnsi"/>
        </w:rPr>
        <w:t>measure</w:t>
      </w:r>
      <w:r w:rsidR="00E928E3">
        <w:rPr>
          <w:rFonts w:cstheme="minorHAnsi"/>
        </w:rPr>
        <w:t xml:space="preserve"> and assess</w:t>
      </w:r>
      <w:r w:rsidR="00965CC9">
        <w:rPr>
          <w:rFonts w:cstheme="minorHAnsi"/>
        </w:rPr>
        <w:t xml:space="preserve"> – even roughly – if the </w:t>
      </w:r>
      <w:r w:rsidR="00362E7E" w:rsidRPr="00965CC9">
        <w:rPr>
          <w:rFonts w:cstheme="minorHAnsi"/>
        </w:rPr>
        <w:t xml:space="preserve">solution </w:t>
      </w:r>
      <w:r w:rsidR="00965CC9">
        <w:rPr>
          <w:rFonts w:cstheme="minorHAnsi"/>
        </w:rPr>
        <w:t>worked/</w:t>
      </w:r>
      <w:r w:rsidR="00362E7E" w:rsidRPr="00965CC9">
        <w:rPr>
          <w:rFonts w:cstheme="minorHAnsi"/>
        </w:rPr>
        <w:t xml:space="preserve">is working as expected to help you deliver on mission and achieve goals.  If not, determine what else is needed to help the project support your work, or if you should plan a different approach in the </w:t>
      </w:r>
      <w:r w:rsidR="00965CC9">
        <w:rPr>
          <w:rFonts w:cstheme="minorHAnsi"/>
        </w:rPr>
        <w:t>future</w:t>
      </w:r>
      <w:r w:rsidR="00362E7E" w:rsidRPr="00965CC9">
        <w:rPr>
          <w:rFonts w:cstheme="minorHAnsi"/>
        </w:rPr>
        <w:t>.</w:t>
      </w:r>
      <w:r w:rsidR="00362E7E" w:rsidRPr="00362E7E">
        <w:rPr>
          <w:rFonts w:cstheme="minorHAnsi"/>
        </w:rPr>
        <w:t xml:space="preserve">  </w:t>
      </w:r>
    </w:p>
    <w:p w:rsidR="00253A36" w:rsidRDefault="00965CC9" w:rsidP="00192B31">
      <w:pPr>
        <w:rPr>
          <w:rFonts w:cstheme="minorHAnsi"/>
        </w:rPr>
      </w:pPr>
      <w:r>
        <w:rPr>
          <w:rFonts w:cstheme="minorHAnsi"/>
        </w:rPr>
        <w:t>Speaking of the future, s</w:t>
      </w:r>
      <w:r w:rsidR="00253A36">
        <w:rPr>
          <w:rFonts w:cstheme="minorHAnsi"/>
        </w:rPr>
        <w:t>trategic technology planning does not always need to be a big process like the one you followed this time. If you can find ways to integrate technology into the ongoing planning cycles and strategic discussions at your organization</w:t>
      </w:r>
      <w:r w:rsidR="00562844">
        <w:rPr>
          <w:rFonts w:cstheme="minorHAnsi"/>
        </w:rPr>
        <w:t xml:space="preserve"> on a more regular basis</w:t>
      </w:r>
      <w:r w:rsidR="00253A36">
        <w:rPr>
          <w:rFonts w:cstheme="minorHAnsi"/>
        </w:rPr>
        <w:t xml:space="preserve">, you may </w:t>
      </w:r>
      <w:r w:rsidR="00562844">
        <w:rPr>
          <w:rFonts w:cstheme="minorHAnsi"/>
        </w:rPr>
        <w:t xml:space="preserve">not </w:t>
      </w:r>
      <w:r w:rsidR="00253A36">
        <w:rPr>
          <w:rFonts w:cstheme="minorHAnsi"/>
        </w:rPr>
        <w:t xml:space="preserve">need to do </w:t>
      </w:r>
      <w:r w:rsidR="00562844">
        <w:rPr>
          <w:rFonts w:cstheme="minorHAnsi"/>
        </w:rPr>
        <w:t>a</w:t>
      </w:r>
      <w:r w:rsidR="00253A36">
        <w:rPr>
          <w:rFonts w:cstheme="minorHAnsi"/>
        </w:rPr>
        <w:t xml:space="preserve"> separate technology planning process in </w:t>
      </w:r>
      <w:r w:rsidR="00562844">
        <w:rPr>
          <w:rFonts w:cstheme="minorHAnsi"/>
        </w:rPr>
        <w:t xml:space="preserve">another </w:t>
      </w:r>
      <w:r w:rsidR="00253A36">
        <w:rPr>
          <w:rFonts w:cstheme="minorHAnsi"/>
        </w:rPr>
        <w:t>three to five years. Rather, technology will already be a part of your dialogue on how to ad</w:t>
      </w:r>
      <w:r w:rsidR="00562844">
        <w:rPr>
          <w:rFonts w:cstheme="minorHAnsi"/>
        </w:rPr>
        <w:t>vance the organization’s mission</w:t>
      </w:r>
      <w:r w:rsidR="009C3DF6">
        <w:rPr>
          <w:rFonts w:cstheme="minorHAnsi"/>
        </w:rPr>
        <w:t xml:space="preserve">. Don’t be fooled – this approach will take intentional planning too, but it’s about doing a little bit on a regular basis, rather than all at once. </w:t>
      </w:r>
    </w:p>
    <w:p w:rsidR="00981502" w:rsidRDefault="00981502" w:rsidP="00192B31">
      <w:pPr>
        <w:rPr>
          <w:rFonts w:cstheme="minorHAnsi"/>
        </w:rPr>
      </w:pPr>
      <w:r>
        <w:rPr>
          <w:rFonts w:eastAsia="Arial Unicode MS" w:cstheme="minorHAnsi"/>
          <w:noProof/>
          <w:szCs w:val="20"/>
        </w:rPr>
        <mc:AlternateContent>
          <mc:Choice Requires="wps">
            <w:drawing>
              <wp:inline distT="0" distB="0" distL="0" distR="0" wp14:anchorId="63DFAFF5" wp14:editId="176E468A">
                <wp:extent cx="5895975" cy="2076450"/>
                <wp:effectExtent l="57150" t="38100" r="85725" b="95250"/>
                <wp:docPr id="13" name="Text Box 13"/>
                <wp:cNvGraphicFramePr/>
                <a:graphic xmlns:a="http://schemas.openxmlformats.org/drawingml/2006/main">
                  <a:graphicData uri="http://schemas.microsoft.com/office/word/2010/wordprocessingShape">
                    <wps:wsp>
                      <wps:cNvSpPr txBox="1"/>
                      <wps:spPr>
                        <a:xfrm>
                          <a:off x="0" y="0"/>
                          <a:ext cx="5895975" cy="2076450"/>
                        </a:xfrm>
                        <a:prstGeom prst="rect">
                          <a:avLst/>
                        </a:prstGeom>
                        <a:ln/>
                      </wps:spPr>
                      <wps:style>
                        <a:lnRef idx="1">
                          <a:schemeClr val="dk1"/>
                        </a:lnRef>
                        <a:fillRef idx="2">
                          <a:schemeClr val="dk1"/>
                        </a:fillRef>
                        <a:effectRef idx="1">
                          <a:schemeClr val="dk1"/>
                        </a:effectRef>
                        <a:fontRef idx="minor">
                          <a:schemeClr val="dk1"/>
                        </a:fontRef>
                      </wps:style>
                      <wps:txbx>
                        <w:txbxContent>
                          <w:p w:rsidR="002048CF" w:rsidRDefault="002048CF" w:rsidP="00981502">
                            <w:pPr>
                              <w:spacing w:after="0"/>
                              <w:rPr>
                                <w:rFonts w:cstheme="minorHAnsi"/>
                                <w:b/>
                                <w:i/>
                              </w:rPr>
                            </w:pPr>
                            <w:r w:rsidRPr="00DC4F18">
                              <w:rPr>
                                <w:rFonts w:cstheme="minorHAnsi"/>
                                <w:b/>
                                <w:i/>
                              </w:rPr>
                              <w:t>Tip</w:t>
                            </w:r>
                            <w:r>
                              <w:rPr>
                                <w:rFonts w:cstheme="minorHAnsi"/>
                                <w:b/>
                                <w:i/>
                              </w:rPr>
                              <w:t>s</w:t>
                            </w:r>
                            <w:r w:rsidRPr="00DC4F18">
                              <w:rPr>
                                <w:rFonts w:cstheme="minorHAnsi"/>
                                <w:b/>
                                <w:i/>
                              </w:rPr>
                              <w:t xml:space="preserve">! </w:t>
                            </w:r>
                          </w:p>
                          <w:p w:rsidR="002048CF" w:rsidRDefault="002048CF" w:rsidP="00981502">
                            <w:pPr>
                              <w:spacing w:after="0"/>
                              <w:rPr>
                                <w:rFonts w:cstheme="minorHAnsi"/>
                              </w:rPr>
                            </w:pPr>
                            <w:r>
                              <w:rPr>
                                <w:rFonts w:cstheme="minorHAnsi"/>
                              </w:rPr>
                              <w:t xml:space="preserve">To help you weave technology discussions into the day to day, consider the following strategies: </w:t>
                            </w:r>
                          </w:p>
                          <w:p w:rsidR="002048CF" w:rsidRDefault="002048CF" w:rsidP="00981502">
                            <w:pPr>
                              <w:pStyle w:val="ListParagraph"/>
                              <w:numPr>
                                <w:ilvl w:val="0"/>
                                <w:numId w:val="10"/>
                              </w:numPr>
                              <w:ind w:left="360" w:hanging="270"/>
                            </w:pPr>
                            <w:r>
                              <w:t>Keep meeting regularly with your technology steering committee</w:t>
                            </w:r>
                          </w:p>
                          <w:p w:rsidR="002048CF" w:rsidRDefault="002048CF" w:rsidP="00981502">
                            <w:pPr>
                              <w:pStyle w:val="ListParagraph"/>
                              <w:numPr>
                                <w:ilvl w:val="0"/>
                                <w:numId w:val="10"/>
                              </w:numPr>
                              <w:ind w:left="360" w:hanging="270"/>
                            </w:pPr>
                            <w:r>
                              <w:t>Seek out opportunities for you or the Executive Director to talk to peer organizations about technology use and ideas from time to time</w:t>
                            </w:r>
                          </w:p>
                          <w:p w:rsidR="002048CF" w:rsidRDefault="002048CF" w:rsidP="00981502">
                            <w:pPr>
                              <w:pStyle w:val="ListParagraph"/>
                              <w:numPr>
                                <w:ilvl w:val="0"/>
                                <w:numId w:val="10"/>
                              </w:numPr>
                              <w:ind w:left="360" w:hanging="270"/>
                            </w:pPr>
                            <w:r>
                              <w:t>Create a regular channel for staff to share technology ideas or feedback (or for that matter, any ideas on how the organization can increase its impact and efficiency!)</w:t>
                            </w:r>
                          </w:p>
                          <w:p w:rsidR="002048CF" w:rsidRDefault="002048CF" w:rsidP="00981502">
                            <w:pPr>
                              <w:pStyle w:val="ListParagraph"/>
                              <w:numPr>
                                <w:ilvl w:val="0"/>
                                <w:numId w:val="10"/>
                              </w:numPr>
                              <w:ind w:left="360" w:hanging="270"/>
                            </w:pPr>
                            <w:r>
                              <w:t xml:space="preserve">Make technology a regular topic at board meetings, annual planning meetings, and leadership meetings. If you have a lead IT staff person, invite him or her to the planning table! </w:t>
                            </w:r>
                          </w:p>
                          <w:p w:rsidR="002048CF" w:rsidRDefault="002048CF" w:rsidP="00981502">
                            <w:pPr>
                              <w:pStyle w:val="ListParagraph"/>
                              <w:numPr>
                                <w:ilvl w:val="0"/>
                                <w:numId w:val="10"/>
                              </w:numPr>
                              <w:ind w:left="360" w:hanging="270"/>
                            </w:pPr>
                            <w:r>
                              <w:t>If you do a strategic plan in the future, include technology as part of the overall planning effort</w:t>
                            </w:r>
                          </w:p>
                          <w:p w:rsidR="002048CF" w:rsidRDefault="002048CF" w:rsidP="009815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53" type="#_x0000_t202" style="width:464.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rsidR="00882AD8" w:rsidRDefault="00882AD8" w:rsidP="00981502">
                      <w:pPr>
                        <w:spacing w:after="0"/>
                        <w:rPr>
                          <w:rFonts w:cstheme="minorHAnsi"/>
                          <w:b/>
                          <w:i/>
                        </w:rPr>
                      </w:pPr>
                      <w:r w:rsidRPr="00DC4F18">
                        <w:rPr>
                          <w:rFonts w:cstheme="minorHAnsi"/>
                          <w:b/>
                          <w:i/>
                        </w:rPr>
                        <w:t>Tip</w:t>
                      </w:r>
                      <w:r>
                        <w:rPr>
                          <w:rFonts w:cstheme="minorHAnsi"/>
                          <w:b/>
                          <w:i/>
                        </w:rPr>
                        <w:t>s</w:t>
                      </w:r>
                      <w:r w:rsidRPr="00DC4F18">
                        <w:rPr>
                          <w:rFonts w:cstheme="minorHAnsi"/>
                          <w:b/>
                          <w:i/>
                        </w:rPr>
                        <w:t xml:space="preserve">! </w:t>
                      </w:r>
                    </w:p>
                    <w:p w:rsidR="00882AD8" w:rsidRDefault="00882AD8" w:rsidP="00981502">
                      <w:pPr>
                        <w:spacing w:after="0"/>
                        <w:rPr>
                          <w:rFonts w:cstheme="minorHAnsi"/>
                        </w:rPr>
                      </w:pPr>
                      <w:r>
                        <w:rPr>
                          <w:rFonts w:cstheme="minorHAnsi"/>
                        </w:rPr>
                        <w:t xml:space="preserve">To help you weave technology discussions into the day to day, consider the following strategies: </w:t>
                      </w:r>
                    </w:p>
                    <w:p w:rsidR="00882AD8" w:rsidRDefault="00882AD8" w:rsidP="00981502">
                      <w:pPr>
                        <w:pStyle w:val="ListParagraph"/>
                        <w:numPr>
                          <w:ilvl w:val="0"/>
                          <w:numId w:val="10"/>
                        </w:numPr>
                        <w:ind w:left="360" w:hanging="270"/>
                      </w:pPr>
                      <w:r>
                        <w:t>Keep meeting regularly with your technology steering committee</w:t>
                      </w:r>
                    </w:p>
                    <w:p w:rsidR="00882AD8" w:rsidRDefault="00882AD8" w:rsidP="00981502">
                      <w:pPr>
                        <w:pStyle w:val="ListParagraph"/>
                        <w:numPr>
                          <w:ilvl w:val="0"/>
                          <w:numId w:val="10"/>
                        </w:numPr>
                        <w:ind w:left="360" w:hanging="270"/>
                      </w:pPr>
                      <w:r>
                        <w:t>Seek out opportunities for you or the Executive Director to talk to peer organizations about technology use and ideas from time to time</w:t>
                      </w:r>
                    </w:p>
                    <w:p w:rsidR="00882AD8" w:rsidRDefault="00882AD8" w:rsidP="00981502">
                      <w:pPr>
                        <w:pStyle w:val="ListParagraph"/>
                        <w:numPr>
                          <w:ilvl w:val="0"/>
                          <w:numId w:val="10"/>
                        </w:numPr>
                        <w:ind w:left="360" w:hanging="270"/>
                      </w:pPr>
                      <w:r>
                        <w:t>Create a regular channel for staff to share technology ideas or feedback (or for that matter, any ideas on how the organization can increase its impact and efficiency!)</w:t>
                      </w:r>
                    </w:p>
                    <w:p w:rsidR="00882AD8" w:rsidRDefault="00882AD8" w:rsidP="00981502">
                      <w:pPr>
                        <w:pStyle w:val="ListParagraph"/>
                        <w:numPr>
                          <w:ilvl w:val="0"/>
                          <w:numId w:val="10"/>
                        </w:numPr>
                        <w:ind w:left="360" w:hanging="270"/>
                      </w:pPr>
                      <w:r>
                        <w:t xml:space="preserve">Make technology a regular topic at board meetings, annual planning meetings, and leadership meetings. If you have a lead IT staff person, invite him or her to the planning table! </w:t>
                      </w:r>
                    </w:p>
                    <w:p w:rsidR="00882AD8" w:rsidRDefault="00882AD8" w:rsidP="00981502">
                      <w:pPr>
                        <w:pStyle w:val="ListParagraph"/>
                        <w:numPr>
                          <w:ilvl w:val="0"/>
                          <w:numId w:val="10"/>
                        </w:numPr>
                        <w:ind w:left="360" w:hanging="270"/>
                      </w:pPr>
                      <w:r>
                        <w:t>If you do a strategic plan in the future, include technology as part of the overall planning effort</w:t>
                      </w:r>
                    </w:p>
                    <w:p w:rsidR="00882AD8" w:rsidRDefault="00882AD8" w:rsidP="00981502"/>
                  </w:txbxContent>
                </v:textbox>
                <w10:anchorlock/>
              </v:shape>
            </w:pict>
          </mc:Fallback>
        </mc:AlternateContent>
      </w:r>
    </w:p>
    <w:p w:rsidR="00082000" w:rsidRPr="00397F81" w:rsidRDefault="00082000" w:rsidP="00082000">
      <w:pPr>
        <w:pStyle w:val="Heading4"/>
      </w:pPr>
      <w:r w:rsidRPr="00397F81">
        <w:t>Outcome/Deliverables:</w:t>
      </w:r>
    </w:p>
    <w:p w:rsidR="00082000" w:rsidRDefault="00F04346" w:rsidP="00181BBC">
      <w:pPr>
        <w:pStyle w:val="ListParagraph"/>
        <w:numPr>
          <w:ilvl w:val="0"/>
          <w:numId w:val="10"/>
        </w:numPr>
      </w:pPr>
      <w:r>
        <w:t>Technology is integrated into regular organizational strategic and annual planning cycles</w:t>
      </w:r>
    </w:p>
    <w:p w:rsidR="00F04346" w:rsidRPr="00397F81" w:rsidRDefault="00F04346" w:rsidP="00181BBC">
      <w:pPr>
        <w:pStyle w:val="ListParagraph"/>
        <w:numPr>
          <w:ilvl w:val="0"/>
          <w:numId w:val="10"/>
        </w:numPr>
      </w:pPr>
      <w:r>
        <w:t>Organization takes advantage of smaller and more frequent opportunities to seek input on technology use</w:t>
      </w:r>
    </w:p>
    <w:p w:rsidR="00082000" w:rsidRDefault="00082000" w:rsidP="00082000">
      <w:pPr>
        <w:pStyle w:val="Heading4"/>
      </w:pPr>
      <w:r w:rsidRPr="00397F81">
        <w:t xml:space="preserve">Tools to Help with this Step: </w:t>
      </w:r>
    </w:p>
    <w:p w:rsidR="003A631B" w:rsidRDefault="003A631B" w:rsidP="003A631B">
      <w:pPr>
        <w:pStyle w:val="ListParagraph"/>
        <w:numPr>
          <w:ilvl w:val="0"/>
          <w:numId w:val="10"/>
        </w:numPr>
      </w:pPr>
      <w:r>
        <w:t>None</w:t>
      </w:r>
    </w:p>
    <w:p w:rsidR="00082000" w:rsidRDefault="00082000" w:rsidP="00082000">
      <w:pPr>
        <w:pStyle w:val="Heading4"/>
      </w:pPr>
      <w:r>
        <w:t xml:space="preserve">Key Messages to Discuss: </w:t>
      </w:r>
    </w:p>
    <w:p w:rsidR="00082000" w:rsidRDefault="003F7FE4" w:rsidP="003F7FE4">
      <w:r>
        <w:t xml:space="preserve">While this is not a “one and done” meeting, here are some key </w:t>
      </w:r>
      <w:r w:rsidR="00FE6DDC">
        <w:t>topics</w:t>
      </w:r>
      <w:r>
        <w:t xml:space="preserve"> for your technology steering committee, project manager</w:t>
      </w:r>
      <w:r w:rsidR="005A3023">
        <w:t>,</w:t>
      </w:r>
      <w:r>
        <w:t xml:space="preserve"> and senior leadership</w:t>
      </w:r>
      <w:r w:rsidR="005A3023">
        <w:t xml:space="preserve"> (Executive Director and Board of Directors)</w:t>
      </w:r>
      <w:r w:rsidR="00FE6DDC">
        <w:t xml:space="preserve"> to </w:t>
      </w:r>
      <w:r>
        <w:t>discuss</w:t>
      </w:r>
      <w:r w:rsidR="00FE6DDC">
        <w:t xml:space="preserve"> at least once</w:t>
      </w:r>
      <w:r>
        <w:t xml:space="preserve"> a year</w:t>
      </w:r>
      <w:r w:rsidR="00FE6DDC">
        <w:t xml:space="preserve"> (ideally once per quarter)</w:t>
      </w:r>
      <w:r>
        <w:t xml:space="preserve">: </w:t>
      </w:r>
    </w:p>
    <w:p w:rsidR="003F7FE4" w:rsidRDefault="003F7FE4" w:rsidP="00181BBC">
      <w:pPr>
        <w:pStyle w:val="ListParagraph"/>
        <w:numPr>
          <w:ilvl w:val="0"/>
          <w:numId w:val="9"/>
        </w:numPr>
      </w:pPr>
      <w:r>
        <w:t>Is our tech plan on track? Why or why not? What can we do to remove bottlenecks or barriers</w:t>
      </w:r>
      <w:r w:rsidR="00632C3A">
        <w:t xml:space="preserve"> and help best serve our staff or constituents</w:t>
      </w:r>
      <w:r>
        <w:t xml:space="preserve">? </w:t>
      </w:r>
    </w:p>
    <w:p w:rsidR="005A3023" w:rsidRDefault="005A3023" w:rsidP="00181BBC">
      <w:pPr>
        <w:pStyle w:val="ListParagraph"/>
        <w:numPr>
          <w:ilvl w:val="0"/>
          <w:numId w:val="9"/>
        </w:numPr>
      </w:pPr>
      <w:r>
        <w:t xml:space="preserve">Do we have any significant risks related to technology or potential single points of failure that must be addressed as soon as possible? </w:t>
      </w:r>
    </w:p>
    <w:p w:rsidR="005A3023" w:rsidRPr="005A3023" w:rsidRDefault="005A3023" w:rsidP="00181BBC">
      <w:pPr>
        <w:pStyle w:val="ListParagraph"/>
        <w:numPr>
          <w:ilvl w:val="0"/>
          <w:numId w:val="9"/>
        </w:numPr>
      </w:pPr>
      <w:r w:rsidRPr="005A3023">
        <w:t xml:space="preserve">Is any of our technology causing excessive frustration or complaint? </w:t>
      </w:r>
    </w:p>
    <w:p w:rsidR="005A3023" w:rsidRPr="005A3023" w:rsidRDefault="005A3023" w:rsidP="00181BBC">
      <w:pPr>
        <w:pStyle w:val="ListParagraph"/>
        <w:numPr>
          <w:ilvl w:val="0"/>
          <w:numId w:val="9"/>
        </w:numPr>
      </w:pPr>
      <w:r w:rsidRPr="005A3023">
        <w:lastRenderedPageBreak/>
        <w:t xml:space="preserve">Are any hardware leases, software licenses, service contracts or other technology solutions or relationships that are about to expire or renew, or that need to be re-assessed? </w:t>
      </w:r>
    </w:p>
    <w:p w:rsidR="005A3023" w:rsidRPr="005A3023" w:rsidRDefault="005A3023" w:rsidP="00181BBC">
      <w:pPr>
        <w:pStyle w:val="ListParagraph"/>
        <w:numPr>
          <w:ilvl w:val="0"/>
          <w:numId w:val="9"/>
        </w:numPr>
      </w:pPr>
      <w:r w:rsidRPr="005A3023">
        <w:t>Is tech</w:t>
      </w:r>
      <w:r>
        <w:t>nology</w:t>
      </w:r>
      <w:r w:rsidRPr="005A3023">
        <w:t xml:space="preserve"> responsibility in the right places?</w:t>
      </w:r>
    </w:p>
    <w:p w:rsidR="003F7FE4" w:rsidRDefault="003F7FE4" w:rsidP="00181BBC">
      <w:pPr>
        <w:pStyle w:val="ListParagraph"/>
        <w:numPr>
          <w:ilvl w:val="0"/>
          <w:numId w:val="9"/>
        </w:numPr>
      </w:pPr>
      <w:r>
        <w:t>Are there new tr</w:t>
      </w:r>
      <w:r w:rsidR="00FE6DDC">
        <w:t xml:space="preserve">ends in technology that we should </w:t>
      </w:r>
      <w:r>
        <w:t xml:space="preserve">pay attention to or consider as part of our technology strategy? </w:t>
      </w:r>
      <w:r w:rsidR="00FE6DDC">
        <w:t xml:space="preserve">Why or why not? </w:t>
      </w:r>
      <w:r w:rsidR="00EF4E98">
        <w:t xml:space="preserve"> </w:t>
      </w:r>
    </w:p>
    <w:p w:rsidR="00082000" w:rsidRDefault="003F7FE4" w:rsidP="00181BBC">
      <w:pPr>
        <w:pStyle w:val="ListParagraph"/>
        <w:numPr>
          <w:ilvl w:val="0"/>
          <w:numId w:val="9"/>
        </w:numPr>
      </w:pPr>
      <w:r>
        <w:t xml:space="preserve">Are there new or untapped opportunities </w:t>
      </w:r>
      <w:r w:rsidR="00EF4E98">
        <w:t xml:space="preserve">we could </w:t>
      </w:r>
      <w:r>
        <w:t xml:space="preserve">be using technology to meet our mission, best serve our constituents, or maximize our impact in the community? What small steps can we take to start moving toward them? </w:t>
      </w:r>
    </w:p>
    <w:p w:rsidR="00082000" w:rsidRDefault="00082000" w:rsidP="00082000">
      <w:pPr>
        <w:pStyle w:val="Heading4"/>
      </w:pPr>
      <w:r>
        <w:t xml:space="preserve">Homework: </w:t>
      </w:r>
    </w:p>
    <w:p w:rsidR="00E16083" w:rsidRDefault="00E16083" w:rsidP="000F4AC9">
      <w:pPr>
        <w:pStyle w:val="ListParagraph"/>
        <w:numPr>
          <w:ilvl w:val="0"/>
          <w:numId w:val="27"/>
        </w:numPr>
      </w:pPr>
      <w:r>
        <w:t>Determine appropriate milestones to evaluate success of projects</w:t>
      </w:r>
      <w:r w:rsidR="00BD0B63">
        <w:t>; establish baseline metrics</w:t>
      </w:r>
      <w:r>
        <w:t xml:space="preserve"> </w:t>
      </w:r>
    </w:p>
    <w:p w:rsidR="00E16083" w:rsidRDefault="00E16083" w:rsidP="000F4AC9">
      <w:pPr>
        <w:pStyle w:val="ListParagraph"/>
        <w:numPr>
          <w:ilvl w:val="0"/>
          <w:numId w:val="27"/>
        </w:numPr>
      </w:pPr>
      <w:r>
        <w:t xml:space="preserve">Make adjustments to </w:t>
      </w:r>
      <w:r w:rsidR="00BD0B63">
        <w:t>technology</w:t>
      </w:r>
      <w:r>
        <w:t xml:space="preserve"> solution</w:t>
      </w:r>
      <w:r w:rsidR="00BD0B63">
        <w:t>s</w:t>
      </w:r>
      <w:r>
        <w:t xml:space="preserve"> or </w:t>
      </w:r>
      <w:r w:rsidR="00BD0B63">
        <w:t xml:space="preserve">action </w:t>
      </w:r>
      <w:r>
        <w:t>plan</w:t>
      </w:r>
      <w:r w:rsidR="00BD0B63">
        <w:t>s</w:t>
      </w:r>
      <w:r>
        <w:t xml:space="preserve"> as needed</w:t>
      </w:r>
    </w:p>
    <w:p w:rsidR="00E16083" w:rsidRDefault="00E16083" w:rsidP="000F4AC9">
      <w:pPr>
        <w:pStyle w:val="ListParagraph"/>
        <w:numPr>
          <w:ilvl w:val="0"/>
          <w:numId w:val="27"/>
        </w:numPr>
      </w:pPr>
      <w:r>
        <w:t>Monitor ongoing IT use &amp; update tec</w:t>
      </w:r>
      <w:r w:rsidR="00BD0B63">
        <w:t>hnology plan</w:t>
      </w:r>
      <w:r w:rsidR="00102F67">
        <w:t xml:space="preserve"> at least annually</w:t>
      </w:r>
    </w:p>
    <w:p w:rsidR="00D3393A" w:rsidRDefault="00E16083" w:rsidP="000F4AC9">
      <w:pPr>
        <w:pStyle w:val="ListParagraph"/>
        <w:numPr>
          <w:ilvl w:val="0"/>
          <w:numId w:val="27"/>
        </w:numPr>
      </w:pPr>
      <w:r>
        <w:t>Lead a discussion with the Technology Steering Committee and senior leadership at least once a year about any opportunities or risks with current technology</w:t>
      </w:r>
    </w:p>
    <w:p w:rsidR="00082000" w:rsidRDefault="00082000" w:rsidP="00082000">
      <w:pPr>
        <w:pStyle w:val="Heading4"/>
        <w:spacing w:before="0"/>
      </w:pPr>
      <w:r>
        <w:t xml:space="preserve">Resources to Learn More: </w:t>
      </w:r>
    </w:p>
    <w:p w:rsidR="00BD0B63" w:rsidRPr="00BD0B63" w:rsidRDefault="00BD0B63" w:rsidP="00BD0B63">
      <w:r>
        <w:t xml:space="preserve">On measuring the impact of technology solutions: </w:t>
      </w:r>
    </w:p>
    <w:p w:rsidR="003A631B" w:rsidRPr="00F72E58" w:rsidRDefault="003A631B" w:rsidP="003A631B">
      <w:pPr>
        <w:pStyle w:val="ListParagraph"/>
        <w:numPr>
          <w:ilvl w:val="0"/>
          <w:numId w:val="10"/>
        </w:numPr>
      </w:pPr>
      <w:r w:rsidRPr="00731329">
        <w:rPr>
          <w:i/>
        </w:rPr>
        <w:t>A Very Brief Primer: Measuring the Return on Investment of Nonprofit Technology</w:t>
      </w:r>
      <w:r>
        <w:t xml:space="preserve">, by Beth </w:t>
      </w:r>
      <w:proofErr w:type="spellStart"/>
      <w:r>
        <w:t>Kanter</w:t>
      </w:r>
      <w:proofErr w:type="spellEnd"/>
      <w:r>
        <w:t xml:space="preserve">: </w:t>
      </w:r>
      <w:hyperlink r:id="rId55" w:history="1">
        <w:r w:rsidRPr="000438AD">
          <w:rPr>
            <w:rStyle w:val="Hyperlink"/>
          </w:rPr>
          <w:t>www.nten.org/blog/2009/06/18/very-brief-primer-measuring-return-investment-nonprofit-technology</w:t>
        </w:r>
      </w:hyperlink>
      <w:r>
        <w:t xml:space="preserve"> </w:t>
      </w:r>
    </w:p>
    <w:p w:rsidR="00033811" w:rsidRDefault="00033811" w:rsidP="00033811">
      <w:r>
        <w:t xml:space="preserve">To keep a finger on the pulse of important trends or resources with nonprofit technology, consider the following electronic publications (all free!): </w:t>
      </w:r>
    </w:p>
    <w:p w:rsidR="002B1A50" w:rsidRDefault="002B1A50" w:rsidP="00181BBC">
      <w:pPr>
        <w:pStyle w:val="ListParagraph"/>
        <w:numPr>
          <w:ilvl w:val="0"/>
          <w:numId w:val="15"/>
        </w:numPr>
      </w:pPr>
      <w:r w:rsidRPr="002B1A50">
        <w:rPr>
          <w:b/>
        </w:rPr>
        <w:t>NTEN Change</w:t>
      </w:r>
      <w:r>
        <w:t xml:space="preserve"> is a free </w:t>
      </w:r>
      <w:r w:rsidRPr="00862AB7">
        <w:t xml:space="preserve">quarterly journal </w:t>
      </w:r>
      <w:r>
        <w:t>to help</w:t>
      </w:r>
      <w:r w:rsidRPr="00862AB7">
        <w:t xml:space="preserve"> nonprofit leaders mak</w:t>
      </w:r>
      <w:r>
        <w:t>e</w:t>
      </w:r>
      <w:r w:rsidRPr="00862AB7">
        <w:t xml:space="preserve"> sound </w:t>
      </w:r>
      <w:r>
        <w:t xml:space="preserve">IT </w:t>
      </w:r>
      <w:r w:rsidRPr="00862AB7">
        <w:t xml:space="preserve">investments and decisions </w:t>
      </w:r>
      <w:r>
        <w:t>to</w:t>
      </w:r>
      <w:r w:rsidRPr="00862AB7">
        <w:t xml:space="preserve"> </w:t>
      </w:r>
      <w:r>
        <w:t>support</w:t>
      </w:r>
      <w:r w:rsidRPr="00862AB7">
        <w:t xml:space="preserve"> its mission.</w:t>
      </w:r>
      <w:r>
        <w:t xml:space="preserve">  </w:t>
      </w:r>
      <w:hyperlink r:id="rId56" w:history="1">
        <w:r>
          <w:rPr>
            <w:rStyle w:val="Hyperlink"/>
          </w:rPr>
          <w:t>www.nten.org/NTENChange</w:t>
        </w:r>
      </w:hyperlink>
      <w:r>
        <w:t xml:space="preserve"> </w:t>
      </w:r>
    </w:p>
    <w:p w:rsidR="007E7519" w:rsidRPr="002B1A50" w:rsidRDefault="007E7519" w:rsidP="00181BBC">
      <w:pPr>
        <w:pStyle w:val="ListParagraph"/>
        <w:numPr>
          <w:ilvl w:val="0"/>
          <w:numId w:val="15"/>
        </w:numPr>
        <w:rPr>
          <w:b/>
        </w:rPr>
      </w:pPr>
      <w:proofErr w:type="spellStart"/>
      <w:r w:rsidRPr="002B1A50">
        <w:rPr>
          <w:b/>
        </w:rPr>
        <w:t>TechSoup</w:t>
      </w:r>
      <w:proofErr w:type="spellEnd"/>
      <w:r w:rsidRPr="002B1A50">
        <w:rPr>
          <w:b/>
        </w:rPr>
        <w:t xml:space="preserve"> </w:t>
      </w:r>
      <w:proofErr w:type="gramStart"/>
      <w:r w:rsidRPr="002B1A50">
        <w:rPr>
          <w:b/>
        </w:rPr>
        <w:t>By</w:t>
      </w:r>
      <w:proofErr w:type="gramEnd"/>
      <w:r w:rsidRPr="002B1A50">
        <w:rPr>
          <w:b/>
        </w:rPr>
        <w:t xml:space="preserve"> the Cup</w:t>
      </w:r>
      <w:r w:rsidR="002B1A50">
        <w:t xml:space="preserve"> is a weekly e-newsletter full of great articles, free webinars, and donated technology resources for nonprofits. </w:t>
      </w:r>
      <w:hyperlink r:id="rId57" w:history="1">
        <w:r w:rsidR="002B1A50" w:rsidRPr="0082222C">
          <w:rPr>
            <w:rStyle w:val="Hyperlink"/>
          </w:rPr>
          <w:t>www.techsoup.org</w:t>
        </w:r>
      </w:hyperlink>
      <w:r w:rsidR="002B1A50">
        <w:t xml:space="preserve"> </w:t>
      </w:r>
    </w:p>
    <w:p w:rsidR="007E7519" w:rsidRPr="00082000" w:rsidRDefault="002B1A50" w:rsidP="00181BBC">
      <w:pPr>
        <w:pStyle w:val="ListParagraph"/>
        <w:numPr>
          <w:ilvl w:val="0"/>
          <w:numId w:val="15"/>
        </w:numPr>
      </w:pPr>
      <w:proofErr w:type="spellStart"/>
      <w:r w:rsidRPr="002B1A50">
        <w:rPr>
          <w:b/>
        </w:rPr>
        <w:t>Idealware’s</w:t>
      </w:r>
      <w:proofErr w:type="spellEnd"/>
      <w:r w:rsidRPr="002B1A50">
        <w:rPr>
          <w:b/>
        </w:rPr>
        <w:t xml:space="preserve"> e-newsletter</w:t>
      </w:r>
      <w:r>
        <w:t xml:space="preserve"> also offers great free or low-cost training opportunities, free downloadable guides on choosing nonprofit software, and more. </w:t>
      </w:r>
      <w:hyperlink r:id="rId58" w:history="1">
        <w:r w:rsidRPr="0082222C">
          <w:rPr>
            <w:rStyle w:val="Hyperlink"/>
          </w:rPr>
          <w:t>www.idealware.org</w:t>
        </w:r>
      </w:hyperlink>
      <w:r>
        <w:t xml:space="preserve"> </w:t>
      </w:r>
    </w:p>
    <w:p w:rsidR="00033811" w:rsidRDefault="00033811">
      <w:pPr>
        <w:rPr>
          <w:highlight w:val="green"/>
        </w:rPr>
      </w:pPr>
      <w:r>
        <w:rPr>
          <w:highlight w:val="green"/>
        </w:rPr>
        <w:br w:type="page"/>
      </w:r>
    </w:p>
    <w:p w:rsidR="00B926C5" w:rsidRDefault="00B926C5" w:rsidP="002B2CAD">
      <w:pPr>
        <w:pStyle w:val="Heading2"/>
        <w:sectPr w:rsidR="00B926C5" w:rsidSect="00EB011B">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080" w:left="1440" w:header="720" w:footer="720" w:gutter="0"/>
          <w:cols w:space="720"/>
          <w:titlePg/>
          <w:docGrid w:linePitch="360"/>
        </w:sectPr>
      </w:pPr>
    </w:p>
    <w:p w:rsidR="00764094" w:rsidRPr="008B128D" w:rsidRDefault="00764094" w:rsidP="002B2CAD">
      <w:pPr>
        <w:pStyle w:val="Heading2"/>
      </w:pPr>
      <w:bookmarkStart w:id="35" w:name="_Toc337053581"/>
      <w:r w:rsidRPr="008B128D">
        <w:lastRenderedPageBreak/>
        <w:t>Parting Wisdom</w:t>
      </w:r>
      <w:bookmarkEnd w:id="35"/>
    </w:p>
    <w:p w:rsidR="008A595F" w:rsidRDefault="008B128D" w:rsidP="008B128D">
      <w:r>
        <w:t xml:space="preserve">You have been through a significant </w:t>
      </w:r>
      <w:r w:rsidR="00330169">
        <w:t>endeavor</w:t>
      </w:r>
      <w:r>
        <w:t xml:space="preserve"> and </w:t>
      </w:r>
      <w:r w:rsidR="00330169">
        <w:t xml:space="preserve">have </w:t>
      </w:r>
      <w:r>
        <w:t>hopefully learned a lot about your technology and – more importantly – your organization. Well-aligned technology can truly help you change the world</w:t>
      </w:r>
      <w:r w:rsidR="00BD0B63">
        <w:t>, but you have to keep it on the planning agenda</w:t>
      </w:r>
      <w:r w:rsidR="00C27BCA">
        <w:t xml:space="preserve"> and think about your </w:t>
      </w:r>
      <w:r w:rsidR="00C27BCA" w:rsidRPr="00C27BCA">
        <w:rPr>
          <w:i/>
        </w:rPr>
        <w:t>strategy</w:t>
      </w:r>
      <w:r w:rsidR="00C27BCA">
        <w:t>, not just tactics</w:t>
      </w:r>
      <w:r w:rsidR="00BD0B63">
        <w:t>!</w:t>
      </w:r>
      <w:r>
        <w:t xml:space="preserve"> Thank you for the </w:t>
      </w:r>
      <w:r w:rsidR="00C27112">
        <w:t>outstanding</w:t>
      </w:r>
      <w:r>
        <w:t xml:space="preserve"> work you do to serve your community</w:t>
      </w:r>
      <w:r w:rsidR="00BD0B63">
        <w:t>.</w:t>
      </w:r>
      <w:r w:rsidR="00C27BCA">
        <w:t xml:space="preserve"> </w:t>
      </w:r>
      <w:r w:rsidR="00BD0B63">
        <w:t>H</w:t>
      </w:r>
      <w:r>
        <w:t xml:space="preserve">ere’s to </w:t>
      </w:r>
      <w:r w:rsidR="00BD0B63">
        <w:t xml:space="preserve">finding more ways for </w:t>
      </w:r>
      <w:r>
        <w:t xml:space="preserve">technology </w:t>
      </w:r>
      <w:r w:rsidR="00BD0B63">
        <w:t>to</w:t>
      </w:r>
      <w:r w:rsidR="00C27112">
        <w:t xml:space="preserve"> amplify the impact of </w:t>
      </w:r>
      <w:r w:rsidR="00C27BCA">
        <w:t>your</w:t>
      </w:r>
      <w:r w:rsidR="00C27112">
        <w:t xml:space="preserve"> work</w:t>
      </w:r>
      <w:r w:rsidR="00BD0B63">
        <w:t>!</w:t>
      </w:r>
      <w:r>
        <w:t xml:space="preserve"> </w:t>
      </w:r>
    </w:p>
    <w:p w:rsidR="008A595F" w:rsidRDefault="008A595F" w:rsidP="008B128D"/>
    <w:p w:rsidR="008A595F" w:rsidRDefault="008A595F" w:rsidP="008B128D"/>
    <w:p w:rsidR="008A595F" w:rsidRDefault="008A595F" w:rsidP="008B128D"/>
    <w:p w:rsidR="00764094" w:rsidRDefault="00AE6EE9" w:rsidP="008A595F">
      <w:pPr>
        <w:jc w:val="center"/>
      </w:pPr>
      <w:r>
        <w:rPr>
          <w:i/>
          <w:noProof/>
        </w:rPr>
        <mc:AlternateContent>
          <mc:Choice Requires="wps">
            <w:drawing>
              <wp:inline distT="0" distB="0" distL="0" distR="0" wp14:anchorId="7C94CB42" wp14:editId="7346ACD8">
                <wp:extent cx="3593465" cy="1706880"/>
                <wp:effectExtent l="19050" t="19050" r="26035" b="14605"/>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46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2048CF" w:rsidRDefault="002048CF" w:rsidP="00E146FC">
                            <w:r w:rsidRPr="000A6D06">
                              <w:t>“The more often you do tech planning and the more integrated your IT strategy becomes with other planning processes, the more painless it is when you do it, the more aligned IT becomes with mission, and the better it all works!”</w:t>
                            </w:r>
                          </w:p>
                          <w:p w:rsidR="002048CF" w:rsidRDefault="002048CF" w:rsidP="008A595F">
                            <w:pPr>
                              <w:spacing w:after="0"/>
                              <w:jc w:val="right"/>
                              <w:rPr>
                                <w:i/>
                                <w:iCs/>
                                <w:color w:val="7F7F7F" w:themeColor="text1" w:themeTint="80"/>
                                <w:sz w:val="20"/>
                              </w:rPr>
                            </w:pPr>
                          </w:p>
                          <w:p w:rsidR="002048CF" w:rsidRDefault="002048CF" w:rsidP="008A595F">
                            <w:pPr>
                              <w:spacing w:after="0"/>
                              <w:jc w:val="right"/>
                              <w:rPr>
                                <w:b/>
                                <w:iCs/>
                                <w:color w:val="7F7F7F" w:themeColor="text1" w:themeTint="80"/>
                                <w:sz w:val="20"/>
                              </w:rPr>
                            </w:pPr>
                            <w:r w:rsidRPr="000A6D06">
                              <w:rPr>
                                <w:i/>
                                <w:iCs/>
                                <w:color w:val="7F7F7F" w:themeColor="text1" w:themeTint="80"/>
                                <w:sz w:val="20"/>
                              </w:rPr>
                              <w:t xml:space="preserve">~ </w:t>
                            </w:r>
                            <w:r w:rsidRPr="000A6D06">
                              <w:rPr>
                                <w:iCs/>
                                <w:color w:val="7F7F7F" w:themeColor="text1" w:themeTint="80"/>
                                <w:sz w:val="20"/>
                              </w:rPr>
                              <w:t>From</w:t>
                            </w:r>
                            <w:r w:rsidRPr="000A6D06">
                              <w:rPr>
                                <w:i/>
                                <w:iCs/>
                                <w:color w:val="7F7F7F" w:themeColor="text1" w:themeTint="80"/>
                                <w:sz w:val="20"/>
                              </w:rPr>
                              <w:t xml:space="preserve"> </w:t>
                            </w:r>
                            <w:r>
                              <w:rPr>
                                <w:iCs/>
                                <w:color w:val="7F7F7F" w:themeColor="text1" w:themeTint="80"/>
                                <w:sz w:val="20"/>
                                <w:u w:val="single"/>
                              </w:rPr>
                              <w:t xml:space="preserve">Managing Technology to Meet </w:t>
                            </w:r>
                            <w:proofErr w:type="gramStart"/>
                            <w:r>
                              <w:rPr>
                                <w:iCs/>
                                <w:color w:val="7F7F7F" w:themeColor="text1" w:themeTint="80"/>
                                <w:sz w:val="20"/>
                                <w:u w:val="single"/>
                              </w:rPr>
                              <w:t>Y</w:t>
                            </w:r>
                            <w:r w:rsidRPr="007B1C5D">
                              <w:rPr>
                                <w:iCs/>
                                <w:color w:val="7F7F7F" w:themeColor="text1" w:themeTint="80"/>
                                <w:sz w:val="20"/>
                                <w:u w:val="single"/>
                              </w:rPr>
                              <w:t>our</w:t>
                            </w:r>
                            <w:proofErr w:type="gramEnd"/>
                            <w:r w:rsidRPr="007B1C5D">
                              <w:rPr>
                                <w:iCs/>
                                <w:color w:val="7F7F7F" w:themeColor="text1" w:themeTint="80"/>
                                <w:sz w:val="20"/>
                                <w:u w:val="single"/>
                              </w:rPr>
                              <w:t xml:space="preserve"> Mission</w:t>
                            </w:r>
                            <w:r>
                              <w:rPr>
                                <w:b/>
                                <w:iCs/>
                                <w:color w:val="7F7F7F" w:themeColor="text1" w:themeTint="80"/>
                                <w:sz w:val="20"/>
                              </w:rPr>
                              <w:t>.</w:t>
                            </w:r>
                          </w:p>
                          <w:p w:rsidR="002048CF" w:rsidRPr="00755764" w:rsidRDefault="002048CF" w:rsidP="008A595F">
                            <w:pPr>
                              <w:spacing w:after="0"/>
                              <w:jc w:val="right"/>
                              <w:rPr>
                                <w:iCs/>
                                <w:color w:val="7F7F7F" w:themeColor="text1" w:themeTint="80"/>
                                <w:sz w:val="20"/>
                              </w:rPr>
                            </w:pPr>
                            <w:r>
                              <w:rPr>
                                <w:iCs/>
                                <w:color w:val="7F7F7F" w:themeColor="text1" w:themeTint="80"/>
                                <w:sz w:val="20"/>
                              </w:rPr>
                              <w:t xml:space="preserve">Edited by Ross, Holly </w:t>
                            </w:r>
                            <w:proofErr w:type="gramStart"/>
                            <w:r>
                              <w:rPr>
                                <w:iCs/>
                                <w:color w:val="7F7F7F" w:themeColor="text1" w:themeTint="80"/>
                                <w:sz w:val="20"/>
                              </w:rPr>
                              <w:t>et</w:t>
                            </w:r>
                            <w:proofErr w:type="gramEnd"/>
                            <w:r>
                              <w:rPr>
                                <w:iCs/>
                                <w:color w:val="7F7F7F" w:themeColor="text1" w:themeTint="80"/>
                                <w:sz w:val="20"/>
                              </w:rPr>
                              <w:t xml:space="preserve">. al. </w:t>
                            </w:r>
                            <w:proofErr w:type="spellStart"/>
                            <w:r>
                              <w:rPr>
                                <w:iCs/>
                                <w:color w:val="7F7F7F" w:themeColor="text1" w:themeTint="80"/>
                                <w:sz w:val="20"/>
                              </w:rPr>
                              <w:t>Jossey</w:t>
                            </w:r>
                            <w:proofErr w:type="spellEnd"/>
                            <w:r>
                              <w:rPr>
                                <w:iCs/>
                                <w:color w:val="7F7F7F" w:themeColor="text1" w:themeTint="80"/>
                                <w:sz w:val="20"/>
                              </w:rPr>
                              <w:t>-Bass; 2009.</w:t>
                            </w:r>
                          </w:p>
                        </w:txbxContent>
                      </wps:txbx>
                      <wps:bodyPr rot="0" vert="horz" wrap="square" lIns="45720" tIns="45720" rIns="45720" bIns="45720" anchor="t" anchorCtr="0" upright="1">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54" type="#_x0000_t185" style="width:282.95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" adj="1739" fillcolor="#943634" strokecolor="#9bbb59" strokeweight="3pt">
                <v:shadow color="#5d7035" offset="1pt,1pt"/>
                <v:textbox style="mso-fit-shape-to-text:t" inset="3.6pt,,3.6pt">
                  <w:txbxContent>
                    <w:p w:rsidR="00882AD8" w:rsidRDefault="00882AD8" w:rsidP="00E146FC">
                      <w:r w:rsidRPr="000A6D06">
                        <w:t>“The more often you do tech planning and the more integrated your IT strategy becomes with other planning processes, the more painless it is when you do it, the more aligned IT becomes with mission, and the better it all works!”</w:t>
                      </w:r>
                    </w:p>
                    <w:p w:rsidR="00882AD8" w:rsidRDefault="00882AD8" w:rsidP="008A595F">
                      <w:pPr>
                        <w:spacing w:after="0"/>
                        <w:jc w:val="right"/>
                        <w:rPr>
                          <w:i/>
                          <w:iCs/>
                          <w:color w:val="7F7F7F" w:themeColor="text1" w:themeTint="80"/>
                          <w:sz w:val="20"/>
                        </w:rPr>
                      </w:pPr>
                    </w:p>
                    <w:p w:rsidR="00882AD8" w:rsidRDefault="00882AD8" w:rsidP="008A595F">
                      <w:pPr>
                        <w:spacing w:after="0"/>
                        <w:jc w:val="right"/>
                        <w:rPr>
                          <w:b/>
                          <w:iCs/>
                          <w:color w:val="7F7F7F" w:themeColor="text1" w:themeTint="80"/>
                          <w:sz w:val="20"/>
                        </w:rPr>
                      </w:pPr>
                      <w:r w:rsidRPr="000A6D06">
                        <w:rPr>
                          <w:i/>
                          <w:iCs/>
                          <w:color w:val="7F7F7F" w:themeColor="text1" w:themeTint="80"/>
                          <w:sz w:val="20"/>
                        </w:rPr>
                        <w:t xml:space="preserve">~ </w:t>
                      </w:r>
                      <w:r w:rsidRPr="000A6D06">
                        <w:rPr>
                          <w:iCs/>
                          <w:color w:val="7F7F7F" w:themeColor="text1" w:themeTint="80"/>
                          <w:sz w:val="20"/>
                        </w:rPr>
                        <w:t>From</w:t>
                      </w:r>
                      <w:r w:rsidRPr="000A6D06">
                        <w:rPr>
                          <w:i/>
                          <w:iCs/>
                          <w:color w:val="7F7F7F" w:themeColor="text1" w:themeTint="80"/>
                          <w:sz w:val="20"/>
                        </w:rPr>
                        <w:t xml:space="preserve"> </w:t>
                      </w:r>
                      <w:r>
                        <w:rPr>
                          <w:iCs/>
                          <w:color w:val="7F7F7F" w:themeColor="text1" w:themeTint="80"/>
                          <w:sz w:val="20"/>
                          <w:u w:val="single"/>
                        </w:rPr>
                        <w:t xml:space="preserve">Managing Technology to Meet </w:t>
                      </w:r>
                      <w:proofErr w:type="gramStart"/>
                      <w:r>
                        <w:rPr>
                          <w:iCs/>
                          <w:color w:val="7F7F7F" w:themeColor="text1" w:themeTint="80"/>
                          <w:sz w:val="20"/>
                          <w:u w:val="single"/>
                        </w:rPr>
                        <w:t>Y</w:t>
                      </w:r>
                      <w:r w:rsidRPr="007B1C5D">
                        <w:rPr>
                          <w:iCs/>
                          <w:color w:val="7F7F7F" w:themeColor="text1" w:themeTint="80"/>
                          <w:sz w:val="20"/>
                          <w:u w:val="single"/>
                        </w:rPr>
                        <w:t>our</w:t>
                      </w:r>
                      <w:proofErr w:type="gramEnd"/>
                      <w:r w:rsidRPr="007B1C5D">
                        <w:rPr>
                          <w:iCs/>
                          <w:color w:val="7F7F7F" w:themeColor="text1" w:themeTint="80"/>
                          <w:sz w:val="20"/>
                          <w:u w:val="single"/>
                        </w:rPr>
                        <w:t xml:space="preserve"> Mission</w:t>
                      </w:r>
                      <w:r>
                        <w:rPr>
                          <w:b/>
                          <w:iCs/>
                          <w:color w:val="7F7F7F" w:themeColor="text1" w:themeTint="80"/>
                          <w:sz w:val="20"/>
                        </w:rPr>
                        <w:t>.</w:t>
                      </w:r>
                    </w:p>
                    <w:p w:rsidR="00882AD8" w:rsidRPr="00755764" w:rsidRDefault="00882AD8" w:rsidP="008A595F">
                      <w:pPr>
                        <w:spacing w:after="0"/>
                        <w:jc w:val="right"/>
                        <w:rPr>
                          <w:iCs/>
                          <w:color w:val="7F7F7F" w:themeColor="text1" w:themeTint="80"/>
                          <w:sz w:val="20"/>
                        </w:rPr>
                      </w:pPr>
                      <w:r>
                        <w:rPr>
                          <w:iCs/>
                          <w:color w:val="7F7F7F" w:themeColor="text1" w:themeTint="80"/>
                          <w:sz w:val="20"/>
                        </w:rPr>
                        <w:t xml:space="preserve">Edited by Ross, Holly </w:t>
                      </w:r>
                      <w:proofErr w:type="gramStart"/>
                      <w:r>
                        <w:rPr>
                          <w:iCs/>
                          <w:color w:val="7F7F7F" w:themeColor="text1" w:themeTint="80"/>
                          <w:sz w:val="20"/>
                        </w:rPr>
                        <w:t>et</w:t>
                      </w:r>
                      <w:proofErr w:type="gramEnd"/>
                      <w:r>
                        <w:rPr>
                          <w:iCs/>
                          <w:color w:val="7F7F7F" w:themeColor="text1" w:themeTint="80"/>
                          <w:sz w:val="20"/>
                        </w:rPr>
                        <w:t xml:space="preserve">. al. </w:t>
                      </w:r>
                      <w:proofErr w:type="spellStart"/>
                      <w:r>
                        <w:rPr>
                          <w:iCs/>
                          <w:color w:val="7F7F7F" w:themeColor="text1" w:themeTint="80"/>
                          <w:sz w:val="20"/>
                        </w:rPr>
                        <w:t>Jossey</w:t>
                      </w:r>
                      <w:proofErr w:type="spellEnd"/>
                      <w:r>
                        <w:rPr>
                          <w:iCs/>
                          <w:color w:val="7F7F7F" w:themeColor="text1" w:themeTint="80"/>
                          <w:sz w:val="20"/>
                        </w:rPr>
                        <w:t>-Bass; 2009.</w:t>
                      </w:r>
                    </w:p>
                  </w:txbxContent>
                </v:textbox>
                <w10:anchorlock/>
              </v:shape>
            </w:pict>
          </mc:Fallback>
        </mc:AlternateContent>
      </w:r>
    </w:p>
    <w:p w:rsidR="00964E97" w:rsidRDefault="00964E97" w:rsidP="008A595F">
      <w:pPr>
        <w:jc w:val="center"/>
      </w:pPr>
    </w:p>
    <w:p w:rsidR="00964E97" w:rsidRDefault="00964E97" w:rsidP="00964E97">
      <w:pPr>
        <w:sectPr w:rsidR="00964E97" w:rsidSect="007B2861">
          <w:pgSz w:w="12240" w:h="15840"/>
          <w:pgMar w:top="1440" w:right="1440" w:bottom="1080" w:left="1440" w:header="720" w:footer="720" w:gutter="0"/>
          <w:cols w:space="720"/>
          <w:titlePg/>
          <w:docGrid w:linePitch="360"/>
        </w:sectPr>
      </w:pPr>
    </w:p>
    <w:p w:rsidR="00964E97" w:rsidRDefault="00964E97" w:rsidP="00964E97">
      <w:pPr>
        <w:sectPr w:rsidR="00964E97" w:rsidSect="005240A0">
          <w:headerReference w:type="first" r:id="rId65"/>
          <w:footerReference w:type="first" r:id="rId66"/>
          <w:pgSz w:w="12240" w:h="15840"/>
          <w:pgMar w:top="1440" w:right="1440" w:bottom="1080" w:left="1440" w:header="720" w:footer="720" w:gutter="0"/>
          <w:cols w:space="720"/>
          <w:titlePg/>
          <w:docGrid w:linePitch="360"/>
        </w:sect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Default="00964E97" w:rsidP="00BC1444">
      <w:pPr>
        <w:pStyle w:val="Title"/>
        <w:pBdr>
          <w:bottom w:val="none" w:sz="0" w:space="0" w:color="auto"/>
        </w:pBdr>
        <w:rPr>
          <w:sz w:val="42"/>
          <w:szCs w:val="42"/>
        </w:rPr>
      </w:pPr>
    </w:p>
    <w:p w:rsidR="00964E97" w:rsidRPr="00BC1444" w:rsidRDefault="00BC1444" w:rsidP="00BC1444">
      <w:pPr>
        <w:pStyle w:val="Heading1"/>
        <w:pBdr>
          <w:bottom w:val="single" w:sz="4" w:space="1" w:color="D9D9D9" w:themeColor="background1" w:themeShade="D9"/>
        </w:pBdr>
        <w:rPr>
          <w:sz w:val="56"/>
        </w:rPr>
      </w:pPr>
      <w:bookmarkStart w:id="36" w:name="_Toc337053582"/>
      <w:r w:rsidRPr="00BC1444">
        <w:rPr>
          <w:sz w:val="56"/>
        </w:rPr>
        <w:t>Appendix</w:t>
      </w:r>
      <w:bookmarkEnd w:id="36"/>
      <w:r w:rsidR="00964E97" w:rsidRPr="00BC1444">
        <w:rPr>
          <w:sz w:val="56"/>
        </w:rPr>
        <w:t xml:space="preserve"> </w:t>
      </w:r>
    </w:p>
    <w:p w:rsidR="00964E97" w:rsidRPr="00BC1444" w:rsidRDefault="00964E97" w:rsidP="00BC1444">
      <w:pPr>
        <w:spacing w:before="120"/>
        <w:rPr>
          <w:i/>
          <w:sz w:val="48"/>
        </w:rPr>
      </w:pPr>
      <w:r w:rsidRPr="00BC1444">
        <w:rPr>
          <w:i/>
          <w:sz w:val="48"/>
        </w:rPr>
        <w:t>Technology Planning Tools &amp; Resources</w:t>
      </w:r>
    </w:p>
    <w:p w:rsidR="00CA5723" w:rsidRDefault="00CA5723" w:rsidP="00CA5723"/>
    <w:p w:rsidR="005240A0" w:rsidRDefault="005240A0" w:rsidP="00CA5723"/>
    <w:p w:rsidR="005240A0" w:rsidRDefault="005240A0"/>
    <w:p w:rsidR="00D76EEC" w:rsidRDefault="005240A0">
      <w:r>
        <w:br w:type="page"/>
      </w:r>
    </w:p>
    <w:p w:rsidR="00D76EEC" w:rsidRDefault="00D76EEC">
      <w:r>
        <w:lastRenderedPageBreak/>
        <w:br w:type="page"/>
      </w:r>
    </w:p>
    <w:p w:rsidR="005240A0" w:rsidRDefault="005240A0"/>
    <w:p w:rsidR="00D76EEC" w:rsidRPr="003E226B" w:rsidRDefault="00D76EEC" w:rsidP="00D76EEC">
      <w:pPr>
        <w:jc w:val="center"/>
        <w:rPr>
          <w:rFonts w:ascii="Arial" w:hAnsi="Arial" w:cs="Arial"/>
        </w:rPr>
      </w:pPr>
    </w:p>
    <w:p w:rsidR="00D76EEC" w:rsidRPr="003E226B" w:rsidRDefault="00D76EEC" w:rsidP="00D76EEC">
      <w:pPr>
        <w:jc w:val="center"/>
        <w:rPr>
          <w:rFonts w:ascii="Arial" w:hAnsi="Arial" w:cs="Arial"/>
        </w:rPr>
      </w:pPr>
    </w:p>
    <w:p w:rsidR="00D76EEC" w:rsidRPr="003E226B" w:rsidRDefault="00D76EEC" w:rsidP="00D76EEC">
      <w:pPr>
        <w:pStyle w:val="Heading2"/>
        <w:jc w:val="center"/>
        <w:rPr>
          <w:rFonts w:cs="Arial"/>
          <w:sz w:val="28"/>
        </w:rPr>
      </w:pPr>
    </w:p>
    <w:p w:rsidR="00D76EEC" w:rsidRPr="003E226B" w:rsidRDefault="00D76EEC" w:rsidP="00D76EEC">
      <w:pPr>
        <w:jc w:val="center"/>
        <w:rPr>
          <w:rFonts w:ascii="Arial" w:hAnsi="Arial" w:cs="Arial"/>
        </w:rPr>
      </w:pPr>
    </w:p>
    <w:p w:rsidR="00D76EEC" w:rsidRPr="003E226B" w:rsidRDefault="00D76EEC" w:rsidP="00D76EEC">
      <w:pPr>
        <w:pStyle w:val="Heading2"/>
        <w:spacing w:line="360" w:lineRule="auto"/>
        <w:jc w:val="center"/>
        <w:rPr>
          <w:rFonts w:cs="Arial"/>
          <w:bCs w:val="0"/>
          <w:i/>
          <w:iCs/>
          <w:sz w:val="36"/>
        </w:rPr>
      </w:pPr>
      <w:bookmarkStart w:id="37" w:name="_Toc279331077"/>
    </w:p>
    <w:p w:rsidR="00D76EEC" w:rsidRPr="003E226B" w:rsidRDefault="00D76EEC" w:rsidP="00D76EEC">
      <w:pPr>
        <w:pStyle w:val="Heading2"/>
        <w:spacing w:line="360" w:lineRule="auto"/>
        <w:jc w:val="center"/>
        <w:rPr>
          <w:rFonts w:cs="Arial"/>
          <w:bCs w:val="0"/>
          <w:i/>
          <w:iCs/>
          <w:sz w:val="36"/>
        </w:rPr>
      </w:pPr>
    </w:p>
    <w:p w:rsidR="00D76EEC" w:rsidRPr="003E226B" w:rsidRDefault="00D76EEC" w:rsidP="00D76EEC">
      <w:pPr>
        <w:pStyle w:val="Heading2"/>
        <w:spacing w:line="360" w:lineRule="auto"/>
        <w:jc w:val="center"/>
        <w:rPr>
          <w:rFonts w:cs="Arial"/>
          <w:bCs w:val="0"/>
          <w:i/>
          <w:iCs/>
          <w:sz w:val="36"/>
        </w:rPr>
      </w:pPr>
    </w:p>
    <w:p w:rsidR="00D76EEC" w:rsidRPr="0031507C" w:rsidRDefault="00D76EEC" w:rsidP="00D76EEC">
      <w:pPr>
        <w:pStyle w:val="Heading2"/>
        <w:spacing w:line="360" w:lineRule="auto"/>
        <w:jc w:val="center"/>
        <w:rPr>
          <w:rFonts w:cs="Arial"/>
          <w:bCs w:val="0"/>
          <w:iCs/>
          <w:sz w:val="36"/>
        </w:rPr>
      </w:pPr>
      <w:bookmarkStart w:id="38" w:name="_Toc337053583"/>
      <w:bookmarkEnd w:id="37"/>
      <w:r w:rsidRPr="0031507C">
        <w:rPr>
          <w:rFonts w:cs="Arial"/>
          <w:bCs w:val="0"/>
          <w:iCs/>
          <w:sz w:val="36"/>
        </w:rPr>
        <w:t>Technology Strategy Template</w:t>
      </w:r>
      <w:bookmarkEnd w:id="38"/>
    </w:p>
    <w:p w:rsidR="00D76EEC" w:rsidRPr="003E226B" w:rsidRDefault="00D76EEC" w:rsidP="00D76EEC">
      <w:pPr>
        <w:jc w:val="center"/>
        <w:rPr>
          <w:rFonts w:ascii="Arial" w:hAnsi="Arial" w:cs="Arial"/>
          <w:b/>
          <w:sz w:val="12"/>
        </w:rPr>
      </w:pPr>
    </w:p>
    <w:p w:rsidR="00D76EEC" w:rsidRPr="003E226B" w:rsidRDefault="00D76EEC" w:rsidP="00D76EEC">
      <w:pPr>
        <w:jc w:val="center"/>
        <w:rPr>
          <w:rFonts w:ascii="Arial" w:hAnsi="Arial" w:cs="Arial"/>
        </w:rPr>
      </w:pPr>
    </w:p>
    <w:p w:rsidR="00D76EEC" w:rsidRPr="003E226B" w:rsidRDefault="00D76EEC" w:rsidP="00D76EEC">
      <w:pPr>
        <w:jc w:val="center"/>
        <w:rPr>
          <w:rFonts w:ascii="Arial" w:hAnsi="Arial" w:cs="Arial"/>
        </w:rPr>
      </w:pPr>
      <w:r>
        <w:rPr>
          <w:rFonts w:ascii="Arial" w:hAnsi="Arial" w:cs="Arial"/>
          <w:noProof/>
          <w:sz w:val="20"/>
        </w:rPr>
        <mc:AlternateContent>
          <mc:Choice Requires="wps">
            <w:drawing>
              <wp:anchor distT="0" distB="0" distL="114300" distR="114300" simplePos="0" relativeHeight="251693056" behindDoc="0" locked="0" layoutInCell="1" allowOverlap="1" wp14:anchorId="0182863E" wp14:editId="0764A6C2">
                <wp:simplePos x="0" y="0"/>
                <wp:positionH relativeFrom="column">
                  <wp:align>center</wp:align>
                </wp:positionH>
                <wp:positionV relativeFrom="paragraph">
                  <wp:posOffset>10160</wp:posOffset>
                </wp:positionV>
                <wp:extent cx="1828800" cy="635"/>
                <wp:effectExtent l="8890" t="15240" r="1016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pt" to="2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" strokeweight="1pt">
                <v:stroke startarrowwidth="narrow" startarrowlength="short" endarrowwidth="narrow" endarrowlength="short"/>
              </v:line>
            </w:pict>
          </mc:Fallback>
        </mc:AlternateContent>
      </w:r>
    </w:p>
    <w:p w:rsidR="00D76EEC" w:rsidRPr="008B477B" w:rsidRDefault="00D76EEC" w:rsidP="00D76EEC">
      <w:pPr>
        <w:spacing w:before="120" w:after="120"/>
        <w:jc w:val="center"/>
        <w:rPr>
          <w:rFonts w:cstheme="minorHAnsi"/>
          <w:sz w:val="28"/>
          <w:szCs w:val="28"/>
        </w:rPr>
      </w:pPr>
      <w:r w:rsidRPr="008B477B">
        <w:rPr>
          <w:rFonts w:cstheme="minorHAnsi"/>
          <w:sz w:val="28"/>
          <w:szCs w:val="28"/>
        </w:rPr>
        <w:t xml:space="preserve">Insert Organization Name </w:t>
      </w:r>
    </w:p>
    <w:p w:rsidR="00D76EEC" w:rsidRPr="008B477B" w:rsidRDefault="00D76EEC" w:rsidP="00D76EEC">
      <w:pPr>
        <w:spacing w:before="120" w:after="120"/>
        <w:jc w:val="center"/>
        <w:rPr>
          <w:rFonts w:cstheme="minorHAnsi"/>
          <w:sz w:val="28"/>
          <w:szCs w:val="28"/>
        </w:rPr>
      </w:pPr>
      <w:r w:rsidRPr="008B477B">
        <w:rPr>
          <w:rFonts w:cstheme="minorHAnsi"/>
          <w:sz w:val="28"/>
          <w:szCs w:val="28"/>
        </w:rPr>
        <w:t>Insert Month Year</w:t>
      </w:r>
    </w:p>
    <w:p w:rsidR="00D76EEC" w:rsidRPr="003E226B" w:rsidRDefault="00D76EEC" w:rsidP="00D76EEC">
      <w:pPr>
        <w:jc w:val="center"/>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3B5E16BA" wp14:editId="239AB008">
                <wp:simplePos x="0" y="0"/>
                <wp:positionH relativeFrom="column">
                  <wp:posOffset>2057400</wp:posOffset>
                </wp:positionH>
                <wp:positionV relativeFrom="paragraph">
                  <wp:posOffset>140335</wp:posOffset>
                </wp:positionV>
                <wp:extent cx="1828800" cy="635"/>
                <wp:effectExtent l="9525" t="13970" r="9525" b="1397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05pt" to="30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" strokeweight="1pt">
                <v:stroke startarrowwidth="narrow" startarrowlength="short" endarrowwidth="narrow" endarrowlength="short"/>
              </v:line>
            </w:pict>
          </mc:Fallback>
        </mc:AlternateContent>
      </w:r>
    </w:p>
    <w:p w:rsidR="00D76EEC" w:rsidRPr="003E226B" w:rsidRDefault="00D76EEC" w:rsidP="00D76EEC">
      <w:pPr>
        <w:jc w:val="center"/>
        <w:rPr>
          <w:rFonts w:ascii="Arial" w:hAnsi="Arial" w:cs="Arial"/>
        </w:rPr>
      </w:pPr>
    </w:p>
    <w:p w:rsidR="00D76EEC" w:rsidRPr="003E226B" w:rsidRDefault="00D76EEC" w:rsidP="00D76EEC">
      <w:pPr>
        <w:jc w:val="center"/>
        <w:rPr>
          <w:rFonts w:ascii="Arial" w:hAnsi="Arial" w:cs="Arial"/>
        </w:rPr>
      </w:pPr>
    </w:p>
    <w:p w:rsidR="00D76EEC" w:rsidRPr="003E226B" w:rsidRDefault="00D76EEC" w:rsidP="00D76EEC">
      <w:pPr>
        <w:jc w:val="center"/>
        <w:rPr>
          <w:rFonts w:ascii="Arial" w:hAnsi="Arial" w:cs="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Default="00D76EEC" w:rsidP="00D76EEC">
      <w:pPr>
        <w:pStyle w:val="TOC1"/>
        <w:rPr>
          <w:rFonts w:ascii="Arial" w:hAnsi="Arial"/>
        </w:rPr>
      </w:pPr>
    </w:p>
    <w:p w:rsidR="00D76EEC" w:rsidRPr="00AC0877" w:rsidRDefault="00D76EEC" w:rsidP="00D76EEC">
      <w:pPr>
        <w:spacing w:line="360" w:lineRule="auto"/>
        <w:rPr>
          <w:rFonts w:ascii="Arial" w:hAnsi="Arial" w:cs="Arial"/>
        </w:rPr>
        <w:sectPr w:rsidR="00D76EEC" w:rsidRPr="00AC0877" w:rsidSect="00011712">
          <w:headerReference w:type="even" r:id="rId67"/>
          <w:headerReference w:type="default" r:id="rId68"/>
          <w:footerReference w:type="default" r:id="rId69"/>
          <w:pgSz w:w="12240" w:h="15840" w:code="1"/>
          <w:pgMar w:top="1445" w:right="1440" w:bottom="1080" w:left="1440" w:header="720" w:footer="511" w:gutter="0"/>
          <w:cols w:space="720"/>
          <w:docGrid w:linePitch="360"/>
        </w:sectPr>
      </w:pPr>
    </w:p>
    <w:p w:rsidR="00D76EEC" w:rsidRPr="0031507C" w:rsidRDefault="00D76EEC" w:rsidP="0031507C">
      <w:pPr>
        <w:pStyle w:val="Heading4"/>
      </w:pPr>
      <w:bookmarkStart w:id="39" w:name="_Toc283106944"/>
      <w:r w:rsidRPr="0031507C">
        <w:lastRenderedPageBreak/>
        <w:t>Introduction</w:t>
      </w:r>
      <w:bookmarkEnd w:id="39"/>
    </w:p>
    <w:p w:rsidR="00D76EEC" w:rsidRPr="00491A89" w:rsidRDefault="00D76EEC" w:rsidP="00D76EEC">
      <w:pPr>
        <w:rPr>
          <w:b/>
        </w:rPr>
      </w:pPr>
      <w:r w:rsidRPr="003E226B">
        <w:rPr>
          <w:iCs/>
          <w:szCs w:val="24"/>
          <w:lang w:val="en"/>
        </w:rPr>
        <w:t xml:space="preserve">This document shows how </w:t>
      </w:r>
      <w:r>
        <w:rPr>
          <w:iCs/>
          <w:szCs w:val="24"/>
          <w:lang w:val="en"/>
        </w:rPr>
        <w:t>&lt;Nonprofit&gt;</w:t>
      </w:r>
      <w:r w:rsidRPr="003E226B">
        <w:rPr>
          <w:iCs/>
          <w:szCs w:val="24"/>
          <w:lang w:val="en"/>
        </w:rPr>
        <w:t xml:space="preserve"> utilizes technology to meet its business mission.  </w:t>
      </w:r>
      <w:r w:rsidRPr="003E226B">
        <w:t xml:space="preserve">The criteria have been divided into </w:t>
      </w:r>
      <w:r>
        <w:t>three</w:t>
      </w:r>
      <w:r w:rsidRPr="003E226B">
        <w:t xml:space="preserve"> groups</w:t>
      </w:r>
      <w:r>
        <w:t>;</w:t>
      </w:r>
      <w:r w:rsidRPr="003E226B">
        <w:t xml:space="preserve"> (1) the </w:t>
      </w:r>
      <w:r>
        <w:t xml:space="preserve">broad mission </w:t>
      </w:r>
      <w:r w:rsidRPr="003E226B">
        <w:t xml:space="preserve">of the </w:t>
      </w:r>
      <w:r>
        <w:t>business</w:t>
      </w:r>
      <w:r w:rsidRPr="003E226B">
        <w:t xml:space="preserve">, expressed as the </w:t>
      </w:r>
      <w:r w:rsidRPr="003E226B">
        <w:rPr>
          <w:i/>
        </w:rPr>
        <w:t>business drivers</w:t>
      </w:r>
      <w:r w:rsidRPr="003E226B">
        <w:t xml:space="preserve">, </w:t>
      </w:r>
      <w:r w:rsidRPr="003E226B">
        <w:rPr>
          <w:i/>
        </w:rPr>
        <w:t xml:space="preserve">(2) </w:t>
      </w:r>
      <w:r w:rsidRPr="003E226B">
        <w:t xml:space="preserve">elements that would need to be present to ensure the development and maintenance of a robust infrastructure, which are expressed as the </w:t>
      </w:r>
      <w:r w:rsidRPr="003E226B">
        <w:rPr>
          <w:i/>
        </w:rPr>
        <w:t>business requirements</w:t>
      </w:r>
      <w:r>
        <w:t xml:space="preserve">, and (3) </w:t>
      </w:r>
      <w:r w:rsidRPr="003E226B">
        <w:t>the “philosophical” considerations of the i</w:t>
      </w:r>
      <w:r>
        <w:t xml:space="preserve">nfrastructure, expressed as the </w:t>
      </w:r>
      <w:r>
        <w:rPr>
          <w:i/>
        </w:rPr>
        <w:t>technology philosophy.</w:t>
      </w:r>
      <w:r>
        <w:t xml:space="preserve"> </w:t>
      </w:r>
    </w:p>
    <w:p w:rsidR="00147840" w:rsidRDefault="00147840" w:rsidP="0031507C">
      <w:pPr>
        <w:pStyle w:val="Heading4"/>
      </w:pPr>
      <w:bookmarkStart w:id="40" w:name="_Toc283106945"/>
      <w:r>
        <w:t xml:space="preserve">Our Organization’s Vision: </w:t>
      </w:r>
    </w:p>
    <w:p w:rsidR="00147840" w:rsidRPr="00147840" w:rsidRDefault="00147840" w:rsidP="00147840">
      <w:r>
        <w:t>Enter your vision statement for the organization as a touchstone for all future technology decisions.</w:t>
      </w:r>
    </w:p>
    <w:p w:rsidR="00D76EEC" w:rsidRPr="0031507C" w:rsidRDefault="00D76EEC" w:rsidP="0031507C">
      <w:pPr>
        <w:pStyle w:val="Heading4"/>
      </w:pPr>
      <w:r w:rsidRPr="0031507C">
        <w:t>Business Drivers</w:t>
      </w:r>
      <w:bookmarkEnd w:id="40"/>
    </w:p>
    <w:p w:rsidR="00D76EEC" w:rsidRPr="003E226B" w:rsidRDefault="00D76EEC" w:rsidP="00D76EEC">
      <w:bookmarkStart w:id="41" w:name="_GoBack"/>
      <w:r w:rsidRPr="003E226B">
        <w:t xml:space="preserve">The following </w:t>
      </w:r>
      <w:r w:rsidR="00147840">
        <w:t>are</w:t>
      </w:r>
      <w:r>
        <w:t xml:space="preserve"> key business drivers</w:t>
      </w:r>
      <w:r w:rsidR="00147840">
        <w:t xml:space="preserve"> or aspects of our mission (how we hope to achieve our vision)</w:t>
      </w:r>
      <w:r>
        <w:t>:</w:t>
      </w:r>
    </w:p>
    <w:p w:rsidR="00D76EEC" w:rsidRPr="008B477B" w:rsidRDefault="00D76EEC" w:rsidP="00D76EEC">
      <w:pPr>
        <w:spacing w:after="0"/>
        <w:ind w:left="720"/>
        <w:rPr>
          <w:b/>
        </w:rPr>
      </w:pPr>
      <w:bookmarkStart w:id="42" w:name="_Toc283106946"/>
      <w:bookmarkEnd w:id="41"/>
      <w:r w:rsidRPr="008B477B">
        <w:rPr>
          <w:b/>
        </w:rPr>
        <w:t>Driver 1</w:t>
      </w:r>
      <w:bookmarkEnd w:id="42"/>
    </w:p>
    <w:p w:rsidR="00D76EEC" w:rsidRPr="00011712" w:rsidRDefault="00D76EEC" w:rsidP="00D76EEC">
      <w:pPr>
        <w:spacing w:after="0"/>
        <w:ind w:left="720"/>
        <w:rPr>
          <w:szCs w:val="24"/>
        </w:rPr>
      </w:pPr>
      <w:bookmarkStart w:id="43" w:name="_Toc279331081"/>
      <w:bookmarkStart w:id="44" w:name="_Toc279338278"/>
      <w:bookmarkStart w:id="45" w:name="_Toc279341003"/>
      <w:bookmarkStart w:id="46" w:name="_Toc283106947"/>
      <w:r w:rsidRPr="00011712">
        <w:rPr>
          <w:szCs w:val="24"/>
        </w:rPr>
        <w:t xml:space="preserve">Our primary mission is to </w:t>
      </w:r>
      <w:bookmarkEnd w:id="43"/>
      <w:bookmarkEnd w:id="44"/>
      <w:bookmarkEnd w:id="45"/>
      <w:r w:rsidRPr="00011712">
        <w:rPr>
          <w:szCs w:val="24"/>
        </w:rPr>
        <w:t>xxx</w:t>
      </w:r>
      <w:bookmarkEnd w:id="46"/>
    </w:p>
    <w:p w:rsidR="00D76EEC" w:rsidRPr="003E226B" w:rsidRDefault="00D76EEC" w:rsidP="00D76EEC">
      <w:pPr>
        <w:spacing w:after="0"/>
        <w:ind w:left="720"/>
        <w:rPr>
          <w:rFonts w:ascii="Arial" w:hAnsi="Arial"/>
        </w:rPr>
      </w:pPr>
    </w:p>
    <w:p w:rsidR="00D76EEC" w:rsidRPr="008B477B" w:rsidRDefault="00D76EEC" w:rsidP="00D76EEC">
      <w:pPr>
        <w:spacing w:after="0"/>
        <w:ind w:left="720"/>
        <w:rPr>
          <w:b/>
        </w:rPr>
      </w:pPr>
      <w:bookmarkStart w:id="47" w:name="_Toc283106948"/>
      <w:r w:rsidRPr="008B477B">
        <w:rPr>
          <w:b/>
        </w:rPr>
        <w:t>Driver 2</w:t>
      </w:r>
      <w:bookmarkEnd w:id="47"/>
    </w:p>
    <w:p w:rsidR="00D76EEC" w:rsidRPr="008B477B" w:rsidRDefault="00D76EEC" w:rsidP="00D76EEC">
      <w:pPr>
        <w:spacing w:after="0"/>
        <w:ind w:left="720"/>
        <w:rPr>
          <w:sz w:val="24"/>
          <w:szCs w:val="24"/>
        </w:rPr>
      </w:pPr>
      <w:bookmarkStart w:id="48" w:name="_Toc283106949"/>
      <w:proofErr w:type="gramStart"/>
      <w:r w:rsidRPr="00011712">
        <w:rPr>
          <w:szCs w:val="24"/>
        </w:rPr>
        <w:t>xxx</w:t>
      </w:r>
      <w:bookmarkEnd w:id="48"/>
      <w:proofErr w:type="gramEnd"/>
      <w:r w:rsidRPr="008B477B">
        <w:rPr>
          <w:sz w:val="24"/>
          <w:szCs w:val="24"/>
        </w:rPr>
        <w:br/>
      </w:r>
    </w:p>
    <w:p w:rsidR="00D76EEC" w:rsidRPr="008B477B" w:rsidRDefault="00D76EEC" w:rsidP="00D76EEC">
      <w:pPr>
        <w:spacing w:after="0"/>
        <w:ind w:left="720"/>
        <w:rPr>
          <w:b/>
        </w:rPr>
      </w:pPr>
      <w:bookmarkStart w:id="49" w:name="_Toc283106950"/>
      <w:r w:rsidRPr="008B477B">
        <w:rPr>
          <w:b/>
        </w:rPr>
        <w:t>Drive</w:t>
      </w:r>
      <w:r w:rsidR="00147840">
        <w:rPr>
          <w:b/>
        </w:rPr>
        <w:t>r</w:t>
      </w:r>
      <w:r w:rsidRPr="008B477B">
        <w:rPr>
          <w:b/>
        </w:rPr>
        <w:t xml:space="preserve"> 3</w:t>
      </w:r>
      <w:bookmarkEnd w:id="49"/>
    </w:p>
    <w:p w:rsidR="00D76EEC" w:rsidRPr="00011712" w:rsidRDefault="00D76EEC" w:rsidP="00D76EEC">
      <w:pPr>
        <w:spacing w:after="0"/>
        <w:ind w:left="720"/>
        <w:rPr>
          <w:szCs w:val="24"/>
        </w:rPr>
      </w:pPr>
      <w:bookmarkStart w:id="50" w:name="_Toc283106951"/>
      <w:proofErr w:type="gramStart"/>
      <w:r w:rsidRPr="00011712">
        <w:rPr>
          <w:szCs w:val="24"/>
        </w:rPr>
        <w:t>xxx</w:t>
      </w:r>
      <w:bookmarkEnd w:id="50"/>
      <w:proofErr w:type="gramEnd"/>
    </w:p>
    <w:p w:rsidR="00D76EEC" w:rsidRPr="0031507C" w:rsidRDefault="00D76EEC" w:rsidP="0031507C">
      <w:pPr>
        <w:pStyle w:val="Heading4"/>
      </w:pPr>
      <w:bookmarkStart w:id="51" w:name="_Toc283106952"/>
      <w:r w:rsidRPr="0031507C">
        <w:t>Business Requirements</w:t>
      </w:r>
      <w:bookmarkEnd w:id="51"/>
    </w:p>
    <w:p w:rsidR="00D76EEC" w:rsidRPr="00011712" w:rsidRDefault="00D76EEC" w:rsidP="00D76EEC">
      <w:pPr>
        <w:pStyle w:val="BodyText3"/>
        <w:spacing w:after="240"/>
        <w:rPr>
          <w:sz w:val="22"/>
        </w:rPr>
      </w:pPr>
      <w:r w:rsidRPr="00011712">
        <w:rPr>
          <w:sz w:val="22"/>
        </w:rPr>
        <w:t xml:space="preserve">Business requirements define in business terms what must be accomplished to provide value.  This section outlines our key business requirements.  Where applicable we detail the technology choices we have made or are considering to help us achieve them. </w:t>
      </w:r>
    </w:p>
    <w:p w:rsidR="00D76EEC" w:rsidRPr="00011712" w:rsidRDefault="00D76EEC" w:rsidP="00D76EEC">
      <w:bookmarkStart w:id="52" w:name="_Toc283106953"/>
      <w:r>
        <w:rPr>
          <w:b/>
        </w:rPr>
        <w:t xml:space="preserve">    </w:t>
      </w:r>
      <w:r w:rsidRPr="008B477B">
        <w:rPr>
          <w:b/>
        </w:rPr>
        <w:t>Requirement 1</w:t>
      </w:r>
      <w:bookmarkEnd w:id="52"/>
      <w:r>
        <w:rPr>
          <w:b/>
        </w:rPr>
        <w:t xml:space="preserve">: </w:t>
      </w:r>
      <w:r>
        <w:t xml:space="preserve">Enter your first business requirement here. </w:t>
      </w:r>
    </w:p>
    <w:p w:rsidR="00D76EEC" w:rsidRPr="00011712" w:rsidRDefault="00D76EEC" w:rsidP="00D76EEC">
      <w:pPr>
        <w:ind w:left="720"/>
        <w:rPr>
          <w:b/>
        </w:rPr>
      </w:pPr>
      <w:bookmarkStart w:id="53" w:name="_Toc279338285"/>
      <w:bookmarkStart w:id="54" w:name="_Toc279341010"/>
      <w:bookmarkStart w:id="55" w:name="_Toc283106954"/>
      <w:r w:rsidRPr="008B477B">
        <w:rPr>
          <w:b/>
        </w:rPr>
        <w:t>Technology Implemented</w:t>
      </w:r>
      <w:bookmarkEnd w:id="53"/>
      <w:bookmarkEnd w:id="54"/>
      <w:bookmarkEnd w:id="55"/>
      <w:r>
        <w:rPr>
          <w:b/>
        </w:rPr>
        <w:t xml:space="preserve">: </w:t>
      </w:r>
      <w:r w:rsidRPr="00011712">
        <w:rPr>
          <w:b/>
        </w:rPr>
        <w:t>Fill in here</w:t>
      </w:r>
    </w:p>
    <w:p w:rsidR="00D76EEC" w:rsidRPr="008B477B" w:rsidRDefault="00D76EEC" w:rsidP="00D76EEC">
      <w:pPr>
        <w:spacing w:after="0"/>
        <w:ind w:left="720"/>
      </w:pPr>
      <w:bookmarkStart w:id="56" w:name="_Toc279338289"/>
      <w:bookmarkStart w:id="57" w:name="_Toc279341014"/>
      <w:bookmarkStart w:id="58" w:name="_Toc283106956"/>
      <w:r w:rsidRPr="008B477B">
        <w:rPr>
          <w:b/>
        </w:rPr>
        <w:t>Technology Opportunities</w:t>
      </w:r>
      <w:bookmarkStart w:id="59" w:name="_Toc279331091"/>
      <w:bookmarkStart w:id="60" w:name="_Toc279331127"/>
      <w:bookmarkStart w:id="61" w:name="_Toc279337233"/>
      <w:bookmarkEnd w:id="56"/>
      <w:bookmarkEnd w:id="57"/>
      <w:bookmarkEnd w:id="58"/>
      <w:r>
        <w:rPr>
          <w:b/>
        </w:rPr>
        <w:t>:</w:t>
      </w:r>
      <w:bookmarkStart w:id="62" w:name="_Toc283106957"/>
      <w:bookmarkEnd w:id="59"/>
      <w:bookmarkEnd w:id="60"/>
      <w:bookmarkEnd w:id="61"/>
      <w:r>
        <w:rPr>
          <w:b/>
        </w:rPr>
        <w:t xml:space="preserve"> </w:t>
      </w:r>
      <w:bookmarkEnd w:id="62"/>
      <w:r w:rsidRPr="00011712">
        <w:t>Fill in here</w:t>
      </w:r>
    </w:p>
    <w:p w:rsidR="00D76EEC" w:rsidRPr="008B477B" w:rsidRDefault="00D76EEC" w:rsidP="00D76EEC">
      <w:pPr>
        <w:ind w:left="720"/>
      </w:pPr>
    </w:p>
    <w:p w:rsidR="00D76EEC" w:rsidRPr="00011712" w:rsidRDefault="00D76EEC" w:rsidP="00D76EEC">
      <w:bookmarkStart w:id="63" w:name="_Toc283106958"/>
      <w:r>
        <w:rPr>
          <w:b/>
        </w:rPr>
        <w:t xml:space="preserve">    </w:t>
      </w:r>
      <w:r w:rsidRPr="008B477B">
        <w:rPr>
          <w:b/>
        </w:rPr>
        <w:t>Requirement 2</w:t>
      </w:r>
      <w:bookmarkEnd w:id="63"/>
      <w:r>
        <w:rPr>
          <w:b/>
        </w:rPr>
        <w:t xml:space="preserve">: </w:t>
      </w:r>
      <w:r>
        <w:t xml:space="preserve">Enter your second business requirement here. </w:t>
      </w:r>
    </w:p>
    <w:p w:rsidR="00D76EEC" w:rsidRPr="00011712" w:rsidRDefault="00D76EEC" w:rsidP="00D76EEC">
      <w:pPr>
        <w:ind w:left="720"/>
        <w:rPr>
          <w:b/>
        </w:rPr>
      </w:pPr>
      <w:bookmarkStart w:id="64" w:name="_Toc279338292"/>
      <w:bookmarkStart w:id="65" w:name="_Toc279341017"/>
      <w:bookmarkStart w:id="66" w:name="_Toc283106959"/>
      <w:r w:rsidRPr="008B477B">
        <w:rPr>
          <w:b/>
        </w:rPr>
        <w:t>Technology Implemented</w:t>
      </w:r>
      <w:bookmarkEnd w:id="64"/>
      <w:bookmarkEnd w:id="65"/>
      <w:bookmarkEnd w:id="66"/>
      <w:r>
        <w:rPr>
          <w:b/>
        </w:rPr>
        <w:t xml:space="preserve">: </w:t>
      </w:r>
      <w:r w:rsidRPr="00011712">
        <w:rPr>
          <w:b/>
        </w:rPr>
        <w:t xml:space="preserve">Fill in here  </w:t>
      </w:r>
    </w:p>
    <w:p w:rsidR="00D76EEC" w:rsidRPr="003E226B" w:rsidRDefault="00D76EEC" w:rsidP="00D76EEC">
      <w:pPr>
        <w:spacing w:after="0"/>
        <w:ind w:left="720"/>
        <w:rPr>
          <w:sz w:val="24"/>
        </w:rPr>
      </w:pPr>
      <w:bookmarkStart w:id="67" w:name="_Toc279338293"/>
      <w:bookmarkStart w:id="68" w:name="_Toc279341018"/>
      <w:bookmarkStart w:id="69" w:name="_Toc283106960"/>
      <w:r w:rsidRPr="008B477B">
        <w:rPr>
          <w:b/>
        </w:rPr>
        <w:t>Technology Opportunities</w:t>
      </w:r>
      <w:bookmarkEnd w:id="67"/>
      <w:bookmarkEnd w:id="68"/>
      <w:bookmarkEnd w:id="69"/>
      <w:r>
        <w:rPr>
          <w:b/>
        </w:rPr>
        <w:t xml:space="preserve">: </w:t>
      </w:r>
      <w:r w:rsidRPr="00011712">
        <w:t>Fill in here</w:t>
      </w:r>
      <w:r w:rsidRPr="008B477B">
        <w:t xml:space="preserve"> </w:t>
      </w:r>
      <w:bookmarkStart w:id="70" w:name="_Toc279331093"/>
      <w:r w:rsidRPr="008B477B">
        <w:br/>
      </w:r>
    </w:p>
    <w:p w:rsidR="00D76EEC" w:rsidRPr="00011712" w:rsidRDefault="00D76EEC" w:rsidP="00D76EEC">
      <w:pPr>
        <w:rPr>
          <w:b/>
        </w:rPr>
      </w:pPr>
      <w:bookmarkStart w:id="71" w:name="_Toc283106961"/>
      <w:bookmarkEnd w:id="70"/>
      <w:r>
        <w:rPr>
          <w:b/>
        </w:rPr>
        <w:t xml:space="preserve">    </w:t>
      </w:r>
      <w:r w:rsidRPr="008B477B">
        <w:rPr>
          <w:b/>
        </w:rPr>
        <w:t>Requirement 3</w:t>
      </w:r>
      <w:bookmarkEnd w:id="71"/>
      <w:r>
        <w:rPr>
          <w:b/>
        </w:rPr>
        <w:t xml:space="preserve">: </w:t>
      </w:r>
      <w:r w:rsidRPr="00011712">
        <w:t>Enter your third business requirement here.</w:t>
      </w:r>
      <w:r w:rsidRPr="00011712">
        <w:rPr>
          <w:b/>
        </w:rPr>
        <w:t xml:space="preserve"> </w:t>
      </w:r>
    </w:p>
    <w:p w:rsidR="00D76EEC" w:rsidRPr="008B477B" w:rsidRDefault="00D76EEC" w:rsidP="00D76EEC">
      <w:pPr>
        <w:ind w:left="720"/>
        <w:rPr>
          <w:b/>
        </w:rPr>
      </w:pPr>
      <w:bookmarkStart w:id="72" w:name="_Toc279338295"/>
      <w:bookmarkStart w:id="73" w:name="_Toc279341020"/>
      <w:bookmarkStart w:id="74" w:name="_Toc283106962"/>
      <w:r w:rsidRPr="008B477B">
        <w:rPr>
          <w:b/>
        </w:rPr>
        <w:t>Technology Implemented</w:t>
      </w:r>
      <w:bookmarkEnd w:id="72"/>
      <w:bookmarkEnd w:id="73"/>
      <w:bookmarkEnd w:id="74"/>
      <w:r>
        <w:rPr>
          <w:b/>
        </w:rPr>
        <w:t xml:space="preserve">: </w:t>
      </w:r>
      <w:r w:rsidRPr="00011712">
        <w:t>Fill in here</w:t>
      </w:r>
    </w:p>
    <w:p w:rsidR="00D76EEC" w:rsidRPr="003E226B" w:rsidRDefault="00D76EEC" w:rsidP="00147840">
      <w:pPr>
        <w:ind w:left="720"/>
        <w:rPr>
          <w:sz w:val="24"/>
        </w:rPr>
      </w:pPr>
      <w:bookmarkStart w:id="75" w:name="_Toc279338296"/>
      <w:bookmarkStart w:id="76" w:name="_Toc279341021"/>
      <w:bookmarkStart w:id="77" w:name="_Toc283106963"/>
      <w:r w:rsidRPr="008B477B">
        <w:rPr>
          <w:b/>
        </w:rPr>
        <w:t>Technology Opportunities</w:t>
      </w:r>
      <w:bookmarkEnd w:id="75"/>
      <w:bookmarkEnd w:id="76"/>
      <w:bookmarkEnd w:id="77"/>
      <w:r>
        <w:rPr>
          <w:b/>
        </w:rPr>
        <w:t xml:space="preserve">: </w:t>
      </w:r>
      <w:r w:rsidRPr="00011712">
        <w:t>Fill in here</w:t>
      </w:r>
    </w:p>
    <w:p w:rsidR="00D76EEC" w:rsidRDefault="00D76EEC" w:rsidP="00D76EEC">
      <w:pPr>
        <w:pStyle w:val="Heading1"/>
        <w:sectPr w:rsidR="00D76EEC" w:rsidSect="00D76EEC">
          <w:headerReference w:type="default" r:id="rId70"/>
          <w:footerReference w:type="even" r:id="rId71"/>
          <w:footerReference w:type="default" r:id="rId72"/>
          <w:pgSz w:w="12240" w:h="15840"/>
          <w:pgMar w:top="1440" w:right="1440" w:bottom="1440" w:left="1440" w:header="720" w:footer="520" w:gutter="0"/>
          <w:cols w:space="720"/>
          <w:docGrid w:linePitch="360"/>
        </w:sectPr>
      </w:pPr>
      <w:bookmarkStart w:id="78" w:name="_Toc283106964"/>
    </w:p>
    <w:p w:rsidR="00D76EEC" w:rsidRPr="003E226B" w:rsidRDefault="00D76EEC" w:rsidP="0031507C">
      <w:pPr>
        <w:pStyle w:val="Heading4"/>
      </w:pPr>
      <w:r>
        <w:lastRenderedPageBreak/>
        <w:t>Technology Philosophy</w:t>
      </w:r>
      <w:bookmarkEnd w:id="78"/>
    </w:p>
    <w:p w:rsidR="00D76EEC" w:rsidRDefault="00D76EEC" w:rsidP="00D76EEC">
      <w:pPr>
        <w:pStyle w:val="BodyText3"/>
        <w:rPr>
          <w:sz w:val="24"/>
        </w:rPr>
      </w:pPr>
      <w:r>
        <w:rPr>
          <w:sz w:val="24"/>
        </w:rPr>
        <w:t xml:space="preserve">In addition to the business drivers and requirements detailed below, we have adopted a set of philosophical principals to help guide our </w:t>
      </w:r>
      <w:r w:rsidR="002048CF">
        <w:rPr>
          <w:sz w:val="24"/>
        </w:rPr>
        <w:t xml:space="preserve">technology </w:t>
      </w:r>
      <w:r>
        <w:rPr>
          <w:sz w:val="24"/>
        </w:rPr>
        <w:t xml:space="preserve">decisions.  </w:t>
      </w:r>
    </w:p>
    <w:p w:rsidR="00D76EEC" w:rsidRPr="003E226B" w:rsidRDefault="00D76EEC" w:rsidP="00D76EEC">
      <w:pPr>
        <w:pStyle w:val="BodyText3"/>
        <w:rPr>
          <w:sz w:val="24"/>
        </w:rPr>
      </w:pPr>
    </w:p>
    <w:p w:rsidR="00D76EEC" w:rsidRPr="0010138B" w:rsidRDefault="00D76EEC" w:rsidP="00D76EEC">
      <w:pPr>
        <w:ind w:left="720"/>
      </w:pPr>
      <w:bookmarkStart w:id="79" w:name="_Toc283106965"/>
      <w:r w:rsidRPr="008B477B">
        <w:rPr>
          <w:b/>
        </w:rPr>
        <w:t>Philosophy 1</w:t>
      </w:r>
      <w:bookmarkEnd w:id="79"/>
      <w:r>
        <w:rPr>
          <w:b/>
        </w:rPr>
        <w:t xml:space="preserve">: </w:t>
      </w:r>
      <w:r>
        <w:t xml:space="preserve">Fill in here. </w:t>
      </w:r>
    </w:p>
    <w:p w:rsidR="00D76EEC" w:rsidRPr="003E226B" w:rsidRDefault="00D76EEC" w:rsidP="00D76EEC">
      <w:pPr>
        <w:ind w:left="720"/>
        <w:rPr>
          <w:rFonts w:ascii="Arial" w:hAnsi="Arial" w:cs="Arial"/>
        </w:rPr>
      </w:pPr>
    </w:p>
    <w:p w:rsidR="00D76EEC" w:rsidRPr="0010138B" w:rsidRDefault="00D76EEC" w:rsidP="00D76EEC">
      <w:pPr>
        <w:ind w:left="720"/>
      </w:pPr>
      <w:bookmarkStart w:id="80" w:name="_Toc283106967"/>
      <w:r w:rsidRPr="008B477B">
        <w:rPr>
          <w:b/>
        </w:rPr>
        <w:t>Philosophy 2</w:t>
      </w:r>
      <w:bookmarkEnd w:id="80"/>
      <w:r>
        <w:rPr>
          <w:b/>
        </w:rPr>
        <w:t xml:space="preserve">: </w:t>
      </w:r>
      <w:r>
        <w:t>Fill in here</w:t>
      </w:r>
    </w:p>
    <w:p w:rsidR="00D76EEC" w:rsidRPr="003E226B" w:rsidRDefault="00D76EEC" w:rsidP="00D76EEC">
      <w:pPr>
        <w:pStyle w:val="Heading3"/>
        <w:ind w:left="1080"/>
      </w:pPr>
    </w:p>
    <w:p w:rsidR="00D76EEC" w:rsidRPr="0010138B" w:rsidRDefault="00D76EEC" w:rsidP="00D76EEC">
      <w:pPr>
        <w:ind w:left="720"/>
      </w:pPr>
      <w:bookmarkStart w:id="81" w:name="_Toc283106968"/>
      <w:r w:rsidRPr="008B477B">
        <w:rPr>
          <w:b/>
        </w:rPr>
        <w:t>Philosophy 3</w:t>
      </w:r>
      <w:bookmarkEnd w:id="81"/>
      <w:r>
        <w:rPr>
          <w:b/>
        </w:rPr>
        <w:t xml:space="preserve">: </w:t>
      </w:r>
      <w:r>
        <w:t>Fill in here</w:t>
      </w:r>
    </w:p>
    <w:p w:rsidR="00D76EEC" w:rsidRPr="003E226B" w:rsidRDefault="00D76EEC" w:rsidP="00D76EEC">
      <w:pPr>
        <w:ind w:left="1080"/>
        <w:rPr>
          <w:rFonts w:ascii="Arial" w:hAnsi="Arial" w:cs="Arial"/>
        </w:rPr>
      </w:pPr>
    </w:p>
    <w:p w:rsidR="00D76EEC" w:rsidRPr="003E226B" w:rsidRDefault="00D76EEC" w:rsidP="0031507C">
      <w:pPr>
        <w:pStyle w:val="Heading4"/>
      </w:pPr>
      <w:bookmarkStart w:id="82" w:name="_Toc283106969"/>
      <w:r w:rsidRPr="003E226B">
        <w:t>Conclusion</w:t>
      </w:r>
      <w:bookmarkEnd w:id="82"/>
    </w:p>
    <w:p w:rsidR="00D76EEC" w:rsidRDefault="00D76EEC" w:rsidP="00D76EEC">
      <w:pPr>
        <w:pStyle w:val="BodyText3"/>
        <w:rPr>
          <w:sz w:val="24"/>
        </w:rPr>
      </w:pPr>
      <w:r>
        <w:rPr>
          <w:sz w:val="24"/>
        </w:rPr>
        <w:t xml:space="preserve">Add a summary here of your business drivers and requirements and your technology philosophy going forward. </w:t>
      </w:r>
    </w:p>
    <w:p w:rsidR="00D76EEC" w:rsidRDefault="00D76EEC" w:rsidP="00D76EEC">
      <w:pPr>
        <w:pStyle w:val="BodyText3"/>
        <w:rPr>
          <w:sz w:val="24"/>
        </w:rPr>
      </w:pPr>
    </w:p>
    <w:p w:rsidR="00D76EEC" w:rsidRDefault="00D76EEC" w:rsidP="00D76EEC">
      <w:pPr>
        <w:pStyle w:val="BodyText3"/>
        <w:rPr>
          <w:sz w:val="24"/>
        </w:rPr>
        <w:sectPr w:rsidR="00D76EEC" w:rsidSect="00545AFF">
          <w:headerReference w:type="default" r:id="rId73"/>
          <w:footerReference w:type="default" r:id="rId74"/>
          <w:pgSz w:w="12240" w:h="15840"/>
          <w:pgMar w:top="1440" w:right="1440" w:bottom="1440" w:left="1440" w:header="720" w:footer="426" w:gutter="0"/>
          <w:cols w:space="720"/>
          <w:docGrid w:linePitch="360"/>
        </w:sectPr>
      </w:pPr>
    </w:p>
    <w:p w:rsidR="00D76EEC" w:rsidRDefault="00D76EEC" w:rsidP="00D76EEC">
      <w:pPr>
        <w:jc w:val="cente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Default="00D76EEC" w:rsidP="00D76EEC">
      <w:pPr>
        <w:jc w:val="center"/>
        <w:rPr>
          <w:sz w:val="24"/>
        </w:rPr>
      </w:pPr>
    </w:p>
    <w:p w:rsidR="00D76EEC" w:rsidRPr="0031507C" w:rsidRDefault="00D76EEC" w:rsidP="00D76EEC">
      <w:pPr>
        <w:pStyle w:val="Heading2"/>
        <w:spacing w:line="360" w:lineRule="auto"/>
        <w:jc w:val="center"/>
        <w:rPr>
          <w:rFonts w:cs="Arial"/>
          <w:bCs w:val="0"/>
          <w:iCs/>
          <w:sz w:val="36"/>
        </w:rPr>
      </w:pPr>
      <w:bookmarkStart w:id="83" w:name="_Toc337053584"/>
      <w:r w:rsidRPr="0031507C">
        <w:rPr>
          <w:rFonts w:cs="Arial"/>
          <w:bCs w:val="0"/>
          <w:iCs/>
          <w:sz w:val="36"/>
        </w:rPr>
        <w:t>Technology Plan Template</w:t>
      </w:r>
      <w:bookmarkEnd w:id="83"/>
    </w:p>
    <w:p w:rsidR="00D76EEC" w:rsidRPr="003E226B" w:rsidRDefault="00D76EEC" w:rsidP="00D76EEC">
      <w:pPr>
        <w:jc w:val="center"/>
        <w:rPr>
          <w:rFonts w:ascii="Arial" w:hAnsi="Arial" w:cs="Arial"/>
          <w:b/>
          <w:sz w:val="12"/>
        </w:rPr>
      </w:pPr>
    </w:p>
    <w:p w:rsidR="00D76EEC" w:rsidRPr="003E226B" w:rsidRDefault="00D76EEC" w:rsidP="00D76EEC">
      <w:pPr>
        <w:jc w:val="center"/>
        <w:rPr>
          <w:rFonts w:ascii="Arial" w:hAnsi="Arial" w:cs="Arial"/>
        </w:rPr>
      </w:pPr>
    </w:p>
    <w:p w:rsidR="00D76EEC" w:rsidRPr="003E226B" w:rsidRDefault="00D76EEC" w:rsidP="00D76EEC">
      <w:pPr>
        <w:jc w:val="center"/>
        <w:rPr>
          <w:rFonts w:ascii="Arial" w:hAnsi="Arial" w:cs="Arial"/>
        </w:rPr>
      </w:pPr>
      <w:r>
        <w:rPr>
          <w:rFonts w:ascii="Arial" w:hAnsi="Arial" w:cs="Arial"/>
          <w:noProof/>
          <w:sz w:val="20"/>
        </w:rPr>
        <mc:AlternateContent>
          <mc:Choice Requires="wps">
            <w:drawing>
              <wp:anchor distT="0" distB="0" distL="114300" distR="114300" simplePos="0" relativeHeight="251695104" behindDoc="0" locked="0" layoutInCell="1" allowOverlap="1" wp14:anchorId="005FE599" wp14:editId="79F7C504">
                <wp:simplePos x="0" y="0"/>
                <wp:positionH relativeFrom="column">
                  <wp:align>center</wp:align>
                </wp:positionH>
                <wp:positionV relativeFrom="paragraph">
                  <wp:posOffset>10160</wp:posOffset>
                </wp:positionV>
                <wp:extent cx="1828800" cy="635"/>
                <wp:effectExtent l="8890" t="15240" r="10160" b="127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pt" to="2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" strokeweight="1pt">
                <v:stroke startarrowwidth="narrow" startarrowlength="short" endarrowwidth="narrow" endarrowlength="short"/>
              </v:line>
            </w:pict>
          </mc:Fallback>
        </mc:AlternateContent>
      </w:r>
    </w:p>
    <w:p w:rsidR="00D76EEC" w:rsidRPr="008B477B" w:rsidRDefault="00D76EEC" w:rsidP="00D76EEC">
      <w:pPr>
        <w:spacing w:before="120" w:after="120"/>
        <w:jc w:val="center"/>
        <w:rPr>
          <w:rFonts w:cstheme="minorHAnsi"/>
          <w:sz w:val="28"/>
          <w:szCs w:val="28"/>
        </w:rPr>
      </w:pPr>
      <w:r w:rsidRPr="008B477B">
        <w:rPr>
          <w:rFonts w:cstheme="minorHAnsi"/>
          <w:sz w:val="28"/>
          <w:szCs w:val="28"/>
        </w:rPr>
        <w:t xml:space="preserve">Insert Organization Name </w:t>
      </w:r>
    </w:p>
    <w:p w:rsidR="00D76EEC" w:rsidRPr="008B477B" w:rsidRDefault="00D76EEC" w:rsidP="00D76EEC">
      <w:pPr>
        <w:spacing w:before="120" w:after="120"/>
        <w:jc w:val="center"/>
        <w:rPr>
          <w:rFonts w:cstheme="minorHAnsi"/>
          <w:sz w:val="28"/>
          <w:szCs w:val="28"/>
        </w:rPr>
      </w:pPr>
      <w:r w:rsidRPr="008B477B">
        <w:rPr>
          <w:rFonts w:cstheme="minorHAnsi"/>
          <w:sz w:val="28"/>
          <w:szCs w:val="28"/>
        </w:rPr>
        <w:t>Insert Month Year</w:t>
      </w:r>
    </w:p>
    <w:p w:rsidR="00D76EEC" w:rsidRPr="003E226B" w:rsidRDefault="00D76EEC" w:rsidP="00D76EEC">
      <w:pPr>
        <w:jc w:val="cente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314E31A0" wp14:editId="1FD2A310">
                <wp:simplePos x="0" y="0"/>
                <wp:positionH relativeFrom="column">
                  <wp:posOffset>2057400</wp:posOffset>
                </wp:positionH>
                <wp:positionV relativeFrom="paragraph">
                  <wp:posOffset>140335</wp:posOffset>
                </wp:positionV>
                <wp:extent cx="1828800" cy="635"/>
                <wp:effectExtent l="9525" t="13970" r="9525" b="13970"/>
                <wp:wrapNone/>
                <wp:docPr id="672" name="Straight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05pt" to="30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" strokeweight="1pt">
                <v:stroke startarrowwidth="narrow" startarrowlength="short" endarrowwidth="narrow" endarrowlength="short"/>
              </v:line>
            </w:pict>
          </mc:Fallback>
        </mc:AlternateContent>
      </w:r>
    </w:p>
    <w:p w:rsidR="00D76EEC" w:rsidRDefault="00D76EEC" w:rsidP="00D76EEC">
      <w:pPr>
        <w:jc w:val="center"/>
        <w:rPr>
          <w:rFonts w:ascii="Copperplate Gothic Bold" w:hAnsi="Copperplate Gothic Bold"/>
          <w:sz w:val="32"/>
        </w:rPr>
      </w:pPr>
    </w:p>
    <w:p w:rsidR="00D76EEC" w:rsidRDefault="00D76EEC" w:rsidP="00D76EEC">
      <w:pPr>
        <w:jc w:val="center"/>
        <w:rPr>
          <w:rFonts w:ascii="Copperplate Gothic Bold" w:hAnsi="Copperplate Gothic Bold"/>
          <w:sz w:val="32"/>
        </w:rPr>
      </w:pPr>
    </w:p>
    <w:p w:rsidR="00D76EEC" w:rsidRDefault="00D76EEC" w:rsidP="00D76EEC">
      <w:pPr>
        <w:jc w:val="center"/>
        <w:rPr>
          <w:rFonts w:ascii="Copperplate Gothic Bold" w:hAnsi="Copperplate Gothic Bold"/>
        </w:rPr>
      </w:pPr>
    </w:p>
    <w:p w:rsidR="00D76EEC" w:rsidRDefault="00D76EEC" w:rsidP="00D76EEC">
      <w:pPr>
        <w:jc w:val="center"/>
        <w:rPr>
          <w:rFonts w:ascii="Copperplate Gothic Bold" w:hAnsi="Copperplate Gothic Bold"/>
        </w:rPr>
      </w:pPr>
    </w:p>
    <w:p w:rsidR="00D76EEC" w:rsidRDefault="00D76EEC" w:rsidP="00D76EEC">
      <w:pPr>
        <w:jc w:val="center"/>
        <w:rPr>
          <w:rFonts w:ascii="Copperplate Gothic Bold" w:hAnsi="Copperplate Gothic Bold"/>
        </w:rPr>
      </w:pPr>
    </w:p>
    <w:p w:rsidR="00D76EEC" w:rsidRDefault="00D76EEC" w:rsidP="00D76EEC">
      <w:pPr>
        <w:jc w:val="center"/>
        <w:rPr>
          <w:rFonts w:ascii="Copperplate Gothic Bold" w:hAnsi="Copperplate Gothic Bold"/>
        </w:rPr>
      </w:pPr>
    </w:p>
    <w:p w:rsidR="00D76EEC" w:rsidRDefault="00D76EEC" w:rsidP="00D76EEC">
      <w:pPr>
        <w:jc w:val="center"/>
        <w:rPr>
          <w:rFonts w:ascii="Copperplate Gothic Bold" w:hAnsi="Copperplate Gothic Bold"/>
        </w:rPr>
      </w:pPr>
    </w:p>
    <w:p w:rsidR="00D76EEC" w:rsidRDefault="00D76EEC" w:rsidP="00D76EEC">
      <w:pPr>
        <w:jc w:val="center"/>
      </w:pPr>
    </w:p>
    <w:p w:rsidR="00D76EEC" w:rsidRDefault="00D76EEC" w:rsidP="00D76EEC">
      <w:pPr>
        <w:jc w:val="center"/>
      </w:pPr>
    </w:p>
    <w:p w:rsidR="00D76EEC" w:rsidRDefault="00D76EEC" w:rsidP="00D76EEC">
      <w:pPr>
        <w:sectPr w:rsidR="00D76EEC" w:rsidSect="00DA4A09">
          <w:headerReference w:type="even" r:id="rId75"/>
          <w:headerReference w:type="default" r:id="rId76"/>
          <w:pgSz w:w="12240" w:h="15840" w:code="1"/>
          <w:pgMar w:top="1224" w:right="1440" w:bottom="1440" w:left="1440" w:header="720" w:footer="430" w:gutter="0"/>
          <w:paperSrc w:first="264" w:other="264"/>
          <w:cols w:space="720"/>
        </w:sectPr>
      </w:pPr>
    </w:p>
    <w:p w:rsidR="00D76EEC" w:rsidRDefault="00D76EEC" w:rsidP="0031507C">
      <w:pPr>
        <w:pStyle w:val="Heading4"/>
      </w:pPr>
      <w:bookmarkStart w:id="84" w:name="_Toc273113549"/>
      <w:r>
        <w:lastRenderedPageBreak/>
        <w:t>Ove</w:t>
      </w:r>
      <w:r w:rsidRPr="0038345E">
        <w:t>r</w:t>
      </w:r>
      <w:r>
        <w:t>view</w:t>
      </w:r>
      <w:bookmarkEnd w:id="84"/>
    </w:p>
    <w:p w:rsidR="00D76EEC" w:rsidRPr="00D76EEC" w:rsidRDefault="00D76EEC" w:rsidP="00D76EEC">
      <w:pPr>
        <w:rPr>
          <w:rStyle w:val="style421"/>
          <w:rFonts w:cs="Arial"/>
          <w:color w:val="auto"/>
        </w:rPr>
      </w:pPr>
      <w:r w:rsidRPr="00D76EEC">
        <w:rPr>
          <w:rStyle w:val="style421"/>
          <w:rFonts w:cs="Arial"/>
          <w:color w:val="auto"/>
        </w:rPr>
        <w:t>The overview section summarizes the primary mission of the organization and includes a technology strategy statement, as well as the status of the organization from a technological capacity perspective - and at the highest level.</w:t>
      </w:r>
    </w:p>
    <w:p w:rsidR="00D76EEC" w:rsidRDefault="00D76EEC" w:rsidP="0031507C">
      <w:pPr>
        <w:pStyle w:val="Heading4"/>
      </w:pPr>
      <w:bookmarkStart w:id="85" w:name="_Toc273113550"/>
      <w:r>
        <w:t>Planned</w:t>
      </w:r>
      <w:r w:rsidR="00476A23">
        <w:t xml:space="preserve"> or Capital</w:t>
      </w:r>
      <w:r>
        <w:t xml:space="preserve"> Projects</w:t>
      </w:r>
      <w:bookmarkEnd w:id="85"/>
    </w:p>
    <w:p w:rsidR="00D76EEC" w:rsidRDefault="00D76EEC" w:rsidP="00D76EEC">
      <w:r>
        <w:t xml:space="preserve">This section provides a brief description of projects identified which the organization needs to complete in order of priority.  </w:t>
      </w:r>
    </w:p>
    <w:p w:rsidR="00D76EEC" w:rsidRPr="0031507C" w:rsidRDefault="00D76EEC" w:rsidP="00D76EEC">
      <w:pPr>
        <w:pStyle w:val="Heading4"/>
        <w:ind w:left="720"/>
        <w:rPr>
          <w:i w:val="0"/>
        </w:rPr>
      </w:pPr>
      <w:bookmarkStart w:id="86" w:name="_Toc273113551"/>
      <w:r w:rsidRPr="0031507C">
        <w:rPr>
          <w:i w:val="0"/>
        </w:rPr>
        <w:t>Priority 1 - Project xxx</w:t>
      </w:r>
      <w:bookmarkEnd w:id="86"/>
      <w:r w:rsidRPr="0031507C">
        <w:rPr>
          <w:i w:val="0"/>
        </w:rPr>
        <w:t>, 2010</w:t>
      </w:r>
    </w:p>
    <w:p w:rsidR="00D76EEC" w:rsidRDefault="00D76EEC" w:rsidP="00D76EEC">
      <w:pPr>
        <w:ind w:left="720"/>
      </w:pPr>
      <w:r>
        <w:t>Project summary and cost</w:t>
      </w:r>
    </w:p>
    <w:p w:rsidR="00D76EEC" w:rsidRPr="0031507C" w:rsidRDefault="00D76EEC" w:rsidP="00D76EEC">
      <w:pPr>
        <w:pStyle w:val="Heading4"/>
        <w:ind w:left="720"/>
        <w:rPr>
          <w:i w:val="0"/>
        </w:rPr>
      </w:pPr>
      <w:bookmarkStart w:id="87" w:name="_Toc273113552"/>
      <w:r w:rsidRPr="0031507C">
        <w:rPr>
          <w:i w:val="0"/>
        </w:rPr>
        <w:t xml:space="preserve">Priority 2 - Project </w:t>
      </w:r>
      <w:proofErr w:type="spellStart"/>
      <w:r w:rsidRPr="0031507C">
        <w:rPr>
          <w:i w:val="0"/>
        </w:rPr>
        <w:t>yyy</w:t>
      </w:r>
      <w:bookmarkEnd w:id="87"/>
      <w:proofErr w:type="spellEnd"/>
      <w:r w:rsidRPr="0031507C">
        <w:rPr>
          <w:i w:val="0"/>
        </w:rPr>
        <w:t>, 2011</w:t>
      </w:r>
    </w:p>
    <w:p w:rsidR="00D76EEC" w:rsidRDefault="00D76EEC" w:rsidP="00D76EEC">
      <w:pPr>
        <w:ind w:left="720"/>
      </w:pPr>
      <w:r>
        <w:t>Project summary and cost</w:t>
      </w:r>
    </w:p>
    <w:p w:rsidR="00D76EEC" w:rsidRPr="0031507C" w:rsidRDefault="00D76EEC" w:rsidP="00D76EEC">
      <w:pPr>
        <w:pStyle w:val="Heading4"/>
        <w:ind w:left="720"/>
        <w:rPr>
          <w:i w:val="0"/>
        </w:rPr>
      </w:pPr>
      <w:bookmarkStart w:id="88" w:name="_Toc273113553"/>
      <w:r w:rsidRPr="0031507C">
        <w:rPr>
          <w:i w:val="0"/>
        </w:rPr>
        <w:t xml:space="preserve">Priority 3 - Project </w:t>
      </w:r>
      <w:proofErr w:type="spellStart"/>
      <w:r w:rsidRPr="0031507C">
        <w:rPr>
          <w:i w:val="0"/>
        </w:rPr>
        <w:t>zzz</w:t>
      </w:r>
      <w:bookmarkEnd w:id="88"/>
      <w:proofErr w:type="spellEnd"/>
      <w:r w:rsidRPr="0031507C">
        <w:rPr>
          <w:i w:val="0"/>
        </w:rPr>
        <w:t>, 2012</w:t>
      </w:r>
    </w:p>
    <w:p w:rsidR="00D76EEC" w:rsidRDefault="00D76EEC" w:rsidP="00D76EEC">
      <w:pPr>
        <w:ind w:left="720"/>
      </w:pPr>
      <w:r>
        <w:t>Project summary and cost</w:t>
      </w:r>
    </w:p>
    <w:p w:rsidR="00D76EEC" w:rsidRDefault="00D76EEC" w:rsidP="0031507C">
      <w:pPr>
        <w:pStyle w:val="Heading4"/>
      </w:pPr>
      <w:bookmarkStart w:id="89" w:name="_Toc273113554"/>
      <w:r>
        <w:t>Sustainability</w:t>
      </w:r>
      <w:bookmarkEnd w:id="89"/>
      <w:r w:rsidR="00476A23">
        <w:t xml:space="preserve"> or Operating Projects</w:t>
      </w:r>
    </w:p>
    <w:p w:rsidR="00D76EEC" w:rsidRPr="004344BE" w:rsidRDefault="00D76EEC" w:rsidP="00D76EEC">
      <w:r>
        <w:t>This section provides a detail description of how we intend to care for our equipment and how much.</w:t>
      </w:r>
    </w:p>
    <w:p w:rsidR="00D76EEC" w:rsidRPr="0031507C" w:rsidRDefault="00D76EEC" w:rsidP="00D76EEC">
      <w:pPr>
        <w:pStyle w:val="Heading4"/>
        <w:ind w:left="720"/>
        <w:rPr>
          <w:i w:val="0"/>
        </w:rPr>
      </w:pPr>
      <w:bookmarkStart w:id="90" w:name="_Toc273113555"/>
      <w:r w:rsidRPr="0031507C">
        <w:rPr>
          <w:i w:val="0"/>
        </w:rPr>
        <w:t>Preventative Maintenance</w:t>
      </w:r>
      <w:bookmarkEnd w:id="90"/>
    </w:p>
    <w:p w:rsidR="00D76EEC" w:rsidRDefault="00D76EEC" w:rsidP="00D76EEC">
      <w:pPr>
        <w:ind w:left="720"/>
      </w:pPr>
      <w:r>
        <w:t xml:space="preserve">As an organization focused on uptime and regularity to our infrastructure, the best way to accomplish this is to budget time to look at technology solutions, systems, and equipment </w:t>
      </w:r>
      <w:r w:rsidRPr="00D66917">
        <w:rPr>
          <w:i/>
        </w:rPr>
        <w:t>before</w:t>
      </w:r>
      <w:r>
        <w:rPr>
          <w:i/>
        </w:rPr>
        <w:t xml:space="preserve"> </w:t>
      </w:r>
      <w:r>
        <w:t xml:space="preserve">it breaks.  During this time, patches can be applied and other proactive measures to maximize lifetime, and more importantly to minimize downtime of our environment.  </w:t>
      </w:r>
    </w:p>
    <w:p w:rsidR="00D76EEC" w:rsidRPr="001325C1" w:rsidRDefault="00D76EEC" w:rsidP="00D76EEC">
      <w:pPr>
        <w:ind w:left="720"/>
        <w:rPr>
          <w:i/>
        </w:rPr>
      </w:pPr>
      <w:r w:rsidRPr="001325C1">
        <w:rPr>
          <w:i/>
        </w:rPr>
        <w:t xml:space="preserve">Month Preventative Maintenance Budget:  </w:t>
      </w:r>
      <w:r>
        <w:rPr>
          <w:i/>
        </w:rPr>
        <w:t>4</w:t>
      </w:r>
      <w:r w:rsidRPr="001325C1">
        <w:rPr>
          <w:i/>
        </w:rPr>
        <w:t xml:space="preserve"> hours of consultant time for $475</w:t>
      </w:r>
    </w:p>
    <w:p w:rsidR="00D76EEC" w:rsidRPr="0031507C" w:rsidRDefault="00D76EEC" w:rsidP="00D76EEC">
      <w:pPr>
        <w:pStyle w:val="Heading4"/>
        <w:ind w:left="720"/>
        <w:rPr>
          <w:i w:val="0"/>
        </w:rPr>
      </w:pPr>
      <w:bookmarkStart w:id="91" w:name="_Toc273113556"/>
      <w:r w:rsidRPr="0031507C">
        <w:rPr>
          <w:i w:val="0"/>
        </w:rPr>
        <w:t>Support</w:t>
      </w:r>
      <w:bookmarkEnd w:id="91"/>
    </w:p>
    <w:p w:rsidR="00D76EEC" w:rsidRDefault="00D76EEC" w:rsidP="00D76EEC">
      <w:pPr>
        <w:ind w:left="720"/>
      </w:pPr>
      <w:r>
        <w:t xml:space="preserve">When our systems break, or staff are having issues it is imperative that they are addressed swiftly.  To support this objective, we budget for a retainer of an </w:t>
      </w:r>
      <w:proofErr w:type="gramStart"/>
      <w:r>
        <w:t>experts</w:t>
      </w:r>
      <w:proofErr w:type="gramEnd"/>
      <w:r>
        <w:t xml:space="preserve"> time to be available to answer questions, and fix small issues as they arise.</w:t>
      </w:r>
    </w:p>
    <w:p w:rsidR="00D76EEC" w:rsidRPr="001325C1" w:rsidRDefault="00D76EEC" w:rsidP="00D76EEC">
      <w:pPr>
        <w:ind w:left="720"/>
        <w:rPr>
          <w:i/>
        </w:rPr>
      </w:pPr>
      <w:r w:rsidRPr="001325C1">
        <w:rPr>
          <w:i/>
        </w:rPr>
        <w:t xml:space="preserve">Month </w:t>
      </w:r>
      <w:r>
        <w:rPr>
          <w:i/>
        </w:rPr>
        <w:t>Support Budget</w:t>
      </w:r>
      <w:r w:rsidRPr="001325C1">
        <w:rPr>
          <w:i/>
        </w:rPr>
        <w:t xml:space="preserve">:  </w:t>
      </w:r>
      <w:r>
        <w:rPr>
          <w:i/>
        </w:rPr>
        <w:t>7</w:t>
      </w:r>
      <w:r w:rsidRPr="001325C1">
        <w:rPr>
          <w:i/>
        </w:rPr>
        <w:t xml:space="preserve"> hours of consultant time for $</w:t>
      </w:r>
      <w:r>
        <w:rPr>
          <w:i/>
        </w:rPr>
        <w:t>665</w:t>
      </w:r>
    </w:p>
    <w:p w:rsidR="00D76EEC" w:rsidRPr="0031507C" w:rsidRDefault="00D76EEC" w:rsidP="00D76EEC">
      <w:pPr>
        <w:pStyle w:val="Heading4"/>
        <w:ind w:left="720"/>
        <w:rPr>
          <w:i w:val="0"/>
        </w:rPr>
      </w:pPr>
      <w:bookmarkStart w:id="92" w:name="_Toc273113557"/>
      <w:r w:rsidRPr="0031507C">
        <w:rPr>
          <w:i w:val="0"/>
        </w:rPr>
        <w:t>Recycling</w:t>
      </w:r>
      <w:bookmarkEnd w:id="92"/>
    </w:p>
    <w:p w:rsidR="00D76EEC" w:rsidRDefault="00D76EEC" w:rsidP="00D76EEC">
      <w:pPr>
        <w:ind w:left="720"/>
      </w:pPr>
    </w:p>
    <w:p w:rsidR="00D76EEC" w:rsidRPr="0031507C" w:rsidRDefault="00D76EEC" w:rsidP="00D76EEC">
      <w:pPr>
        <w:pStyle w:val="Heading4"/>
        <w:ind w:left="720"/>
        <w:rPr>
          <w:i w:val="0"/>
        </w:rPr>
      </w:pPr>
      <w:bookmarkStart w:id="93" w:name="_Toc273113558"/>
      <w:r w:rsidRPr="0031507C">
        <w:rPr>
          <w:i w:val="0"/>
        </w:rPr>
        <w:t>Proactive Replacement Fund</w:t>
      </w:r>
      <w:bookmarkEnd w:id="93"/>
    </w:p>
    <w:p w:rsidR="00D76EEC" w:rsidRDefault="00D76EEC" w:rsidP="00D76EEC">
      <w:pPr>
        <w:ind w:left="720"/>
      </w:pPr>
      <w:r>
        <w:t>Life expectancy varies from item to item; however, we plan for an average lifespan of 6 years for technology investments.  Because of this, we contribute 1/6 of the sum total of all technology install costs (including labor) to a fund.  This money will be used for eventual replacement and/or upgrade of equipment/software/services.</w:t>
      </w:r>
    </w:p>
    <w:p w:rsidR="00D76EEC" w:rsidRDefault="00D76EEC" w:rsidP="00D76EEC">
      <w:pPr>
        <w:ind w:left="720"/>
      </w:pPr>
    </w:p>
    <w:p w:rsidR="00D76EEC" w:rsidRPr="0038345E" w:rsidRDefault="00D76EEC" w:rsidP="00D76EEC">
      <w:pPr>
        <w:ind w:left="720"/>
      </w:pPr>
      <w:r w:rsidRPr="004A208D">
        <w:lastRenderedPageBreak/>
        <w:t xml:space="preserve">Before any item is actually </w:t>
      </w:r>
      <w:r>
        <w:t xml:space="preserve">replaced </w:t>
      </w:r>
      <w:r w:rsidRPr="004A208D">
        <w:t>its condition, maintenance, and life expectancy are once again reviewed to ensure its meets the requirements for replacement.  If it is determined that we can get another year or two out of the equipment, its replacement will be delayed to a future date.</w:t>
      </w:r>
    </w:p>
    <w:p w:rsidR="00D76EEC" w:rsidRPr="0038345E" w:rsidRDefault="00D76EEC" w:rsidP="00D76EEC">
      <w:pPr>
        <w:ind w:left="720"/>
      </w:pPr>
      <w:r>
        <w:t>For a detailed breakdown of each item, see attached equipment breakdown.</w:t>
      </w:r>
    </w:p>
    <w:p w:rsidR="00D76EEC" w:rsidRDefault="00D76EEC" w:rsidP="00D76EEC">
      <w:pPr>
        <w:rPr>
          <w:u w:val="single"/>
        </w:rPr>
      </w:pPr>
      <w:r>
        <w:tab/>
      </w:r>
      <w:r>
        <w:rPr>
          <w:u w:val="single"/>
        </w:rPr>
        <w:t>Item</w:t>
      </w:r>
      <w:r>
        <w:t xml:space="preserve">                                        </w:t>
      </w:r>
      <w:r w:rsidRPr="002D5C4F">
        <w:rPr>
          <w:u w:val="single"/>
        </w:rPr>
        <w:t>Origina</w:t>
      </w:r>
      <w:r>
        <w:rPr>
          <w:u w:val="single"/>
        </w:rPr>
        <w:t xml:space="preserve">l </w:t>
      </w:r>
      <w:r w:rsidRPr="00776C04">
        <w:rPr>
          <w:u w:val="single"/>
        </w:rPr>
        <w:t>Cost</w:t>
      </w:r>
      <w:r w:rsidRPr="006427CA">
        <w:t xml:space="preserve"> </w:t>
      </w:r>
      <w:r>
        <w:t xml:space="preserve">            </w:t>
      </w:r>
      <w:r>
        <w:rPr>
          <w:u w:val="single"/>
        </w:rPr>
        <w:t>Lifecycle</w:t>
      </w:r>
      <w:r w:rsidRPr="002D5C4F">
        <w:t xml:space="preserve">  </w:t>
      </w:r>
      <w:r w:rsidRPr="002D5C4F">
        <w:tab/>
      </w:r>
      <w:r>
        <w:rPr>
          <w:u w:val="single"/>
        </w:rPr>
        <w:t>Annual Replace Fund</w:t>
      </w:r>
    </w:p>
    <w:p w:rsidR="00D76EEC" w:rsidRDefault="00D76EEC" w:rsidP="00D76EEC">
      <w:pPr>
        <w:ind w:left="720"/>
      </w:pPr>
      <w:r>
        <w:t>Servers</w:t>
      </w:r>
      <w:r>
        <w:tab/>
      </w:r>
      <w:r>
        <w:tab/>
      </w:r>
      <w:r>
        <w:tab/>
        <w:t xml:space="preserve">$     </w:t>
      </w:r>
      <w:r>
        <w:tab/>
      </w:r>
      <w:r>
        <w:tab/>
      </w:r>
      <w:r>
        <w:tab/>
        <w:t>6   years</w:t>
      </w:r>
      <w:r>
        <w:tab/>
        <w:t xml:space="preserve">$ </w:t>
      </w:r>
    </w:p>
    <w:p w:rsidR="00D76EEC" w:rsidRDefault="00D76EEC" w:rsidP="00D76EEC">
      <w:pPr>
        <w:ind w:left="720"/>
      </w:pPr>
      <w:r>
        <w:t>Workstations</w:t>
      </w:r>
      <w:r>
        <w:tab/>
      </w:r>
      <w:r>
        <w:tab/>
        <w:t xml:space="preserve">$     </w:t>
      </w:r>
      <w:r>
        <w:tab/>
      </w:r>
      <w:r>
        <w:tab/>
      </w:r>
      <w:r>
        <w:tab/>
        <w:t>4   years</w:t>
      </w:r>
      <w:r>
        <w:tab/>
        <w:t xml:space="preserve">$ </w:t>
      </w:r>
    </w:p>
    <w:p w:rsidR="00D76EEC" w:rsidRDefault="00D76EEC" w:rsidP="00D76EEC">
      <w:pPr>
        <w:ind w:left="720"/>
      </w:pPr>
      <w:r>
        <w:t xml:space="preserve">Telephones    </w:t>
      </w:r>
      <w:r>
        <w:tab/>
      </w:r>
      <w:r>
        <w:tab/>
        <w:t xml:space="preserve">$      </w:t>
      </w:r>
      <w:r>
        <w:tab/>
      </w:r>
      <w:r>
        <w:tab/>
      </w:r>
      <w:r>
        <w:tab/>
        <w:t>6   years</w:t>
      </w:r>
      <w:r>
        <w:tab/>
        <w:t>$</w:t>
      </w:r>
    </w:p>
    <w:p w:rsidR="00D76EEC" w:rsidRDefault="00D76EEC" w:rsidP="00D76EEC">
      <w:pPr>
        <w:ind w:left="720"/>
      </w:pPr>
      <w:r>
        <w:t xml:space="preserve">Software    </w:t>
      </w:r>
      <w:r>
        <w:tab/>
      </w:r>
      <w:r>
        <w:tab/>
        <w:t xml:space="preserve">$      </w:t>
      </w:r>
      <w:r>
        <w:tab/>
      </w:r>
      <w:r>
        <w:tab/>
      </w:r>
      <w:r>
        <w:tab/>
        <w:t>3   years</w:t>
      </w:r>
      <w:r>
        <w:tab/>
        <w:t>$</w:t>
      </w:r>
    </w:p>
    <w:p w:rsidR="00D76EEC" w:rsidRDefault="00D76EEC" w:rsidP="00D76EEC">
      <w:pPr>
        <w:ind w:left="720"/>
      </w:pPr>
      <w:r>
        <w:t>Website</w:t>
      </w:r>
      <w:r>
        <w:tab/>
      </w:r>
      <w:r>
        <w:tab/>
        <w:t>$</w:t>
      </w:r>
      <w:r>
        <w:tab/>
      </w:r>
      <w:r>
        <w:tab/>
      </w:r>
      <w:r>
        <w:tab/>
        <w:t>6   years</w:t>
      </w:r>
      <w:r>
        <w:tab/>
        <w:t>$</w:t>
      </w:r>
    </w:p>
    <w:p w:rsidR="00D76EEC" w:rsidRDefault="00D76EEC" w:rsidP="00D76EEC">
      <w:pPr>
        <w:ind w:left="720"/>
      </w:pPr>
      <w:r>
        <w:t>Custom Programming</w:t>
      </w:r>
      <w:r>
        <w:tab/>
        <w:t>$</w:t>
      </w:r>
      <w:r>
        <w:tab/>
      </w:r>
      <w:r>
        <w:tab/>
      </w:r>
      <w:r>
        <w:tab/>
        <w:t>7   years</w:t>
      </w:r>
      <w:r>
        <w:tab/>
        <w:t>$</w:t>
      </w:r>
    </w:p>
    <w:p w:rsidR="00D76EEC" w:rsidRDefault="00D76EEC" w:rsidP="00D76EEC">
      <w:pPr>
        <w:ind w:left="720"/>
      </w:pPr>
      <w:r w:rsidRPr="00E21580">
        <w:t>Wiring</w:t>
      </w:r>
      <w:r>
        <w:tab/>
      </w:r>
      <w:r>
        <w:tab/>
      </w:r>
      <w:r>
        <w:tab/>
        <w:t>$</w:t>
      </w:r>
      <w:r>
        <w:tab/>
      </w:r>
      <w:r>
        <w:tab/>
      </w:r>
      <w:r>
        <w:tab/>
        <w:t>10 years</w:t>
      </w:r>
      <w:r>
        <w:tab/>
        <w:t>$</w:t>
      </w:r>
    </w:p>
    <w:p w:rsidR="00D76EEC" w:rsidRDefault="00D76EEC" w:rsidP="00D76EEC">
      <w:pPr>
        <w:ind w:left="720"/>
      </w:pPr>
      <w:r w:rsidRPr="00776C04">
        <w:rPr>
          <w:b/>
        </w:rPr>
        <w:t xml:space="preserve">Total                 </w:t>
      </w:r>
      <w:r w:rsidRPr="00776C04">
        <w:rPr>
          <w:b/>
        </w:rPr>
        <w:tab/>
      </w:r>
      <w:r w:rsidRPr="00776C04">
        <w:rPr>
          <w:b/>
        </w:rPr>
        <w:tab/>
        <w:t>$</w:t>
      </w:r>
      <w:r>
        <w:rPr>
          <w:b/>
        </w:rPr>
        <w:t xml:space="preserve">   </w:t>
      </w:r>
      <w:r>
        <w:rPr>
          <w:b/>
        </w:rPr>
        <w:tab/>
      </w:r>
      <w:r>
        <w:rPr>
          <w:b/>
        </w:rPr>
        <w:tab/>
      </w:r>
      <w:r>
        <w:rPr>
          <w:b/>
        </w:rPr>
        <w:tab/>
      </w:r>
      <w:r>
        <w:rPr>
          <w:b/>
        </w:rPr>
        <w:tab/>
      </w:r>
      <w:r>
        <w:rPr>
          <w:b/>
        </w:rPr>
        <w:tab/>
      </w:r>
    </w:p>
    <w:p w:rsidR="00D76EEC" w:rsidRDefault="00D76EEC" w:rsidP="00D76EEC"/>
    <w:p w:rsidR="00D76EEC" w:rsidRDefault="00D76EEC" w:rsidP="00D76EEC">
      <w:pPr>
        <w:pStyle w:val="Heading4"/>
        <w:ind w:left="720"/>
      </w:pPr>
      <w:bookmarkStart w:id="94" w:name="_Toc273113559"/>
      <w:r>
        <w:t>Training</w:t>
      </w:r>
      <w:bookmarkEnd w:id="94"/>
    </w:p>
    <w:p w:rsidR="00D76EEC" w:rsidRDefault="00D76EEC" w:rsidP="00D76EEC">
      <w:pPr>
        <w:ind w:left="720"/>
      </w:pPr>
      <w:r>
        <w:t xml:space="preserve">There are two types of technology training that are involved in our environment: new hire training, and existing staff training.  We plan to budget for each separately, and have estimated below our turnover and costs associated with that training.  The time we budgeted for training includes the trainer.  </w:t>
      </w:r>
    </w:p>
    <w:p w:rsidR="00D76EEC" w:rsidRDefault="00D76EEC" w:rsidP="00D76EEC">
      <w:pPr>
        <w:ind w:left="720"/>
      </w:pPr>
      <w:r>
        <w:t xml:space="preserve">We plan to utilize our own staff to serve in the training roll so that we do not require paying an outside company to perform staff education and training. </w:t>
      </w:r>
    </w:p>
    <w:p w:rsidR="00D76EEC" w:rsidRPr="005E7A30" w:rsidRDefault="00D76EEC" w:rsidP="00D76EEC">
      <w:pPr>
        <w:ind w:left="720"/>
        <w:rPr>
          <w:i/>
        </w:rPr>
      </w:pPr>
      <w:r w:rsidRPr="005E7A30">
        <w:rPr>
          <w:i/>
        </w:rPr>
        <w:t>Budget for existing staff training: 10 hours per employee, 100 hours total</w:t>
      </w:r>
    </w:p>
    <w:p w:rsidR="00D76EEC" w:rsidRPr="005E7A30" w:rsidRDefault="00D76EEC" w:rsidP="00D76EEC">
      <w:pPr>
        <w:ind w:left="720"/>
        <w:rPr>
          <w:i/>
        </w:rPr>
      </w:pPr>
      <w:r w:rsidRPr="005E7A30">
        <w:rPr>
          <w:i/>
        </w:rPr>
        <w:t>Budget for new hire training: 20 hours per employee, 40 hours total</w:t>
      </w:r>
    </w:p>
    <w:p w:rsidR="00D76EEC" w:rsidRDefault="00D76EEC" w:rsidP="00D76EEC">
      <w:pPr>
        <w:pStyle w:val="Heading4"/>
        <w:ind w:left="720"/>
      </w:pPr>
      <w:bookmarkStart w:id="95" w:name="_Toc273113560"/>
      <w:r>
        <w:t>Vendor Relationship Management</w:t>
      </w:r>
      <w:bookmarkEnd w:id="95"/>
    </w:p>
    <w:p w:rsidR="00D76EEC" w:rsidRDefault="00D76EEC" w:rsidP="00D76EEC">
      <w:pPr>
        <w:ind w:left="720"/>
      </w:pPr>
      <w:r>
        <w:t xml:space="preserve">Our organization plans to for strategic relationships with our technology vendors.  </w:t>
      </w:r>
      <w:proofErr w:type="spellStart"/>
      <w:r>
        <w:t>IIn</w:t>
      </w:r>
      <w:proofErr w:type="spellEnd"/>
      <w:r>
        <w:t xml:space="preserve"> order to support this strategy, we recognize that staff time will need to be allocated to properly foster a relationship.  Because of this, we budget staff time to engage our vendors when needed, perform evaluation, offer feedback, and report to the organization on how these relationships are going.    </w:t>
      </w:r>
    </w:p>
    <w:p w:rsidR="00D76EEC" w:rsidRPr="005E7A30" w:rsidRDefault="00D76EEC" w:rsidP="00D76EEC">
      <w:pPr>
        <w:ind w:left="720"/>
        <w:rPr>
          <w:i/>
        </w:rPr>
      </w:pPr>
      <w:r w:rsidRPr="005E7A30">
        <w:rPr>
          <w:i/>
        </w:rPr>
        <w:t>Budgeted staff time for management of relationship: 50 hours.</w:t>
      </w:r>
    </w:p>
    <w:p w:rsidR="00D76EEC" w:rsidRPr="0031507C" w:rsidRDefault="00D76EEC" w:rsidP="00D76EEC">
      <w:pPr>
        <w:pStyle w:val="Heading4"/>
        <w:ind w:left="720"/>
        <w:rPr>
          <w:i w:val="0"/>
        </w:rPr>
      </w:pPr>
      <w:bookmarkStart w:id="96" w:name="_Toc273113561"/>
      <w:r w:rsidRPr="0031507C">
        <w:rPr>
          <w:i w:val="0"/>
        </w:rPr>
        <w:lastRenderedPageBreak/>
        <w:t>Infrastructure Services</w:t>
      </w:r>
      <w:bookmarkEnd w:id="96"/>
    </w:p>
    <w:p w:rsidR="00D76EEC" w:rsidRDefault="00D76EEC" w:rsidP="00D76EEC">
      <w:pPr>
        <w:ind w:left="720"/>
      </w:pPr>
      <w:r>
        <w:t>Our organization budgets for services on an ongoing basis that we utilize to conduct business. These services do not include support and maintenance, which has already been budgeted for.  The staff time involved in managing these services is included in the previous vendor relationship management section.</w:t>
      </w:r>
      <w:r>
        <w:br/>
      </w:r>
    </w:p>
    <w:p w:rsidR="00D76EEC" w:rsidRDefault="00D76EEC" w:rsidP="00B4618C">
      <w:pPr>
        <w:ind w:left="3600" w:hanging="2880"/>
        <w:rPr>
          <w:u w:val="single"/>
        </w:rPr>
      </w:pPr>
      <w:r>
        <w:rPr>
          <w:u w:val="single"/>
        </w:rPr>
        <w:t>Item</w:t>
      </w:r>
      <w:r>
        <w:t xml:space="preserve">                           </w:t>
      </w:r>
      <w:r>
        <w:tab/>
      </w:r>
      <w:r w:rsidRPr="00776C04">
        <w:rPr>
          <w:u w:val="single"/>
        </w:rPr>
        <w:t>Cost</w:t>
      </w:r>
      <w:r w:rsidRPr="006427CA">
        <w:t xml:space="preserve"> </w:t>
      </w:r>
      <w:r>
        <w:t xml:space="preserve">        </w:t>
      </w:r>
    </w:p>
    <w:p w:rsidR="00D76EEC" w:rsidRDefault="00D76EEC" w:rsidP="00D76EEC">
      <w:pPr>
        <w:ind w:left="720"/>
      </w:pPr>
      <w:r>
        <w:t>Internet</w:t>
      </w:r>
      <w:r>
        <w:tab/>
      </w:r>
      <w:r>
        <w:tab/>
      </w:r>
      <w:r>
        <w:tab/>
        <w:t>$5,000</w:t>
      </w:r>
      <w:r>
        <w:tab/>
      </w:r>
    </w:p>
    <w:p w:rsidR="00D76EEC" w:rsidRDefault="00D76EEC" w:rsidP="00D76EEC">
      <w:pPr>
        <w:ind w:left="720"/>
      </w:pPr>
      <w:r>
        <w:t xml:space="preserve">Website       </w:t>
      </w:r>
      <w:r>
        <w:tab/>
      </w:r>
      <w:r>
        <w:tab/>
      </w:r>
      <w:r>
        <w:tab/>
        <w:t>$1,000</w:t>
      </w:r>
    </w:p>
    <w:p w:rsidR="00D76EEC" w:rsidRDefault="00D76EEC" w:rsidP="00D76EEC">
      <w:pPr>
        <w:ind w:left="720"/>
      </w:pPr>
      <w:r>
        <w:t xml:space="preserve">Telephones    </w:t>
      </w:r>
      <w:r>
        <w:tab/>
      </w:r>
      <w:r>
        <w:tab/>
      </w:r>
      <w:r>
        <w:tab/>
        <w:t>$5,000</w:t>
      </w:r>
    </w:p>
    <w:p w:rsidR="00D76EEC" w:rsidRPr="008F4223" w:rsidRDefault="00D76EEC" w:rsidP="00D76EEC">
      <w:pPr>
        <w:ind w:left="720"/>
      </w:pPr>
      <w:r w:rsidRPr="001519FC">
        <w:t>E-mail</w:t>
      </w:r>
      <w:r>
        <w:tab/>
      </w:r>
      <w:r>
        <w:tab/>
      </w:r>
      <w:r>
        <w:tab/>
      </w:r>
      <w:r>
        <w:tab/>
        <w:t>$1,500</w:t>
      </w:r>
    </w:p>
    <w:p w:rsidR="00D76EEC" w:rsidRDefault="00D76EEC" w:rsidP="00D76EEC">
      <w:pPr>
        <w:ind w:left="720"/>
      </w:pPr>
      <w:r w:rsidRPr="00776C04">
        <w:rPr>
          <w:b/>
        </w:rPr>
        <w:t xml:space="preserve">Total                 </w:t>
      </w:r>
      <w:r w:rsidRPr="00776C04">
        <w:rPr>
          <w:b/>
        </w:rPr>
        <w:tab/>
      </w:r>
      <w:r w:rsidRPr="00776C04">
        <w:rPr>
          <w:b/>
        </w:rPr>
        <w:tab/>
      </w:r>
      <w:r>
        <w:rPr>
          <w:b/>
        </w:rPr>
        <w:tab/>
      </w:r>
      <w:r w:rsidRPr="00776C04">
        <w:rPr>
          <w:b/>
        </w:rPr>
        <w:t>$</w:t>
      </w:r>
      <w:r>
        <w:rPr>
          <w:b/>
        </w:rPr>
        <w:t>12</w:t>
      </w:r>
      <w:r w:rsidRPr="00776C04">
        <w:rPr>
          <w:b/>
        </w:rPr>
        <w:t>,</w:t>
      </w:r>
      <w:r>
        <w:rPr>
          <w:b/>
        </w:rPr>
        <w:t>5</w:t>
      </w:r>
      <w:r w:rsidRPr="00776C04">
        <w:rPr>
          <w:b/>
        </w:rPr>
        <w:t>00</w:t>
      </w:r>
    </w:p>
    <w:p w:rsidR="00D76EEC" w:rsidRDefault="00D76EEC" w:rsidP="00D76EEC">
      <w:r>
        <w:tab/>
      </w:r>
    </w:p>
    <w:p w:rsidR="00D76EEC" w:rsidRPr="0031507C" w:rsidRDefault="00D76EEC" w:rsidP="00C24744">
      <w:pPr>
        <w:pStyle w:val="Heading4"/>
        <w:ind w:left="720"/>
        <w:rPr>
          <w:i w:val="0"/>
        </w:rPr>
      </w:pPr>
      <w:bookmarkStart w:id="97" w:name="_Toc273113562"/>
      <w:r w:rsidRPr="0031507C">
        <w:rPr>
          <w:i w:val="0"/>
        </w:rPr>
        <w:t>Consumables</w:t>
      </w:r>
      <w:bookmarkEnd w:id="97"/>
    </w:p>
    <w:p w:rsidR="00D76EEC" w:rsidRDefault="00D76EEC" w:rsidP="00D76EEC">
      <w:pPr>
        <w:ind w:left="720"/>
      </w:pPr>
      <w:r>
        <w:t>Certain items in our environment require ongoing investment to continue to be utilized.  Below is a breakdown, and estimated annual cost of these items.</w:t>
      </w:r>
      <w:r>
        <w:br/>
      </w:r>
    </w:p>
    <w:p w:rsidR="00D76EEC" w:rsidRDefault="00D76EEC" w:rsidP="00D76EEC">
      <w:pPr>
        <w:ind w:left="720"/>
      </w:pPr>
      <w:r>
        <w:rPr>
          <w:u w:val="single"/>
        </w:rPr>
        <w:t>Item</w:t>
      </w:r>
      <w:r>
        <w:t xml:space="preserve">                                   </w:t>
      </w:r>
      <w:r>
        <w:tab/>
        <w:t xml:space="preserve">        </w:t>
      </w:r>
      <w:r>
        <w:tab/>
      </w:r>
      <w:r w:rsidRPr="00776C04">
        <w:rPr>
          <w:u w:val="single"/>
        </w:rPr>
        <w:t>Cost</w:t>
      </w:r>
      <w:r w:rsidRPr="006427CA">
        <w:t xml:space="preserve"> </w:t>
      </w:r>
      <w:r>
        <w:t xml:space="preserve">                </w:t>
      </w:r>
    </w:p>
    <w:p w:rsidR="00D76EEC" w:rsidRDefault="00B4618C" w:rsidP="00D76EEC">
      <w:pPr>
        <w:ind w:left="720"/>
      </w:pPr>
      <w:r>
        <w:t>Printer Ink</w:t>
      </w:r>
      <w:r>
        <w:tab/>
      </w:r>
      <w:r>
        <w:tab/>
      </w:r>
      <w:r>
        <w:tab/>
        <w:t>$</w:t>
      </w:r>
      <w:r w:rsidR="00D76EEC">
        <w:t>200</w:t>
      </w:r>
    </w:p>
    <w:p w:rsidR="00D76EEC" w:rsidRDefault="00D76EEC" w:rsidP="00D76EEC">
      <w:pPr>
        <w:ind w:left="720"/>
      </w:pPr>
      <w:r>
        <w:t>Printer Paper</w:t>
      </w:r>
      <w:r>
        <w:tab/>
      </w:r>
      <w:r>
        <w:tab/>
      </w:r>
      <w:r>
        <w:tab/>
        <w:t>$200</w:t>
      </w:r>
    </w:p>
    <w:p w:rsidR="00B4618C" w:rsidRDefault="00D76EEC" w:rsidP="00D76EEC">
      <w:pPr>
        <w:ind w:left="720"/>
      </w:pPr>
      <w:r>
        <w:t>Cables, power supplies, etc.</w:t>
      </w:r>
      <w:r>
        <w:tab/>
        <w:t>$200</w:t>
      </w:r>
    </w:p>
    <w:p w:rsidR="00D76EEC" w:rsidRDefault="00D76EEC" w:rsidP="00D76EEC">
      <w:pPr>
        <w:ind w:left="720"/>
      </w:pPr>
      <w:r w:rsidRPr="00776C04">
        <w:rPr>
          <w:b/>
        </w:rPr>
        <w:t xml:space="preserve">Total                 </w:t>
      </w:r>
      <w:r w:rsidRPr="00776C04">
        <w:rPr>
          <w:b/>
        </w:rPr>
        <w:tab/>
      </w:r>
      <w:r w:rsidRPr="00776C04">
        <w:rPr>
          <w:b/>
        </w:rPr>
        <w:tab/>
      </w:r>
      <w:r>
        <w:rPr>
          <w:b/>
        </w:rPr>
        <w:tab/>
      </w:r>
      <w:r w:rsidRPr="00776C04">
        <w:rPr>
          <w:b/>
        </w:rPr>
        <w:t>$</w:t>
      </w:r>
      <w:r>
        <w:rPr>
          <w:b/>
        </w:rPr>
        <w:t>8</w:t>
      </w:r>
      <w:r w:rsidRPr="00776C04">
        <w:rPr>
          <w:b/>
        </w:rPr>
        <w:t>00</w:t>
      </w:r>
    </w:p>
    <w:p w:rsidR="00D76EEC" w:rsidRDefault="00D76EEC" w:rsidP="00D76EEC"/>
    <w:p w:rsidR="00D76EEC" w:rsidRDefault="00D76EEC" w:rsidP="0031507C">
      <w:pPr>
        <w:pStyle w:val="Heading4"/>
      </w:pPr>
      <w:r>
        <w:br w:type="page"/>
      </w:r>
      <w:bookmarkStart w:id="98" w:name="_Toc273113563"/>
      <w:r w:rsidR="0031507C">
        <w:lastRenderedPageBreak/>
        <w:t xml:space="preserve">Technology </w:t>
      </w:r>
      <w:r>
        <w:t>Budget</w:t>
      </w:r>
      <w:bookmarkEnd w:id="98"/>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11"/>
        <w:gridCol w:w="1609"/>
        <w:gridCol w:w="6923"/>
      </w:tblGrid>
      <w:tr w:rsidR="00D76EEC" w:rsidTr="008157E9">
        <w:trPr>
          <w:trHeight w:val="179"/>
        </w:trPr>
        <w:tc>
          <w:tcPr>
            <w:tcW w:w="911"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Year</w:t>
            </w:r>
          </w:p>
        </w:tc>
        <w:tc>
          <w:tcPr>
            <w:tcW w:w="1609"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Item</w:t>
            </w:r>
          </w:p>
        </w:tc>
        <w:tc>
          <w:tcPr>
            <w:tcW w:w="6923"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Description</w:t>
            </w:r>
          </w:p>
        </w:tc>
      </w:tr>
      <w:tr w:rsidR="00D76EEC" w:rsidTr="00D76EEC">
        <w:tc>
          <w:tcPr>
            <w:tcW w:w="911" w:type="dxa"/>
            <w:vMerge w:val="restart"/>
            <w:vAlign w:val="center"/>
          </w:tcPr>
          <w:p w:rsidR="00D76EEC" w:rsidRPr="00872314" w:rsidRDefault="00D76EEC" w:rsidP="00D76EEC">
            <w:pPr>
              <w:rPr>
                <w:b/>
                <w:sz w:val="28"/>
                <w:szCs w:val="28"/>
              </w:rPr>
            </w:pPr>
            <w:r>
              <w:rPr>
                <w:b/>
                <w:sz w:val="28"/>
                <w:szCs w:val="28"/>
              </w:rPr>
              <w:t>2010</w:t>
            </w:r>
          </w:p>
        </w:tc>
        <w:tc>
          <w:tcPr>
            <w:tcW w:w="1609" w:type="dxa"/>
          </w:tcPr>
          <w:p w:rsidR="00D76EEC" w:rsidRPr="00DD4692" w:rsidRDefault="00D76EEC" w:rsidP="00476A23">
            <w:r>
              <w:t>Sustainability</w:t>
            </w:r>
            <w:r w:rsidR="00476A23">
              <w:t xml:space="preserve"> or operating projects</w:t>
            </w:r>
          </w:p>
        </w:tc>
        <w:tc>
          <w:tcPr>
            <w:tcW w:w="6923" w:type="dxa"/>
          </w:tcPr>
          <w:p w:rsidR="00D76EEC" w:rsidRDefault="00D76EEC" w:rsidP="00D76EEC">
            <w:pPr>
              <w:spacing w:after="0"/>
            </w:pPr>
            <w:r w:rsidRPr="00872314">
              <w:rPr>
                <w:u w:val="single"/>
              </w:rPr>
              <w:t>Project</w:t>
            </w:r>
            <w:r>
              <w:t xml:space="preserve">                                   </w:t>
            </w:r>
            <w:r>
              <w:tab/>
              <w:t xml:space="preserve">        </w:t>
            </w:r>
            <w:r w:rsidRPr="00872314">
              <w:rPr>
                <w:u w:val="single"/>
              </w:rPr>
              <w:t>Cost</w:t>
            </w:r>
            <w:r w:rsidRPr="006427CA">
              <w:t xml:space="preserve"> </w:t>
            </w:r>
            <w:r>
              <w:t xml:space="preserve">               </w:t>
            </w:r>
            <w:r w:rsidR="00B4618C">
              <w:t xml:space="preserve">         </w:t>
            </w:r>
            <w:r>
              <w:t xml:space="preserve"> </w:t>
            </w:r>
            <w:r w:rsidRPr="00872314">
              <w:rPr>
                <w:u w:val="single"/>
              </w:rPr>
              <w:t>Staff Cost</w:t>
            </w:r>
            <w:r w:rsidRPr="00872314">
              <w:rPr>
                <w:u w:val="single"/>
              </w:rPr>
              <w:br/>
            </w:r>
            <w:r>
              <w:t>Preventative Maintenance</w:t>
            </w:r>
            <w:r>
              <w:tab/>
            </w:r>
            <w:r w:rsidR="008157E9">
              <w:t xml:space="preserve"> </w:t>
            </w:r>
            <w:r w:rsidR="00B4618C">
              <w:t xml:space="preserve"> </w:t>
            </w:r>
            <w:r>
              <w:t xml:space="preserve">$  60,000               </w:t>
            </w:r>
          </w:p>
          <w:p w:rsidR="00D76EEC" w:rsidRDefault="00D76EEC" w:rsidP="00D76EEC">
            <w:pPr>
              <w:spacing w:after="0"/>
            </w:pPr>
            <w:r>
              <w:t xml:space="preserve">Support       </w:t>
            </w:r>
            <w:r>
              <w:tab/>
            </w:r>
            <w:r>
              <w:tab/>
            </w:r>
            <w:r>
              <w:tab/>
            </w:r>
            <w:r w:rsidR="00B4618C">
              <w:t xml:space="preserve"> </w:t>
            </w:r>
            <w:r w:rsidR="008157E9">
              <w:t xml:space="preserve"> </w:t>
            </w:r>
            <w:r>
              <w:t>$  10,000</w:t>
            </w:r>
            <w:r>
              <w:tab/>
            </w:r>
            <w:r>
              <w:tab/>
              <w:t xml:space="preserve">  </w:t>
            </w:r>
          </w:p>
          <w:p w:rsidR="00D76EEC" w:rsidRDefault="00D76EEC" w:rsidP="00D76EEC">
            <w:pPr>
              <w:spacing w:after="0"/>
            </w:pPr>
            <w:r>
              <w:t xml:space="preserve">Recycling                               </w:t>
            </w:r>
            <w:r>
              <w:tab/>
            </w:r>
            <w:r w:rsidR="00B4618C">
              <w:t xml:space="preserve"> </w:t>
            </w:r>
            <w:r w:rsidR="008157E9">
              <w:t xml:space="preserve"> </w:t>
            </w:r>
            <w:r>
              <w:t>$       500</w:t>
            </w:r>
            <w:r>
              <w:tab/>
            </w:r>
            <w:r>
              <w:tab/>
              <w:t xml:space="preserve">  20 </w:t>
            </w:r>
            <w:proofErr w:type="spellStart"/>
            <w:r>
              <w:t>hrs</w:t>
            </w:r>
            <w:proofErr w:type="spellEnd"/>
          </w:p>
          <w:p w:rsidR="00D76EEC" w:rsidRDefault="00D76EEC" w:rsidP="00D76EEC">
            <w:pPr>
              <w:spacing w:after="0"/>
            </w:pPr>
            <w:r>
              <w:t xml:space="preserve">Training                               </w:t>
            </w:r>
            <w:r>
              <w:tab/>
            </w:r>
            <w:r w:rsidR="00B4618C">
              <w:t xml:space="preserve"> </w:t>
            </w:r>
            <w:r w:rsidR="008157E9">
              <w:t xml:space="preserve"> </w:t>
            </w:r>
            <w:r>
              <w:t>$          0</w:t>
            </w:r>
            <w:r>
              <w:tab/>
            </w:r>
            <w:r>
              <w:tab/>
              <w:t xml:space="preserve">200 </w:t>
            </w:r>
            <w:proofErr w:type="spellStart"/>
            <w:r>
              <w:t>hrs</w:t>
            </w:r>
            <w:proofErr w:type="spellEnd"/>
          </w:p>
          <w:p w:rsidR="00D76EEC" w:rsidRDefault="00D76EEC" w:rsidP="00D76EEC">
            <w:pPr>
              <w:spacing w:after="0"/>
            </w:pPr>
            <w:r>
              <w:t xml:space="preserve">Replacement Fund       </w:t>
            </w:r>
            <w:r>
              <w:tab/>
            </w:r>
            <w:r w:rsidR="00B4618C">
              <w:t xml:space="preserve">               </w:t>
            </w:r>
            <w:r w:rsidR="008157E9">
              <w:t xml:space="preserve"> </w:t>
            </w:r>
            <w:r>
              <w:t>$    10,000</w:t>
            </w:r>
            <w:r>
              <w:tab/>
            </w:r>
            <w:r>
              <w:tab/>
              <w:t xml:space="preserve">    </w:t>
            </w:r>
            <w:r>
              <w:br/>
              <w:t xml:space="preserve">Infrastructure </w:t>
            </w:r>
            <w:r w:rsidRPr="00DD4692">
              <w:t>Services</w:t>
            </w:r>
            <w:r>
              <w:tab/>
            </w:r>
            <w:r w:rsidR="00B4618C">
              <w:t xml:space="preserve">               </w:t>
            </w:r>
            <w:r w:rsidR="008157E9">
              <w:t xml:space="preserve"> </w:t>
            </w:r>
            <w:r>
              <w:t>$    20,000</w:t>
            </w:r>
            <w:r>
              <w:tab/>
            </w:r>
            <w:r>
              <w:tab/>
              <w:t xml:space="preserve">    </w:t>
            </w:r>
          </w:p>
          <w:p w:rsidR="00D76EEC" w:rsidRDefault="00D76EEC" w:rsidP="00D76EEC">
            <w:pPr>
              <w:spacing w:after="0"/>
            </w:pPr>
            <w:r>
              <w:t>Consumables (Ink, paper)</w:t>
            </w:r>
            <w:r>
              <w:tab/>
            </w:r>
            <w:r w:rsidR="00B4618C">
              <w:t xml:space="preserve"> </w:t>
            </w:r>
            <w:r w:rsidR="008157E9">
              <w:t xml:space="preserve"> </w:t>
            </w:r>
            <w:r>
              <w:t>$      1,500</w:t>
            </w:r>
            <w:r>
              <w:br/>
              <w:t xml:space="preserve">Relationship Management     </w:t>
            </w:r>
            <w:r>
              <w:tab/>
            </w:r>
            <w:r w:rsidR="00B4618C">
              <w:t xml:space="preserve"> </w:t>
            </w:r>
            <w:r w:rsidR="008157E9">
              <w:t xml:space="preserve"> </w:t>
            </w:r>
            <w:r>
              <w:t>$            0</w:t>
            </w:r>
            <w:r>
              <w:tab/>
              <w:t xml:space="preserve"> </w:t>
            </w:r>
            <w:r>
              <w:tab/>
              <w:t xml:space="preserve">100 </w:t>
            </w:r>
            <w:proofErr w:type="spellStart"/>
            <w:r>
              <w:t>hrs</w:t>
            </w:r>
            <w:proofErr w:type="spellEnd"/>
          </w:p>
          <w:p w:rsidR="00D76EEC" w:rsidRDefault="00D76EEC" w:rsidP="00D76EEC">
            <w:pPr>
              <w:spacing w:after="0"/>
            </w:pPr>
            <w:r w:rsidRPr="00872314">
              <w:rPr>
                <w:b/>
              </w:rPr>
              <w:t xml:space="preserve">Total                 </w:t>
            </w:r>
            <w:r w:rsidRPr="00872314">
              <w:rPr>
                <w:b/>
              </w:rPr>
              <w:tab/>
            </w:r>
            <w:r w:rsidRPr="00872314">
              <w:rPr>
                <w:b/>
              </w:rPr>
              <w:tab/>
            </w:r>
            <w:r w:rsidR="00B4618C">
              <w:rPr>
                <w:b/>
              </w:rPr>
              <w:t xml:space="preserve">                </w:t>
            </w:r>
            <w:r w:rsidR="008157E9">
              <w:rPr>
                <w:b/>
              </w:rPr>
              <w:t xml:space="preserve"> </w:t>
            </w:r>
            <w:r w:rsidRPr="00872314">
              <w:rPr>
                <w:b/>
              </w:rPr>
              <w:t xml:space="preserve">$    60,000        </w:t>
            </w:r>
            <w:r w:rsidR="00B4618C">
              <w:rPr>
                <w:b/>
              </w:rPr>
              <w:t xml:space="preserve">  </w:t>
            </w:r>
            <w:r w:rsidRPr="00872314">
              <w:rPr>
                <w:b/>
              </w:rPr>
              <w:tab/>
              <w:t xml:space="preserve">220 </w:t>
            </w:r>
            <w:proofErr w:type="spellStart"/>
            <w:r w:rsidRPr="00872314">
              <w:rPr>
                <w:b/>
              </w:rPr>
              <w:t>hrs</w:t>
            </w:r>
            <w:proofErr w:type="spellEnd"/>
          </w:p>
        </w:tc>
      </w:tr>
      <w:tr w:rsidR="00D76EEC" w:rsidTr="00D76EEC">
        <w:tc>
          <w:tcPr>
            <w:tcW w:w="911" w:type="dxa"/>
            <w:vMerge/>
          </w:tcPr>
          <w:p w:rsidR="00D76EEC" w:rsidRDefault="00D76EEC" w:rsidP="00D76EEC"/>
        </w:tc>
        <w:tc>
          <w:tcPr>
            <w:tcW w:w="1609" w:type="dxa"/>
          </w:tcPr>
          <w:p w:rsidR="00D76EEC" w:rsidRPr="00DD4692" w:rsidRDefault="00D76EEC" w:rsidP="00476A23">
            <w:r w:rsidRPr="00DD4692">
              <w:t xml:space="preserve">Planned </w:t>
            </w:r>
            <w:r w:rsidR="00476A23">
              <w:t>or capital p</w:t>
            </w:r>
            <w:r w:rsidRPr="00DD4692">
              <w:t>rojects</w:t>
            </w:r>
          </w:p>
        </w:tc>
        <w:tc>
          <w:tcPr>
            <w:tcW w:w="6923" w:type="dxa"/>
          </w:tcPr>
          <w:p w:rsidR="00D76EEC" w:rsidRDefault="00D76EEC" w:rsidP="008157E9">
            <w:pPr>
              <w:spacing w:after="0"/>
            </w:pPr>
            <w:r w:rsidRPr="00872314">
              <w:rPr>
                <w:u w:val="single"/>
              </w:rPr>
              <w:t>Project</w:t>
            </w:r>
            <w:r>
              <w:t xml:space="preserve">         </w:t>
            </w:r>
            <w:r w:rsidR="00B4618C">
              <w:t xml:space="preserve">                   </w:t>
            </w:r>
            <w:r w:rsidR="008157E9">
              <w:t xml:space="preserve">                         </w:t>
            </w:r>
            <w:r w:rsidR="00B4618C">
              <w:t xml:space="preserve"> </w:t>
            </w:r>
            <w:r w:rsidRPr="00872314">
              <w:rPr>
                <w:u w:val="single"/>
              </w:rPr>
              <w:t>Cost</w:t>
            </w:r>
            <w:r w:rsidRPr="006427CA">
              <w:t xml:space="preserve"> </w:t>
            </w:r>
            <w:r>
              <w:t xml:space="preserve">                </w:t>
            </w:r>
            <w:r w:rsidR="008157E9">
              <w:t xml:space="preserve">   </w:t>
            </w:r>
            <w:r>
              <w:t xml:space="preserve">   </w:t>
            </w:r>
            <w:r w:rsidRPr="00872314">
              <w:rPr>
                <w:u w:val="single"/>
              </w:rPr>
              <w:t>Staff Cost</w:t>
            </w:r>
          </w:p>
          <w:p w:rsidR="00D76EEC" w:rsidRDefault="00D76EEC" w:rsidP="008157E9">
            <w:pPr>
              <w:spacing w:after="0"/>
            </w:pPr>
            <w:r>
              <w:t xml:space="preserve">Project xxx        </w:t>
            </w:r>
            <w:r>
              <w:tab/>
            </w:r>
            <w:r w:rsidR="008157E9">
              <w:t xml:space="preserve">                                </w:t>
            </w:r>
            <w:r>
              <w:t xml:space="preserve">$   10,000     </w:t>
            </w:r>
            <w:r w:rsidR="008157E9">
              <w:t xml:space="preserve">  </w:t>
            </w:r>
            <w:r>
              <w:t xml:space="preserve">  </w:t>
            </w:r>
            <w:r>
              <w:tab/>
              <w:t xml:space="preserve">xxx </w:t>
            </w:r>
            <w:proofErr w:type="spellStart"/>
            <w:r>
              <w:t>hrs</w:t>
            </w:r>
            <w:proofErr w:type="spellEnd"/>
          </w:p>
          <w:p w:rsidR="00D76EEC" w:rsidRDefault="00D76EEC" w:rsidP="008157E9">
            <w:pPr>
              <w:spacing w:after="0"/>
            </w:pPr>
            <w:r>
              <w:t xml:space="preserve">Project </w:t>
            </w:r>
            <w:proofErr w:type="spellStart"/>
            <w:r>
              <w:t>yyy</w:t>
            </w:r>
            <w:proofErr w:type="spellEnd"/>
            <w:r>
              <w:t xml:space="preserve">        </w:t>
            </w:r>
            <w:r>
              <w:tab/>
            </w:r>
            <w:r>
              <w:tab/>
            </w:r>
            <w:r w:rsidR="008157E9">
              <w:t xml:space="preserve">                 </w:t>
            </w:r>
            <w:r>
              <w:t xml:space="preserve">$   20,000     </w:t>
            </w:r>
            <w:r w:rsidR="008157E9">
              <w:t xml:space="preserve"> </w:t>
            </w:r>
            <w:r>
              <w:t xml:space="preserve">   </w:t>
            </w:r>
            <w:r>
              <w:tab/>
              <w:t xml:space="preserve">xxx </w:t>
            </w:r>
            <w:proofErr w:type="spellStart"/>
            <w:r>
              <w:t>hrs</w:t>
            </w:r>
            <w:proofErr w:type="spellEnd"/>
          </w:p>
          <w:p w:rsidR="00D76EEC" w:rsidRDefault="00D76EEC" w:rsidP="008157E9">
            <w:pPr>
              <w:spacing w:after="0"/>
            </w:pPr>
            <w:r>
              <w:t xml:space="preserve">Project </w:t>
            </w:r>
            <w:proofErr w:type="spellStart"/>
            <w:r>
              <w:t>zzz</w:t>
            </w:r>
            <w:proofErr w:type="spellEnd"/>
            <w:r>
              <w:t xml:space="preserve">        </w:t>
            </w:r>
            <w:r>
              <w:tab/>
            </w:r>
            <w:r>
              <w:tab/>
            </w:r>
            <w:r w:rsidR="008157E9">
              <w:t xml:space="preserve">                 </w:t>
            </w:r>
            <w:r>
              <w:t xml:space="preserve">$   30,000      </w:t>
            </w:r>
            <w:r w:rsidR="008157E9">
              <w:t xml:space="preserve"> </w:t>
            </w:r>
            <w:r>
              <w:t xml:space="preserve"> </w:t>
            </w:r>
            <w:r w:rsidR="008157E9">
              <w:t xml:space="preserve"> </w:t>
            </w:r>
            <w:r>
              <w:t xml:space="preserve"> </w:t>
            </w:r>
            <w:r>
              <w:tab/>
              <w:t xml:space="preserve">xxx </w:t>
            </w:r>
            <w:proofErr w:type="spellStart"/>
            <w:r>
              <w:t>hrs</w:t>
            </w:r>
            <w:proofErr w:type="spellEnd"/>
            <w:r>
              <w:br/>
            </w:r>
            <w:r w:rsidRPr="00872314">
              <w:rPr>
                <w:b/>
              </w:rPr>
              <w:t xml:space="preserve">Total                 </w:t>
            </w:r>
            <w:r w:rsidRPr="00872314">
              <w:rPr>
                <w:b/>
              </w:rPr>
              <w:tab/>
            </w:r>
            <w:r w:rsidRPr="00872314">
              <w:rPr>
                <w:b/>
              </w:rPr>
              <w:tab/>
            </w:r>
            <w:r w:rsidR="008157E9">
              <w:rPr>
                <w:b/>
              </w:rPr>
              <w:t xml:space="preserve">                 </w:t>
            </w:r>
            <w:r w:rsidRPr="00872314">
              <w:rPr>
                <w:b/>
              </w:rPr>
              <w:t xml:space="preserve">$   60,000    </w:t>
            </w:r>
            <w:r w:rsidR="008157E9">
              <w:rPr>
                <w:b/>
              </w:rPr>
              <w:t xml:space="preserve"> </w:t>
            </w:r>
            <w:r w:rsidRPr="00872314">
              <w:rPr>
                <w:b/>
              </w:rPr>
              <w:t xml:space="preserve">    </w:t>
            </w:r>
            <w:r w:rsidRPr="00872314">
              <w:rPr>
                <w:b/>
              </w:rPr>
              <w:tab/>
              <w:t xml:space="preserve">xxx </w:t>
            </w:r>
            <w:proofErr w:type="spellStart"/>
            <w:r w:rsidRPr="00872314">
              <w:rPr>
                <w:b/>
              </w:rPr>
              <w:t>hrs</w:t>
            </w:r>
            <w:proofErr w:type="spellEnd"/>
          </w:p>
        </w:tc>
      </w:tr>
    </w:tbl>
    <w:p w:rsidR="00D76EEC" w:rsidRDefault="00D76EEC" w:rsidP="008157E9">
      <w:pPr>
        <w:spacing w:after="0"/>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11"/>
        <w:gridCol w:w="1609"/>
        <w:gridCol w:w="6923"/>
      </w:tblGrid>
      <w:tr w:rsidR="00D76EEC" w:rsidTr="008157E9">
        <w:trPr>
          <w:trHeight w:val="161"/>
        </w:trPr>
        <w:tc>
          <w:tcPr>
            <w:tcW w:w="911"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Year</w:t>
            </w:r>
          </w:p>
        </w:tc>
        <w:tc>
          <w:tcPr>
            <w:tcW w:w="1609"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Item</w:t>
            </w:r>
          </w:p>
        </w:tc>
        <w:tc>
          <w:tcPr>
            <w:tcW w:w="6923" w:type="dxa"/>
            <w:shd w:val="clear" w:color="auto" w:fill="1F497D"/>
          </w:tcPr>
          <w:p w:rsidR="00D76EEC" w:rsidRPr="00872314" w:rsidRDefault="00D76EEC" w:rsidP="008157E9">
            <w:pPr>
              <w:spacing w:after="0" w:line="240" w:lineRule="auto"/>
              <w:rPr>
                <w:b/>
                <w:color w:val="EEECE1"/>
                <w:sz w:val="24"/>
                <w:szCs w:val="24"/>
              </w:rPr>
            </w:pPr>
            <w:r w:rsidRPr="00872314">
              <w:rPr>
                <w:b/>
                <w:color w:val="EEECE1"/>
                <w:sz w:val="24"/>
                <w:szCs w:val="24"/>
              </w:rPr>
              <w:t>Description</w:t>
            </w:r>
          </w:p>
        </w:tc>
      </w:tr>
      <w:tr w:rsidR="00D76EEC" w:rsidTr="00D76EEC">
        <w:tc>
          <w:tcPr>
            <w:tcW w:w="911" w:type="dxa"/>
            <w:vMerge w:val="restart"/>
            <w:vAlign w:val="center"/>
          </w:tcPr>
          <w:p w:rsidR="00D76EEC" w:rsidRPr="00872314" w:rsidRDefault="00D76EEC" w:rsidP="00D76EEC">
            <w:pPr>
              <w:rPr>
                <w:b/>
                <w:sz w:val="28"/>
                <w:szCs w:val="28"/>
              </w:rPr>
            </w:pPr>
            <w:r>
              <w:rPr>
                <w:b/>
                <w:sz w:val="28"/>
                <w:szCs w:val="28"/>
              </w:rPr>
              <w:t>2011</w:t>
            </w:r>
            <w:r w:rsidRPr="00872314">
              <w:rPr>
                <w:b/>
                <w:sz w:val="28"/>
                <w:szCs w:val="28"/>
              </w:rPr>
              <w:tab/>
            </w:r>
          </w:p>
        </w:tc>
        <w:tc>
          <w:tcPr>
            <w:tcW w:w="1609" w:type="dxa"/>
          </w:tcPr>
          <w:p w:rsidR="00D76EEC" w:rsidRPr="00DD4692" w:rsidRDefault="00D76EEC" w:rsidP="00D76EEC">
            <w:r>
              <w:t>Sustainability</w:t>
            </w:r>
            <w:r w:rsidR="00476A23">
              <w:t xml:space="preserve"> or operating projects</w:t>
            </w:r>
          </w:p>
        </w:tc>
        <w:tc>
          <w:tcPr>
            <w:tcW w:w="6923" w:type="dxa"/>
          </w:tcPr>
          <w:p w:rsidR="00D76EEC" w:rsidRDefault="00D76EEC" w:rsidP="008157E9">
            <w:pPr>
              <w:spacing w:after="0"/>
            </w:pPr>
            <w:r w:rsidRPr="00872314">
              <w:rPr>
                <w:u w:val="single"/>
              </w:rPr>
              <w:t>Project</w:t>
            </w:r>
            <w:r>
              <w:t xml:space="preserve">                                   </w:t>
            </w:r>
            <w:r>
              <w:tab/>
              <w:t xml:space="preserve">        </w:t>
            </w:r>
            <w:r w:rsidRPr="00872314">
              <w:rPr>
                <w:u w:val="single"/>
              </w:rPr>
              <w:t>Cost</w:t>
            </w:r>
            <w:r w:rsidRPr="006427CA">
              <w:t xml:space="preserve"> </w:t>
            </w:r>
            <w:r>
              <w:t xml:space="preserve">            </w:t>
            </w:r>
            <w:r w:rsidR="008157E9">
              <w:t xml:space="preserve">         </w:t>
            </w:r>
            <w:r>
              <w:t xml:space="preserve">    </w:t>
            </w:r>
            <w:r w:rsidRPr="00872314">
              <w:rPr>
                <w:u w:val="single"/>
              </w:rPr>
              <w:t>Staff Cost</w:t>
            </w:r>
            <w:r w:rsidRPr="00872314">
              <w:rPr>
                <w:u w:val="single"/>
              </w:rPr>
              <w:br/>
            </w:r>
            <w:r>
              <w:t>Preventative Maintenance</w:t>
            </w:r>
            <w:r>
              <w:tab/>
              <w:t xml:space="preserve">$   60,000               </w:t>
            </w:r>
          </w:p>
          <w:p w:rsidR="00D76EEC" w:rsidRDefault="00D76EEC" w:rsidP="008157E9">
            <w:pPr>
              <w:spacing w:after="0"/>
            </w:pPr>
            <w:r>
              <w:t xml:space="preserve">Support       </w:t>
            </w:r>
            <w:r>
              <w:tab/>
            </w:r>
            <w:r>
              <w:tab/>
            </w:r>
            <w:r>
              <w:tab/>
              <w:t>$   10,000</w:t>
            </w:r>
            <w:r>
              <w:tab/>
            </w:r>
            <w:r>
              <w:tab/>
              <w:t xml:space="preserve">  </w:t>
            </w:r>
          </w:p>
          <w:p w:rsidR="00D76EEC" w:rsidRDefault="00D76EEC" w:rsidP="008157E9">
            <w:pPr>
              <w:spacing w:after="0"/>
            </w:pPr>
            <w:r>
              <w:t xml:space="preserve">Recycling                               </w:t>
            </w:r>
            <w:r>
              <w:tab/>
              <w:t>$        500</w:t>
            </w:r>
            <w:r>
              <w:tab/>
            </w:r>
            <w:r>
              <w:tab/>
              <w:t xml:space="preserve">  20 </w:t>
            </w:r>
            <w:proofErr w:type="spellStart"/>
            <w:r>
              <w:t>hrs</w:t>
            </w:r>
            <w:proofErr w:type="spellEnd"/>
          </w:p>
          <w:p w:rsidR="00D76EEC" w:rsidRDefault="00D76EEC" w:rsidP="008157E9">
            <w:pPr>
              <w:spacing w:after="0"/>
            </w:pPr>
            <w:r>
              <w:t xml:space="preserve">Training                               </w:t>
            </w:r>
            <w:r>
              <w:tab/>
              <w:t>$            0</w:t>
            </w:r>
            <w:r>
              <w:tab/>
            </w:r>
            <w:r>
              <w:tab/>
              <w:t xml:space="preserve">200 </w:t>
            </w:r>
            <w:proofErr w:type="spellStart"/>
            <w:r>
              <w:t>hrs</w:t>
            </w:r>
            <w:proofErr w:type="spellEnd"/>
          </w:p>
          <w:p w:rsidR="00D76EEC" w:rsidRDefault="00D76EEC" w:rsidP="008157E9">
            <w:pPr>
              <w:spacing w:after="0"/>
            </w:pPr>
            <w:r>
              <w:t xml:space="preserve">Replacement Fund       </w:t>
            </w:r>
            <w:r>
              <w:tab/>
            </w:r>
            <w:r w:rsidR="008157E9">
              <w:t xml:space="preserve">              </w:t>
            </w:r>
            <w:r>
              <w:t>$    10,000</w:t>
            </w:r>
            <w:r>
              <w:tab/>
            </w:r>
            <w:r>
              <w:tab/>
              <w:t xml:space="preserve">    </w:t>
            </w:r>
            <w:r>
              <w:br/>
              <w:t xml:space="preserve">Infrastructure </w:t>
            </w:r>
            <w:r w:rsidRPr="00DD4692">
              <w:t>Services</w:t>
            </w:r>
            <w:r>
              <w:tab/>
            </w:r>
            <w:r w:rsidR="008157E9">
              <w:t xml:space="preserve">              </w:t>
            </w:r>
            <w:r>
              <w:t>$    20,000</w:t>
            </w:r>
            <w:r>
              <w:tab/>
            </w:r>
            <w:r>
              <w:tab/>
              <w:t xml:space="preserve">    </w:t>
            </w:r>
          </w:p>
          <w:p w:rsidR="00D76EEC" w:rsidRDefault="00D76EEC" w:rsidP="008157E9">
            <w:pPr>
              <w:spacing w:after="0"/>
            </w:pPr>
            <w:r>
              <w:t>Consumables (Ink, paper)</w:t>
            </w:r>
            <w:r>
              <w:tab/>
              <w:t>$      1,500</w:t>
            </w:r>
            <w:r>
              <w:br/>
              <w:t xml:space="preserve">Relationship Management     </w:t>
            </w:r>
            <w:r>
              <w:tab/>
              <w:t>$            0</w:t>
            </w:r>
            <w:r>
              <w:tab/>
              <w:t xml:space="preserve"> </w:t>
            </w:r>
            <w:r>
              <w:tab/>
              <w:t xml:space="preserve">100 </w:t>
            </w:r>
            <w:proofErr w:type="spellStart"/>
            <w:r>
              <w:t>hrs</w:t>
            </w:r>
            <w:proofErr w:type="spellEnd"/>
          </w:p>
          <w:p w:rsidR="00D76EEC" w:rsidRDefault="00D76EEC" w:rsidP="008157E9">
            <w:pPr>
              <w:spacing w:after="0"/>
            </w:pPr>
            <w:r w:rsidRPr="00872314">
              <w:rPr>
                <w:b/>
              </w:rPr>
              <w:t xml:space="preserve">Total                 </w:t>
            </w:r>
            <w:r w:rsidRPr="00872314">
              <w:rPr>
                <w:b/>
              </w:rPr>
              <w:tab/>
            </w:r>
            <w:r w:rsidRPr="00872314">
              <w:rPr>
                <w:b/>
              </w:rPr>
              <w:tab/>
            </w:r>
            <w:r w:rsidR="008157E9">
              <w:rPr>
                <w:b/>
              </w:rPr>
              <w:t xml:space="preserve">              </w:t>
            </w:r>
            <w:r w:rsidRPr="00872314">
              <w:rPr>
                <w:b/>
              </w:rPr>
              <w:t xml:space="preserve">$    60,000        </w:t>
            </w:r>
            <w:r w:rsidRPr="00872314">
              <w:rPr>
                <w:b/>
              </w:rPr>
              <w:tab/>
            </w:r>
            <w:r w:rsidR="008157E9">
              <w:rPr>
                <w:b/>
              </w:rPr>
              <w:t xml:space="preserve">               </w:t>
            </w:r>
            <w:r w:rsidRPr="00872314">
              <w:rPr>
                <w:b/>
              </w:rPr>
              <w:t xml:space="preserve">220 </w:t>
            </w:r>
            <w:proofErr w:type="spellStart"/>
            <w:r w:rsidRPr="00872314">
              <w:rPr>
                <w:b/>
              </w:rPr>
              <w:t>hrs</w:t>
            </w:r>
            <w:proofErr w:type="spellEnd"/>
          </w:p>
        </w:tc>
      </w:tr>
      <w:tr w:rsidR="00D76EEC" w:rsidTr="00D76EEC">
        <w:tc>
          <w:tcPr>
            <w:tcW w:w="911" w:type="dxa"/>
            <w:vMerge/>
          </w:tcPr>
          <w:p w:rsidR="00D76EEC" w:rsidRDefault="00D76EEC" w:rsidP="00D76EEC"/>
        </w:tc>
        <w:tc>
          <w:tcPr>
            <w:tcW w:w="1609" w:type="dxa"/>
          </w:tcPr>
          <w:p w:rsidR="00D76EEC" w:rsidRPr="00DD4692" w:rsidRDefault="00D76EEC" w:rsidP="00476A23">
            <w:r w:rsidRPr="00DD4692">
              <w:t>Planned</w:t>
            </w:r>
            <w:r w:rsidR="00476A23">
              <w:t xml:space="preserve"> or capital p</w:t>
            </w:r>
            <w:r w:rsidRPr="00DD4692">
              <w:t>rojects</w:t>
            </w:r>
          </w:p>
        </w:tc>
        <w:tc>
          <w:tcPr>
            <w:tcW w:w="6923" w:type="dxa"/>
          </w:tcPr>
          <w:p w:rsidR="00D76EEC" w:rsidRDefault="00D76EEC" w:rsidP="008157E9">
            <w:pPr>
              <w:spacing w:after="0"/>
            </w:pPr>
            <w:r w:rsidRPr="00872314">
              <w:rPr>
                <w:u w:val="single"/>
              </w:rPr>
              <w:t>Project</w:t>
            </w:r>
            <w:r>
              <w:t xml:space="preserve">                                  </w:t>
            </w:r>
            <w:r w:rsidR="00560380">
              <w:t xml:space="preserve">             </w:t>
            </w:r>
            <w:r>
              <w:t xml:space="preserve">       </w:t>
            </w:r>
            <w:r w:rsidRPr="00872314">
              <w:rPr>
                <w:u w:val="single"/>
              </w:rPr>
              <w:t>Cost</w:t>
            </w:r>
            <w:r w:rsidRPr="006427CA">
              <w:t xml:space="preserve"> </w:t>
            </w:r>
            <w:r>
              <w:t xml:space="preserve">            </w:t>
            </w:r>
            <w:r w:rsidR="00560380">
              <w:t xml:space="preserve">     </w:t>
            </w:r>
            <w:r>
              <w:t xml:space="preserve">       </w:t>
            </w:r>
            <w:r w:rsidRPr="00872314">
              <w:rPr>
                <w:u w:val="single"/>
              </w:rPr>
              <w:t>Staff Cost</w:t>
            </w:r>
          </w:p>
          <w:p w:rsidR="00D76EEC" w:rsidRDefault="00D76EEC" w:rsidP="008157E9">
            <w:pPr>
              <w:spacing w:after="0"/>
            </w:pPr>
            <w:r>
              <w:t xml:space="preserve">Project xxx        </w:t>
            </w:r>
            <w:r>
              <w:tab/>
            </w:r>
            <w:r>
              <w:tab/>
            </w:r>
            <w:r w:rsidR="00560380">
              <w:t xml:space="preserve">              </w:t>
            </w:r>
            <w:r>
              <w:t xml:space="preserve">$   10,000       </w:t>
            </w:r>
            <w:r>
              <w:tab/>
            </w:r>
            <w:r>
              <w:tab/>
            </w:r>
            <w:r w:rsidR="00560380">
              <w:t xml:space="preserve"> </w:t>
            </w:r>
            <w:r>
              <w:t xml:space="preserve">xx </w:t>
            </w:r>
            <w:proofErr w:type="spellStart"/>
            <w:r>
              <w:t>hrs</w:t>
            </w:r>
            <w:proofErr w:type="spellEnd"/>
          </w:p>
          <w:p w:rsidR="00D76EEC" w:rsidRDefault="00D76EEC" w:rsidP="008157E9">
            <w:pPr>
              <w:spacing w:after="0"/>
            </w:pPr>
            <w:r>
              <w:t xml:space="preserve">Project </w:t>
            </w:r>
            <w:proofErr w:type="spellStart"/>
            <w:r>
              <w:t>yyy</w:t>
            </w:r>
            <w:proofErr w:type="spellEnd"/>
            <w:r>
              <w:t xml:space="preserve">        </w:t>
            </w:r>
            <w:r>
              <w:tab/>
            </w:r>
            <w:r>
              <w:tab/>
            </w:r>
            <w:r w:rsidR="00560380">
              <w:t xml:space="preserve">              </w:t>
            </w:r>
            <w:r>
              <w:t xml:space="preserve">$   20,000        </w:t>
            </w:r>
            <w:r w:rsidR="00560380">
              <w:t xml:space="preserve">    </w:t>
            </w:r>
            <w:r>
              <w:tab/>
            </w:r>
            <w:r w:rsidR="00560380">
              <w:t xml:space="preserve"> </w:t>
            </w:r>
            <w:r>
              <w:t xml:space="preserve">xx </w:t>
            </w:r>
            <w:proofErr w:type="spellStart"/>
            <w:r>
              <w:t>hrs</w:t>
            </w:r>
            <w:proofErr w:type="spellEnd"/>
          </w:p>
          <w:p w:rsidR="00D76EEC" w:rsidRDefault="00D76EEC" w:rsidP="00560380">
            <w:pPr>
              <w:spacing w:after="0"/>
            </w:pPr>
            <w:r>
              <w:t xml:space="preserve">Project </w:t>
            </w:r>
            <w:proofErr w:type="spellStart"/>
            <w:r>
              <w:t>zzz</w:t>
            </w:r>
            <w:proofErr w:type="spellEnd"/>
            <w:r>
              <w:t xml:space="preserve">        </w:t>
            </w:r>
            <w:r>
              <w:tab/>
            </w:r>
            <w:r>
              <w:tab/>
            </w:r>
            <w:r w:rsidR="00560380">
              <w:t xml:space="preserve">              </w:t>
            </w:r>
            <w:r>
              <w:t xml:space="preserve">$   30,000        </w:t>
            </w:r>
            <w:r>
              <w:tab/>
            </w:r>
            <w:r w:rsidR="00560380">
              <w:t xml:space="preserve">                </w:t>
            </w:r>
            <w:r>
              <w:t xml:space="preserve">xx </w:t>
            </w:r>
            <w:proofErr w:type="spellStart"/>
            <w:r>
              <w:t>hrs</w:t>
            </w:r>
            <w:proofErr w:type="spellEnd"/>
            <w:r>
              <w:br/>
            </w:r>
            <w:r w:rsidRPr="00872314">
              <w:rPr>
                <w:b/>
              </w:rPr>
              <w:t xml:space="preserve">Total                 </w:t>
            </w:r>
            <w:r w:rsidRPr="00872314">
              <w:rPr>
                <w:b/>
              </w:rPr>
              <w:tab/>
            </w:r>
            <w:r w:rsidRPr="00872314">
              <w:rPr>
                <w:b/>
              </w:rPr>
              <w:tab/>
            </w:r>
            <w:r w:rsidR="00560380">
              <w:rPr>
                <w:b/>
              </w:rPr>
              <w:t xml:space="preserve">              </w:t>
            </w:r>
            <w:r w:rsidRPr="00872314">
              <w:rPr>
                <w:b/>
              </w:rPr>
              <w:t xml:space="preserve">$   60,000        </w:t>
            </w:r>
            <w:r w:rsidRPr="00872314">
              <w:rPr>
                <w:b/>
              </w:rPr>
              <w:tab/>
            </w:r>
            <w:r w:rsidR="00560380">
              <w:rPr>
                <w:b/>
              </w:rPr>
              <w:t xml:space="preserve">                </w:t>
            </w:r>
            <w:r w:rsidRPr="00872314">
              <w:rPr>
                <w:b/>
              </w:rPr>
              <w:t xml:space="preserve">xx </w:t>
            </w:r>
            <w:proofErr w:type="spellStart"/>
            <w:r w:rsidRPr="00872314">
              <w:rPr>
                <w:b/>
              </w:rPr>
              <w:t>hrs</w:t>
            </w:r>
            <w:proofErr w:type="spellEnd"/>
          </w:p>
        </w:tc>
      </w:tr>
    </w:tbl>
    <w:p w:rsidR="00D76EEC" w:rsidRDefault="00D76EEC" w:rsidP="00D76EEC"/>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911"/>
        <w:gridCol w:w="1609"/>
        <w:gridCol w:w="6923"/>
      </w:tblGrid>
      <w:tr w:rsidR="00D76EEC" w:rsidTr="00D76EEC">
        <w:tc>
          <w:tcPr>
            <w:tcW w:w="911" w:type="dxa"/>
            <w:shd w:val="clear" w:color="auto" w:fill="1F497D"/>
          </w:tcPr>
          <w:p w:rsidR="00D76EEC" w:rsidRPr="00872314" w:rsidRDefault="00D76EEC" w:rsidP="00D76EEC">
            <w:pPr>
              <w:rPr>
                <w:b/>
                <w:color w:val="EEECE1"/>
                <w:sz w:val="24"/>
                <w:szCs w:val="24"/>
              </w:rPr>
            </w:pPr>
            <w:r w:rsidRPr="00872314">
              <w:rPr>
                <w:b/>
                <w:color w:val="EEECE1"/>
                <w:sz w:val="24"/>
                <w:szCs w:val="24"/>
              </w:rPr>
              <w:lastRenderedPageBreak/>
              <w:t>Year</w:t>
            </w:r>
          </w:p>
        </w:tc>
        <w:tc>
          <w:tcPr>
            <w:tcW w:w="1609" w:type="dxa"/>
            <w:shd w:val="clear" w:color="auto" w:fill="1F497D"/>
          </w:tcPr>
          <w:p w:rsidR="00D76EEC" w:rsidRPr="00872314" w:rsidRDefault="00D76EEC" w:rsidP="00D76EEC">
            <w:pPr>
              <w:rPr>
                <w:b/>
                <w:color w:val="EEECE1"/>
                <w:sz w:val="24"/>
                <w:szCs w:val="24"/>
              </w:rPr>
            </w:pPr>
            <w:r w:rsidRPr="00872314">
              <w:rPr>
                <w:b/>
                <w:color w:val="EEECE1"/>
                <w:sz w:val="24"/>
                <w:szCs w:val="24"/>
              </w:rPr>
              <w:t>Item</w:t>
            </w:r>
          </w:p>
        </w:tc>
        <w:tc>
          <w:tcPr>
            <w:tcW w:w="6923" w:type="dxa"/>
            <w:shd w:val="clear" w:color="auto" w:fill="1F497D"/>
          </w:tcPr>
          <w:p w:rsidR="00D76EEC" w:rsidRPr="00872314" w:rsidRDefault="00D76EEC" w:rsidP="00D76EEC">
            <w:pPr>
              <w:rPr>
                <w:b/>
                <w:color w:val="EEECE1"/>
                <w:sz w:val="24"/>
                <w:szCs w:val="24"/>
              </w:rPr>
            </w:pPr>
            <w:r w:rsidRPr="00872314">
              <w:rPr>
                <w:b/>
                <w:color w:val="EEECE1"/>
                <w:sz w:val="24"/>
                <w:szCs w:val="24"/>
              </w:rPr>
              <w:t>Description</w:t>
            </w:r>
          </w:p>
        </w:tc>
      </w:tr>
      <w:tr w:rsidR="00D76EEC" w:rsidTr="00D76EEC">
        <w:tc>
          <w:tcPr>
            <w:tcW w:w="911" w:type="dxa"/>
            <w:vMerge w:val="restart"/>
            <w:vAlign w:val="center"/>
          </w:tcPr>
          <w:p w:rsidR="00D76EEC" w:rsidRPr="00872314" w:rsidRDefault="00D76EEC" w:rsidP="00C24744">
            <w:pPr>
              <w:spacing w:after="0"/>
              <w:rPr>
                <w:b/>
                <w:sz w:val="28"/>
                <w:szCs w:val="28"/>
              </w:rPr>
            </w:pPr>
            <w:r>
              <w:rPr>
                <w:b/>
                <w:sz w:val="28"/>
                <w:szCs w:val="28"/>
              </w:rPr>
              <w:t>2012</w:t>
            </w:r>
            <w:r w:rsidRPr="00872314">
              <w:rPr>
                <w:b/>
                <w:sz w:val="28"/>
                <w:szCs w:val="28"/>
              </w:rPr>
              <w:tab/>
            </w:r>
          </w:p>
        </w:tc>
        <w:tc>
          <w:tcPr>
            <w:tcW w:w="1609" w:type="dxa"/>
          </w:tcPr>
          <w:p w:rsidR="00D76EEC" w:rsidRPr="00DD4692" w:rsidRDefault="00D76EEC" w:rsidP="00C24744">
            <w:pPr>
              <w:spacing w:after="0"/>
            </w:pPr>
            <w:r>
              <w:t>Sustainability</w:t>
            </w:r>
            <w:r w:rsidR="00476A23">
              <w:t xml:space="preserve"> or operating projects</w:t>
            </w:r>
          </w:p>
        </w:tc>
        <w:tc>
          <w:tcPr>
            <w:tcW w:w="6923" w:type="dxa"/>
          </w:tcPr>
          <w:p w:rsidR="00D76EEC" w:rsidRDefault="00D76EEC" w:rsidP="00C24744">
            <w:pPr>
              <w:spacing w:after="0"/>
            </w:pPr>
            <w:r w:rsidRPr="00872314">
              <w:rPr>
                <w:u w:val="single"/>
              </w:rPr>
              <w:t>Project</w:t>
            </w:r>
            <w:r>
              <w:t xml:space="preserve">                                   </w:t>
            </w:r>
            <w:r>
              <w:tab/>
              <w:t xml:space="preserve">        </w:t>
            </w:r>
            <w:r w:rsidRPr="00872314">
              <w:rPr>
                <w:u w:val="single"/>
              </w:rPr>
              <w:t>Cost</w:t>
            </w:r>
            <w:r w:rsidRPr="006427CA">
              <w:t xml:space="preserve"> </w:t>
            </w:r>
            <w:r>
              <w:t xml:space="preserve">                </w:t>
            </w:r>
            <w:r w:rsidR="00C24744">
              <w:t xml:space="preserve">          </w:t>
            </w:r>
            <w:r w:rsidRPr="00872314">
              <w:rPr>
                <w:u w:val="single"/>
              </w:rPr>
              <w:t>Staff Cost</w:t>
            </w:r>
            <w:r w:rsidRPr="00872314">
              <w:rPr>
                <w:u w:val="single"/>
              </w:rPr>
              <w:br/>
            </w:r>
            <w:r>
              <w:t>Preventative Maintenance</w:t>
            </w:r>
            <w:r>
              <w:tab/>
              <w:t xml:space="preserve">$   60,000               </w:t>
            </w:r>
          </w:p>
          <w:p w:rsidR="00D76EEC" w:rsidRDefault="00D76EEC" w:rsidP="00C24744">
            <w:pPr>
              <w:spacing w:after="0"/>
            </w:pPr>
            <w:r>
              <w:t xml:space="preserve">Support       </w:t>
            </w:r>
            <w:r>
              <w:tab/>
            </w:r>
            <w:r>
              <w:tab/>
            </w:r>
            <w:r>
              <w:tab/>
              <w:t>$   10,000</w:t>
            </w:r>
            <w:r>
              <w:tab/>
            </w:r>
            <w:r>
              <w:tab/>
              <w:t xml:space="preserve">  </w:t>
            </w:r>
          </w:p>
          <w:p w:rsidR="00D76EEC" w:rsidRDefault="00D76EEC" w:rsidP="00C24744">
            <w:pPr>
              <w:spacing w:after="0"/>
            </w:pPr>
            <w:r>
              <w:t xml:space="preserve">Recycling                               </w:t>
            </w:r>
            <w:r>
              <w:tab/>
              <w:t>$        500</w:t>
            </w:r>
            <w:r>
              <w:tab/>
            </w:r>
            <w:r>
              <w:tab/>
            </w:r>
            <w:r w:rsidR="00C24744">
              <w:t xml:space="preserve"> </w:t>
            </w:r>
            <w:r>
              <w:t xml:space="preserve">  20 </w:t>
            </w:r>
            <w:proofErr w:type="spellStart"/>
            <w:r>
              <w:t>hrs</w:t>
            </w:r>
            <w:proofErr w:type="spellEnd"/>
          </w:p>
          <w:p w:rsidR="00D76EEC" w:rsidRDefault="00D76EEC" w:rsidP="00C24744">
            <w:pPr>
              <w:spacing w:after="0"/>
            </w:pPr>
            <w:r>
              <w:t xml:space="preserve">Training                               </w:t>
            </w:r>
            <w:r>
              <w:tab/>
              <w:t>$            0</w:t>
            </w:r>
            <w:r>
              <w:tab/>
            </w:r>
            <w:r>
              <w:tab/>
            </w:r>
            <w:r w:rsidR="00C24744">
              <w:t xml:space="preserve"> </w:t>
            </w:r>
            <w:r>
              <w:t xml:space="preserve">200 </w:t>
            </w:r>
            <w:proofErr w:type="spellStart"/>
            <w:r>
              <w:t>hrs</w:t>
            </w:r>
            <w:proofErr w:type="spellEnd"/>
          </w:p>
          <w:p w:rsidR="00D76EEC" w:rsidRDefault="00D76EEC" w:rsidP="00C24744">
            <w:pPr>
              <w:spacing w:after="0"/>
            </w:pPr>
            <w:r>
              <w:t xml:space="preserve">Replacement Fund       </w:t>
            </w:r>
            <w:r>
              <w:tab/>
            </w:r>
            <w:r w:rsidR="00C24744">
              <w:t xml:space="preserve">              </w:t>
            </w:r>
            <w:r>
              <w:t>$    10,000</w:t>
            </w:r>
            <w:r>
              <w:tab/>
            </w:r>
            <w:r>
              <w:tab/>
              <w:t xml:space="preserve">    </w:t>
            </w:r>
            <w:r>
              <w:br/>
              <w:t xml:space="preserve">Infrastructure </w:t>
            </w:r>
            <w:r w:rsidRPr="00DD4692">
              <w:t>Services</w:t>
            </w:r>
            <w:r>
              <w:tab/>
            </w:r>
            <w:r w:rsidR="00C24744">
              <w:t xml:space="preserve">              </w:t>
            </w:r>
            <w:r>
              <w:t>$    20,000</w:t>
            </w:r>
            <w:r>
              <w:tab/>
            </w:r>
            <w:r>
              <w:tab/>
              <w:t xml:space="preserve">    </w:t>
            </w:r>
          </w:p>
          <w:p w:rsidR="00D76EEC" w:rsidRDefault="00D76EEC" w:rsidP="00C24744">
            <w:pPr>
              <w:spacing w:after="0"/>
            </w:pPr>
            <w:r>
              <w:t>Consumables (Ink, paper)</w:t>
            </w:r>
            <w:r>
              <w:tab/>
              <w:t>$      1,500</w:t>
            </w:r>
            <w:r>
              <w:br/>
              <w:t xml:space="preserve">Relationship Management     </w:t>
            </w:r>
            <w:r>
              <w:tab/>
              <w:t>$            0</w:t>
            </w:r>
            <w:r>
              <w:tab/>
              <w:t xml:space="preserve"> </w:t>
            </w:r>
            <w:r>
              <w:tab/>
            </w:r>
            <w:r w:rsidR="00C24744">
              <w:t xml:space="preserve"> </w:t>
            </w:r>
            <w:r>
              <w:t xml:space="preserve">100 </w:t>
            </w:r>
            <w:proofErr w:type="spellStart"/>
            <w:r>
              <w:t>hrs</w:t>
            </w:r>
            <w:proofErr w:type="spellEnd"/>
          </w:p>
          <w:p w:rsidR="00D76EEC" w:rsidRDefault="00D76EEC" w:rsidP="00C24744">
            <w:pPr>
              <w:spacing w:after="0"/>
            </w:pPr>
            <w:r w:rsidRPr="00872314">
              <w:rPr>
                <w:b/>
              </w:rPr>
              <w:t xml:space="preserve">Total                 </w:t>
            </w:r>
            <w:r w:rsidRPr="00872314">
              <w:rPr>
                <w:b/>
              </w:rPr>
              <w:tab/>
            </w:r>
            <w:r w:rsidRPr="00872314">
              <w:rPr>
                <w:b/>
              </w:rPr>
              <w:tab/>
            </w:r>
            <w:r w:rsidR="00C24744">
              <w:rPr>
                <w:b/>
              </w:rPr>
              <w:t xml:space="preserve">               </w:t>
            </w:r>
            <w:r w:rsidRPr="00872314">
              <w:rPr>
                <w:b/>
              </w:rPr>
              <w:t xml:space="preserve">$    60,000        </w:t>
            </w:r>
            <w:r w:rsidRPr="00872314">
              <w:rPr>
                <w:b/>
              </w:rPr>
              <w:tab/>
            </w:r>
            <w:r w:rsidR="00C24744">
              <w:rPr>
                <w:b/>
              </w:rPr>
              <w:t xml:space="preserve">                </w:t>
            </w:r>
            <w:r w:rsidRPr="00872314">
              <w:rPr>
                <w:b/>
              </w:rPr>
              <w:t xml:space="preserve">220 </w:t>
            </w:r>
            <w:proofErr w:type="spellStart"/>
            <w:r w:rsidRPr="00872314">
              <w:rPr>
                <w:b/>
              </w:rPr>
              <w:t>hrs</w:t>
            </w:r>
            <w:proofErr w:type="spellEnd"/>
          </w:p>
        </w:tc>
      </w:tr>
      <w:tr w:rsidR="00D76EEC" w:rsidTr="00D76EEC">
        <w:tc>
          <w:tcPr>
            <w:tcW w:w="911" w:type="dxa"/>
            <w:vMerge/>
          </w:tcPr>
          <w:p w:rsidR="00D76EEC" w:rsidRDefault="00D76EEC" w:rsidP="00C24744">
            <w:pPr>
              <w:spacing w:after="0"/>
            </w:pPr>
          </w:p>
        </w:tc>
        <w:tc>
          <w:tcPr>
            <w:tcW w:w="1609" w:type="dxa"/>
          </w:tcPr>
          <w:p w:rsidR="00D76EEC" w:rsidRPr="00DD4692" w:rsidRDefault="00D76EEC" w:rsidP="00476A23">
            <w:pPr>
              <w:spacing w:after="0"/>
            </w:pPr>
            <w:r w:rsidRPr="00DD4692">
              <w:t xml:space="preserve">Planned </w:t>
            </w:r>
            <w:r w:rsidR="00476A23">
              <w:t>or capital p</w:t>
            </w:r>
            <w:r w:rsidRPr="00DD4692">
              <w:t>rojects</w:t>
            </w:r>
          </w:p>
        </w:tc>
        <w:tc>
          <w:tcPr>
            <w:tcW w:w="6923" w:type="dxa"/>
          </w:tcPr>
          <w:p w:rsidR="00D76EEC" w:rsidRDefault="00D76EEC" w:rsidP="00C24744">
            <w:pPr>
              <w:spacing w:after="0"/>
            </w:pPr>
            <w:r w:rsidRPr="00872314">
              <w:rPr>
                <w:u w:val="single"/>
              </w:rPr>
              <w:t>Project</w:t>
            </w:r>
            <w:r>
              <w:t xml:space="preserve">                                         </w:t>
            </w:r>
            <w:r w:rsidR="00834F80">
              <w:t xml:space="preserve">        </w:t>
            </w:r>
            <w:r w:rsidRPr="00872314">
              <w:rPr>
                <w:u w:val="single"/>
              </w:rPr>
              <w:t>Cost</w:t>
            </w:r>
            <w:r w:rsidRPr="006427CA">
              <w:t xml:space="preserve"> </w:t>
            </w:r>
            <w:r>
              <w:t xml:space="preserve">                   </w:t>
            </w:r>
            <w:r w:rsidR="00852C6A">
              <w:t xml:space="preserve">           </w:t>
            </w:r>
            <w:r w:rsidRPr="00872314">
              <w:rPr>
                <w:u w:val="single"/>
              </w:rPr>
              <w:t>Staff Cost</w:t>
            </w:r>
          </w:p>
          <w:p w:rsidR="00D76EEC" w:rsidRDefault="00D76EEC" w:rsidP="00C24744">
            <w:pPr>
              <w:spacing w:after="0"/>
            </w:pPr>
            <w:r>
              <w:t xml:space="preserve">Project xxx        </w:t>
            </w:r>
            <w:r>
              <w:tab/>
            </w:r>
            <w:r w:rsidR="00852C6A">
              <w:t xml:space="preserve">               </w:t>
            </w:r>
            <w:r w:rsidR="00834F80">
              <w:t xml:space="preserve">        </w:t>
            </w:r>
            <w:r w:rsidR="00852C6A">
              <w:t xml:space="preserve">     </w:t>
            </w:r>
            <w:r>
              <w:t xml:space="preserve">$   10,000       </w:t>
            </w:r>
            <w:r>
              <w:tab/>
            </w:r>
            <w:r>
              <w:tab/>
            </w:r>
            <w:r w:rsidR="00834F80">
              <w:t xml:space="preserve"> </w:t>
            </w:r>
            <w:r>
              <w:t xml:space="preserve">xxx </w:t>
            </w:r>
            <w:proofErr w:type="spellStart"/>
            <w:r>
              <w:t>hrs</w:t>
            </w:r>
            <w:proofErr w:type="spellEnd"/>
          </w:p>
          <w:p w:rsidR="00D76EEC" w:rsidRDefault="00D76EEC" w:rsidP="00C24744">
            <w:pPr>
              <w:spacing w:after="0"/>
            </w:pPr>
            <w:r>
              <w:t xml:space="preserve">Project </w:t>
            </w:r>
            <w:proofErr w:type="spellStart"/>
            <w:r>
              <w:t>yyy</w:t>
            </w:r>
            <w:proofErr w:type="spellEnd"/>
            <w:r>
              <w:t xml:space="preserve">        </w:t>
            </w:r>
            <w:r>
              <w:tab/>
            </w:r>
            <w:r>
              <w:tab/>
            </w:r>
            <w:r w:rsidR="00834F80">
              <w:t xml:space="preserve">        </w:t>
            </w:r>
            <w:r w:rsidR="00852C6A">
              <w:t xml:space="preserve">     </w:t>
            </w:r>
            <w:r>
              <w:t xml:space="preserve">$   20,000        </w:t>
            </w:r>
            <w:r>
              <w:tab/>
            </w:r>
            <w:r w:rsidR="00852C6A">
              <w:t xml:space="preserve">           </w:t>
            </w:r>
            <w:r w:rsidR="00834F80">
              <w:t xml:space="preserve"> </w:t>
            </w:r>
            <w:r w:rsidR="00852C6A">
              <w:t xml:space="preserve">   </w:t>
            </w:r>
            <w:r>
              <w:t xml:space="preserve">xxx </w:t>
            </w:r>
            <w:proofErr w:type="spellStart"/>
            <w:r>
              <w:t>hrs</w:t>
            </w:r>
            <w:proofErr w:type="spellEnd"/>
          </w:p>
          <w:p w:rsidR="00D76EEC" w:rsidRDefault="00D76EEC" w:rsidP="00C24744">
            <w:pPr>
              <w:spacing w:after="0"/>
            </w:pPr>
            <w:r>
              <w:t xml:space="preserve">Project </w:t>
            </w:r>
            <w:proofErr w:type="spellStart"/>
            <w:r>
              <w:t>zzz</w:t>
            </w:r>
            <w:proofErr w:type="spellEnd"/>
            <w:r>
              <w:t xml:space="preserve">        </w:t>
            </w:r>
            <w:r>
              <w:tab/>
            </w:r>
            <w:r>
              <w:tab/>
            </w:r>
            <w:r w:rsidR="00852C6A">
              <w:t xml:space="preserve">     </w:t>
            </w:r>
            <w:r w:rsidR="00834F80">
              <w:t xml:space="preserve">        </w:t>
            </w:r>
            <w:r>
              <w:t xml:space="preserve">$   30,000        </w:t>
            </w:r>
            <w:r>
              <w:tab/>
            </w:r>
            <w:r w:rsidR="00852C6A">
              <w:t xml:space="preserve">           </w:t>
            </w:r>
            <w:r w:rsidR="00834F80">
              <w:t xml:space="preserve"> </w:t>
            </w:r>
            <w:r w:rsidR="00852C6A">
              <w:t xml:space="preserve">   </w:t>
            </w:r>
            <w:r>
              <w:t xml:space="preserve">xxx </w:t>
            </w:r>
            <w:proofErr w:type="spellStart"/>
            <w:r>
              <w:t>hrs</w:t>
            </w:r>
            <w:proofErr w:type="spellEnd"/>
            <w:r>
              <w:br/>
            </w:r>
            <w:r w:rsidRPr="00872314">
              <w:rPr>
                <w:b/>
              </w:rPr>
              <w:t xml:space="preserve">Total                 </w:t>
            </w:r>
            <w:r w:rsidRPr="00872314">
              <w:rPr>
                <w:b/>
              </w:rPr>
              <w:tab/>
            </w:r>
            <w:r w:rsidRPr="00872314">
              <w:rPr>
                <w:b/>
              </w:rPr>
              <w:tab/>
            </w:r>
            <w:r w:rsidR="00852C6A">
              <w:rPr>
                <w:b/>
              </w:rPr>
              <w:t xml:space="preserve">    </w:t>
            </w:r>
            <w:r w:rsidR="00834F80">
              <w:rPr>
                <w:b/>
              </w:rPr>
              <w:t xml:space="preserve">        </w:t>
            </w:r>
            <w:r w:rsidR="00852C6A">
              <w:rPr>
                <w:b/>
              </w:rPr>
              <w:t xml:space="preserve"> </w:t>
            </w:r>
            <w:r w:rsidRPr="00872314">
              <w:rPr>
                <w:b/>
              </w:rPr>
              <w:t xml:space="preserve">$   60,000        </w:t>
            </w:r>
            <w:r w:rsidRPr="00872314">
              <w:rPr>
                <w:b/>
              </w:rPr>
              <w:tab/>
            </w:r>
            <w:r w:rsidR="00852C6A">
              <w:rPr>
                <w:b/>
              </w:rPr>
              <w:t xml:space="preserve">           </w:t>
            </w:r>
            <w:r w:rsidR="00834F80">
              <w:rPr>
                <w:b/>
              </w:rPr>
              <w:t xml:space="preserve"> </w:t>
            </w:r>
            <w:r w:rsidR="00852C6A">
              <w:rPr>
                <w:b/>
              </w:rPr>
              <w:t xml:space="preserve">   </w:t>
            </w:r>
            <w:r w:rsidRPr="00872314">
              <w:rPr>
                <w:b/>
              </w:rPr>
              <w:t xml:space="preserve">xxx </w:t>
            </w:r>
            <w:proofErr w:type="spellStart"/>
            <w:r w:rsidRPr="00872314">
              <w:rPr>
                <w:b/>
              </w:rPr>
              <w:t>hrs</w:t>
            </w:r>
            <w:proofErr w:type="spellEnd"/>
          </w:p>
        </w:tc>
      </w:tr>
    </w:tbl>
    <w:p w:rsidR="00D76EEC" w:rsidRDefault="00D76EEC" w:rsidP="00D76EEC"/>
    <w:p w:rsidR="00D76EEC" w:rsidRDefault="00D76EEC" w:rsidP="00D76EEC"/>
    <w:p w:rsidR="00D76EEC" w:rsidRDefault="00D76EEC" w:rsidP="00D76EEC"/>
    <w:p w:rsidR="00D76EEC" w:rsidRDefault="00D76EEC" w:rsidP="00D76EEC"/>
    <w:p w:rsidR="005240A0" w:rsidRDefault="005240A0">
      <w:r>
        <w:br w:type="page"/>
      </w:r>
    </w:p>
    <w:p w:rsidR="00623A3F" w:rsidRDefault="00623A3F" w:rsidP="00CA5723">
      <w:pPr>
        <w:sectPr w:rsidR="00623A3F" w:rsidSect="005240A0">
          <w:headerReference w:type="even" r:id="rId77"/>
          <w:headerReference w:type="default" r:id="rId78"/>
          <w:footerReference w:type="default" r:id="rId79"/>
          <w:footerReference w:type="first" r:id="rId80"/>
          <w:pgSz w:w="12240" w:h="15840"/>
          <w:pgMar w:top="1440" w:right="1440" w:bottom="1080" w:left="1440" w:header="720" w:footer="720" w:gutter="0"/>
          <w:cols w:space="720"/>
          <w:titlePg/>
          <w:docGrid w:linePitch="360"/>
        </w:sectPr>
      </w:pPr>
    </w:p>
    <w:p w:rsidR="007B2861" w:rsidRPr="007B2861" w:rsidRDefault="007B2861" w:rsidP="007B2861"/>
    <w:p w:rsidR="007B2861" w:rsidRPr="007B2861" w:rsidRDefault="007B2861" w:rsidP="00F56B12">
      <w:pPr>
        <w:pStyle w:val="Heading2"/>
      </w:pPr>
      <w:bookmarkStart w:id="99" w:name="_Toc337053585"/>
      <w:r w:rsidRPr="007B2861">
        <w:t>Strategic Technology Planning: Leadership Meeting Agenda</w:t>
      </w:r>
      <w:bookmarkEnd w:id="99"/>
    </w:p>
    <w:p w:rsidR="007B2861" w:rsidRPr="007B2861" w:rsidRDefault="007B2861" w:rsidP="007B2861">
      <w:pPr>
        <w:pBdr>
          <w:top w:val="single" w:sz="4" w:space="1" w:color="A6A6A6" w:themeColor="background1" w:themeShade="A6"/>
        </w:pBdr>
      </w:pPr>
      <w:r w:rsidRPr="007B2861">
        <w:t xml:space="preserve">DATE: </w:t>
      </w:r>
    </w:p>
    <w:p w:rsidR="007B2861" w:rsidRPr="007B2861" w:rsidRDefault="007B2861" w:rsidP="007B2861">
      <w:r w:rsidRPr="007B2861">
        <w:t>TIME: (recommended: 90 minutes)</w:t>
      </w:r>
    </w:p>
    <w:p w:rsidR="007B2861" w:rsidRPr="007B2861" w:rsidRDefault="007B2861" w:rsidP="007B2861">
      <w:r w:rsidRPr="007B2861">
        <w:t xml:space="preserve">ATTENDEES: </w:t>
      </w:r>
    </w:p>
    <w:p w:rsidR="007B2861" w:rsidRPr="007B2861" w:rsidRDefault="007B2861" w:rsidP="007B2861">
      <w:pPr>
        <w:pBdr>
          <w:bottom w:val="single" w:sz="4" w:space="1" w:color="A6A6A6" w:themeColor="background1" w:themeShade="A6"/>
        </w:pBdr>
        <w:ind w:left="2250" w:hanging="2250"/>
      </w:pPr>
      <w:r w:rsidRPr="007B2861">
        <w:t xml:space="preserve">READ BEFORE MEETING: What to Expect: Process Overview, Questions to Ask Before Planning, </w:t>
      </w:r>
      <w:proofErr w:type="gramStart"/>
      <w:r w:rsidRPr="007B2861">
        <w:t>Resources</w:t>
      </w:r>
      <w:proofErr w:type="gramEnd"/>
      <w:r w:rsidRPr="007B2861">
        <w:t xml:space="preserve"> to Get Started</w:t>
      </w:r>
    </w:p>
    <w:p w:rsidR="007B2861" w:rsidRPr="007B2861" w:rsidRDefault="007B2861" w:rsidP="007B2861">
      <w:pPr>
        <w:spacing w:after="0"/>
      </w:pPr>
    </w:p>
    <w:p w:rsidR="007B2861" w:rsidRPr="007B2861" w:rsidRDefault="007B2861" w:rsidP="007B2861">
      <w:pPr>
        <w:rPr>
          <w:caps/>
          <w:color w:val="548DD4" w:themeColor="text2" w:themeTint="99"/>
          <w:sz w:val="24"/>
        </w:rPr>
      </w:pPr>
      <w:r w:rsidRPr="007B2861">
        <w:rPr>
          <w:b/>
          <w:caps/>
          <w:color w:val="548DD4" w:themeColor="text2" w:themeTint="99"/>
          <w:sz w:val="24"/>
        </w:rPr>
        <w:t>Topics to Discuss</w:t>
      </w:r>
      <w:r w:rsidRPr="007B2861">
        <w:rPr>
          <w:caps/>
          <w:color w:val="548DD4" w:themeColor="text2" w:themeTint="99"/>
          <w:sz w:val="24"/>
        </w:rPr>
        <w:t>:</w:t>
      </w:r>
    </w:p>
    <w:p w:rsidR="007B2861" w:rsidRPr="007B2861" w:rsidRDefault="007B2861" w:rsidP="007B2861">
      <w:pPr>
        <w:numPr>
          <w:ilvl w:val="0"/>
          <w:numId w:val="39"/>
        </w:numPr>
        <w:contextualSpacing/>
        <w:rPr>
          <w:b/>
        </w:rPr>
      </w:pPr>
      <w:r w:rsidRPr="007B2861">
        <w:rPr>
          <w:b/>
        </w:rPr>
        <w:t>Introduction: Goals for this Meeting</w:t>
      </w:r>
    </w:p>
    <w:p w:rsidR="007B2861" w:rsidRPr="007B2861" w:rsidRDefault="007B2861" w:rsidP="007B2861">
      <w:pPr>
        <w:numPr>
          <w:ilvl w:val="0"/>
          <w:numId w:val="39"/>
        </w:numPr>
        <w:spacing w:before="360" w:after="120"/>
        <w:rPr>
          <w:b/>
        </w:rPr>
      </w:pPr>
      <w:r w:rsidRPr="007B2861">
        <w:rPr>
          <w:b/>
        </w:rPr>
        <w:t>Overview of Strategic IT Planning</w:t>
      </w:r>
    </w:p>
    <w:p w:rsidR="007B2861" w:rsidRPr="007B2861" w:rsidRDefault="007B2861" w:rsidP="007B2861">
      <w:pPr>
        <w:numPr>
          <w:ilvl w:val="1"/>
          <w:numId w:val="39"/>
        </w:numPr>
        <w:contextualSpacing/>
      </w:pPr>
      <w:r w:rsidRPr="007B2861">
        <w:t>Why it’s valuable</w:t>
      </w:r>
    </w:p>
    <w:p w:rsidR="007B2861" w:rsidRPr="007B2861" w:rsidRDefault="007B2861" w:rsidP="007B2861">
      <w:pPr>
        <w:numPr>
          <w:ilvl w:val="1"/>
          <w:numId w:val="39"/>
        </w:numPr>
        <w:contextualSpacing/>
      </w:pPr>
      <w:r w:rsidRPr="007B2861">
        <w:t>What it will produce</w:t>
      </w:r>
    </w:p>
    <w:p w:rsidR="007B2861" w:rsidRPr="007B2861" w:rsidRDefault="007B2861" w:rsidP="007B2861">
      <w:pPr>
        <w:numPr>
          <w:ilvl w:val="1"/>
          <w:numId w:val="39"/>
        </w:numPr>
        <w:contextualSpacing/>
      </w:pPr>
      <w:r w:rsidRPr="007B2861">
        <w:t>The process &amp; steps involved</w:t>
      </w:r>
    </w:p>
    <w:p w:rsidR="007B2861" w:rsidRPr="007B2861" w:rsidRDefault="007B2861" w:rsidP="007B2861">
      <w:pPr>
        <w:numPr>
          <w:ilvl w:val="0"/>
          <w:numId w:val="39"/>
        </w:numPr>
        <w:spacing w:before="480" w:after="120"/>
        <w:rPr>
          <w:b/>
        </w:rPr>
      </w:pPr>
      <w:r w:rsidRPr="007B2861">
        <w:rPr>
          <w:b/>
        </w:rPr>
        <w:t>Closer Look: Strategic IT Planning Process</w:t>
      </w:r>
    </w:p>
    <w:p w:rsidR="007B2861" w:rsidRPr="007B2861" w:rsidRDefault="007B2861" w:rsidP="007B2861">
      <w:pPr>
        <w:numPr>
          <w:ilvl w:val="1"/>
          <w:numId w:val="39"/>
        </w:numPr>
        <w:contextualSpacing/>
      </w:pPr>
      <w:r w:rsidRPr="007B2861">
        <w:t>Roles &amp; responsibilities</w:t>
      </w:r>
    </w:p>
    <w:p w:rsidR="007B2861" w:rsidRPr="007B2861" w:rsidRDefault="007B2861" w:rsidP="007B2861">
      <w:pPr>
        <w:numPr>
          <w:ilvl w:val="1"/>
          <w:numId w:val="39"/>
        </w:numPr>
        <w:contextualSpacing/>
      </w:pPr>
      <w:r w:rsidRPr="007B2861">
        <w:t>Time &amp; commitment involved</w:t>
      </w:r>
    </w:p>
    <w:p w:rsidR="007B2861" w:rsidRPr="007B2861" w:rsidRDefault="007B2861" w:rsidP="007B2861">
      <w:pPr>
        <w:numPr>
          <w:ilvl w:val="1"/>
          <w:numId w:val="39"/>
        </w:numPr>
        <w:contextualSpacing/>
      </w:pPr>
      <w:r w:rsidRPr="007B2861">
        <w:t>Importance of board &amp; leadership buy-in</w:t>
      </w:r>
    </w:p>
    <w:p w:rsidR="007B2861" w:rsidRPr="007B2861" w:rsidRDefault="007B2861" w:rsidP="007B2861">
      <w:pPr>
        <w:numPr>
          <w:ilvl w:val="0"/>
          <w:numId w:val="39"/>
        </w:numPr>
        <w:spacing w:before="480" w:after="120"/>
        <w:rPr>
          <w:b/>
        </w:rPr>
      </w:pPr>
      <w:r w:rsidRPr="007B2861">
        <w:rPr>
          <w:b/>
        </w:rPr>
        <w:t>Questions &amp; Discussion</w:t>
      </w:r>
    </w:p>
    <w:p w:rsidR="007B2861" w:rsidRPr="007B2861" w:rsidRDefault="007B2861" w:rsidP="007B2861">
      <w:pPr>
        <w:numPr>
          <w:ilvl w:val="0"/>
          <w:numId w:val="39"/>
        </w:numPr>
        <w:spacing w:before="480" w:after="120"/>
        <w:rPr>
          <w:b/>
        </w:rPr>
      </w:pPr>
      <w:r w:rsidRPr="007B2861">
        <w:rPr>
          <w:b/>
        </w:rPr>
        <w:t>Discuss Next Steps</w:t>
      </w:r>
    </w:p>
    <w:p w:rsidR="007B2861" w:rsidRPr="007B2861" w:rsidRDefault="007B2861" w:rsidP="007B2861">
      <w:pPr>
        <w:numPr>
          <w:ilvl w:val="1"/>
          <w:numId w:val="39"/>
        </w:numPr>
        <w:contextualSpacing/>
      </w:pPr>
      <w:r w:rsidRPr="007B2861">
        <w:t>Board buy-in</w:t>
      </w:r>
    </w:p>
    <w:p w:rsidR="007B2861" w:rsidRPr="007B2861" w:rsidRDefault="007B2861" w:rsidP="007B2861">
      <w:pPr>
        <w:numPr>
          <w:ilvl w:val="1"/>
          <w:numId w:val="39"/>
        </w:numPr>
        <w:contextualSpacing/>
      </w:pPr>
      <w:r w:rsidRPr="007B2861">
        <w:t>Gather team</w:t>
      </w:r>
    </w:p>
    <w:p w:rsidR="007B2861" w:rsidRPr="007B2861" w:rsidRDefault="007B2861" w:rsidP="007B2861">
      <w:pPr>
        <w:numPr>
          <w:ilvl w:val="1"/>
          <w:numId w:val="39"/>
        </w:numPr>
        <w:contextualSpacing/>
      </w:pPr>
      <w:r w:rsidRPr="007B2861">
        <w:t>Team kick-off meeting</w:t>
      </w:r>
    </w:p>
    <w:p w:rsidR="007B2861" w:rsidRPr="007B2861" w:rsidRDefault="007B2861" w:rsidP="007B2861">
      <w:pPr>
        <w:sectPr w:rsidR="007B2861" w:rsidRPr="007B2861" w:rsidSect="00984111">
          <w:headerReference w:type="default" r:id="rId81"/>
          <w:headerReference w:type="first" r:id="rId82"/>
          <w:footerReference w:type="first" r:id="rId83"/>
          <w:pgSz w:w="12240" w:h="15840" w:code="1"/>
          <w:pgMar w:top="1440" w:right="1440" w:bottom="1440" w:left="1440" w:header="720" w:footer="720" w:gutter="0"/>
          <w:cols w:space="720"/>
          <w:titlePg/>
          <w:docGrid w:linePitch="360"/>
        </w:sectPr>
      </w:pPr>
    </w:p>
    <w:p w:rsidR="000E0093" w:rsidRPr="00A70FF8" w:rsidRDefault="000E0093" w:rsidP="00F56B12">
      <w:pPr>
        <w:pStyle w:val="Heading2"/>
      </w:pPr>
      <w:bookmarkStart w:id="100" w:name="_Toc337053586"/>
      <w:r w:rsidRPr="00A70FF8">
        <w:lastRenderedPageBreak/>
        <w:t xml:space="preserve">What to Expect: </w:t>
      </w:r>
      <w:r>
        <w:t>Process Overview</w:t>
      </w:r>
      <w:r w:rsidRPr="00A70FF8">
        <w:t xml:space="preserve"> </w:t>
      </w:r>
      <w:r>
        <w:t>&amp; Checklist</w:t>
      </w:r>
      <w:bookmarkEnd w:id="100"/>
    </w:p>
    <w:p w:rsidR="000E0093" w:rsidRDefault="000E0093" w:rsidP="00F56B12">
      <w:pPr>
        <w:spacing w:before="120"/>
        <w:rPr>
          <w:rFonts w:cstheme="minorHAnsi"/>
          <w:color w:val="000000"/>
          <w:sz w:val="20"/>
          <w:szCs w:val="20"/>
        </w:rPr>
      </w:pPr>
      <w:r>
        <w:rPr>
          <w:rFonts w:cstheme="minorHAnsi"/>
          <w:color w:val="000000"/>
          <w:sz w:val="20"/>
          <w:szCs w:val="20"/>
        </w:rPr>
        <w:t>Strategic t</w:t>
      </w:r>
      <w:r w:rsidRPr="00C24A3F">
        <w:rPr>
          <w:rFonts w:cstheme="minorHAnsi"/>
          <w:color w:val="000000"/>
          <w:sz w:val="20"/>
          <w:szCs w:val="20"/>
        </w:rPr>
        <w:t>echnology planning is an essential part of an overall strategic plan</w:t>
      </w:r>
      <w:r>
        <w:rPr>
          <w:rFonts w:cstheme="minorHAnsi"/>
          <w:color w:val="000000"/>
          <w:sz w:val="20"/>
          <w:szCs w:val="20"/>
        </w:rPr>
        <w:t xml:space="preserve">, and critical to helping your </w:t>
      </w:r>
      <w:proofErr w:type="gramStart"/>
      <w:r>
        <w:rPr>
          <w:rFonts w:cstheme="minorHAnsi"/>
          <w:color w:val="000000"/>
          <w:sz w:val="20"/>
          <w:szCs w:val="20"/>
        </w:rPr>
        <w:t>organization make</w:t>
      </w:r>
      <w:proofErr w:type="gramEnd"/>
      <w:r>
        <w:rPr>
          <w:rFonts w:cstheme="minorHAnsi"/>
          <w:color w:val="000000"/>
          <w:sz w:val="20"/>
          <w:szCs w:val="20"/>
        </w:rPr>
        <w:t xml:space="preserve"> sound technology investments in support of its mission</w:t>
      </w:r>
      <w:r w:rsidRPr="00C24A3F">
        <w:rPr>
          <w:rFonts w:cstheme="minorHAnsi"/>
          <w:color w:val="000000"/>
          <w:sz w:val="20"/>
          <w:szCs w:val="20"/>
        </w:rPr>
        <w:t xml:space="preserve">. The phases and </w:t>
      </w:r>
      <w:r>
        <w:rPr>
          <w:rFonts w:cstheme="minorHAnsi"/>
          <w:color w:val="000000"/>
          <w:sz w:val="20"/>
          <w:szCs w:val="20"/>
        </w:rPr>
        <w:t>steps</w:t>
      </w:r>
      <w:r w:rsidRPr="00C24A3F">
        <w:rPr>
          <w:rFonts w:cstheme="minorHAnsi"/>
          <w:color w:val="000000"/>
          <w:sz w:val="20"/>
          <w:szCs w:val="20"/>
        </w:rPr>
        <w:t xml:space="preserve"> described below </w:t>
      </w:r>
      <w:r>
        <w:rPr>
          <w:rFonts w:cstheme="minorHAnsi"/>
          <w:color w:val="000000"/>
          <w:sz w:val="20"/>
          <w:szCs w:val="20"/>
        </w:rPr>
        <w:t>will</w:t>
      </w:r>
      <w:r w:rsidRPr="00C24A3F">
        <w:rPr>
          <w:rFonts w:cstheme="minorHAnsi"/>
          <w:color w:val="000000"/>
          <w:sz w:val="20"/>
          <w:szCs w:val="20"/>
        </w:rPr>
        <w:t xml:space="preserve"> guide </w:t>
      </w:r>
      <w:r>
        <w:rPr>
          <w:rFonts w:cstheme="minorHAnsi"/>
          <w:color w:val="000000"/>
          <w:sz w:val="20"/>
          <w:szCs w:val="20"/>
        </w:rPr>
        <w:t xml:space="preserve">you </w:t>
      </w:r>
      <w:r w:rsidRPr="00C24A3F">
        <w:rPr>
          <w:rFonts w:cstheme="minorHAnsi"/>
          <w:color w:val="000000"/>
          <w:sz w:val="20"/>
          <w:szCs w:val="20"/>
        </w:rPr>
        <w:t xml:space="preserve">through </w:t>
      </w:r>
      <w:r>
        <w:rPr>
          <w:rFonts w:cstheme="minorHAnsi"/>
          <w:color w:val="000000"/>
          <w:sz w:val="20"/>
          <w:szCs w:val="20"/>
        </w:rPr>
        <w:t>a</w:t>
      </w:r>
      <w:r w:rsidRPr="00C24A3F">
        <w:rPr>
          <w:rFonts w:cstheme="minorHAnsi"/>
          <w:color w:val="000000"/>
          <w:sz w:val="20"/>
          <w:szCs w:val="20"/>
        </w:rPr>
        <w:t xml:space="preserve"> </w:t>
      </w:r>
      <w:r>
        <w:rPr>
          <w:rFonts w:cstheme="minorHAnsi"/>
          <w:color w:val="000000"/>
          <w:sz w:val="20"/>
          <w:szCs w:val="20"/>
        </w:rPr>
        <w:t xml:space="preserve">strategic technology planning </w:t>
      </w:r>
      <w:r w:rsidRPr="00C24A3F">
        <w:rPr>
          <w:rFonts w:cstheme="minorHAnsi"/>
          <w:color w:val="000000"/>
          <w:sz w:val="20"/>
          <w:szCs w:val="20"/>
        </w:rPr>
        <w:t>process.  Since planning for and managing technology is cyclical</w:t>
      </w:r>
      <w:r>
        <w:rPr>
          <w:rFonts w:cstheme="minorHAnsi"/>
          <w:color w:val="000000"/>
          <w:sz w:val="20"/>
          <w:szCs w:val="20"/>
        </w:rPr>
        <w:t xml:space="preserve"> and ongoing</w:t>
      </w:r>
      <w:r w:rsidRPr="00C24A3F">
        <w:rPr>
          <w:rFonts w:cstheme="minorHAnsi"/>
          <w:color w:val="000000"/>
          <w:sz w:val="20"/>
          <w:szCs w:val="20"/>
        </w:rPr>
        <w:t>, the process is shown as a loop</w:t>
      </w:r>
      <w:r>
        <w:rPr>
          <w:rFonts w:cstheme="minorHAnsi"/>
          <w:color w:val="000000"/>
          <w:sz w:val="20"/>
          <w:szCs w:val="20"/>
        </w:rPr>
        <w:t xml:space="preserve">. It is recommended that – once you have a technology plan in place – you carefully monitor its implementation and revisit the plan </w:t>
      </w:r>
      <w:r>
        <w:rPr>
          <w:rFonts w:cstheme="minorHAnsi"/>
          <w:i/>
          <w:color w:val="000000"/>
          <w:sz w:val="20"/>
          <w:szCs w:val="20"/>
        </w:rPr>
        <w:t>at least</w:t>
      </w:r>
      <w:r>
        <w:rPr>
          <w:rFonts w:cstheme="minorHAnsi"/>
          <w:color w:val="000000"/>
          <w:sz w:val="20"/>
          <w:szCs w:val="20"/>
        </w:rPr>
        <w:t xml:space="preserve"> annually to ensure continued relevance and make adjustments as needed.  Consider adding technology as a topic to the yearly planning agenda or annual meeting. </w:t>
      </w:r>
    </w:p>
    <w:p w:rsidR="000E0093" w:rsidRPr="00A70FF8" w:rsidRDefault="000E0093" w:rsidP="000E0093">
      <w:pPr>
        <w:rPr>
          <w:rFonts w:cstheme="minorHAnsi"/>
          <w:b/>
        </w:rPr>
      </w:pPr>
      <w:r>
        <w:rPr>
          <w:rFonts w:cstheme="minorHAnsi"/>
          <w:b/>
          <w:color w:val="000000"/>
          <w:sz w:val="20"/>
          <w:szCs w:val="20"/>
        </w:rPr>
        <w:t>The Phases of Strategic Technology Planning:</w:t>
      </w:r>
    </w:p>
    <w:p w:rsidR="000E0093" w:rsidRDefault="000E0093" w:rsidP="000E0093">
      <w:pPr>
        <w:rPr>
          <w:rFonts w:ascii="Arial" w:hAnsi="Arial" w:cs="Arial"/>
          <w:color w:val="000000"/>
          <w:sz w:val="20"/>
          <w:szCs w:val="20"/>
        </w:rPr>
      </w:pPr>
      <w:r w:rsidRPr="004627DF">
        <w:rPr>
          <w:rFonts w:ascii="Arial" w:hAnsi="Arial" w:cs="Arial"/>
          <w:noProof/>
          <w:color w:val="000000"/>
          <w:sz w:val="20"/>
          <w:szCs w:val="20"/>
        </w:rPr>
        <w:drawing>
          <wp:inline distT="0" distB="0" distL="0" distR="0" wp14:anchorId="7961BCB2" wp14:editId="3590FDF6">
            <wp:extent cx="6660108" cy="2866030"/>
            <wp:effectExtent l="0" t="38100" r="0" b="48895"/>
            <wp:docPr id="1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rsidR="000E0093" w:rsidRDefault="000E0093" w:rsidP="000E0093">
      <w:pPr>
        <w:rPr>
          <w:rFonts w:ascii="Arial" w:hAnsi="Arial" w:cs="Arial"/>
          <w:color w:val="000000"/>
          <w:sz w:val="20"/>
          <w:szCs w:val="20"/>
        </w:rPr>
      </w:pPr>
    </w:p>
    <w:tbl>
      <w:tblPr>
        <w:tblStyle w:val="TableGrid"/>
        <w:tblW w:w="10080" w:type="dxa"/>
        <w:tblInd w:w="144" w:type="dxa"/>
        <w:tblLayout w:type="fixed"/>
        <w:tblCellMar>
          <w:top w:w="144" w:type="dxa"/>
          <w:left w:w="144" w:type="dxa"/>
          <w:bottom w:w="144" w:type="dxa"/>
          <w:right w:w="144" w:type="dxa"/>
        </w:tblCellMar>
        <w:tblLook w:val="04A0" w:firstRow="1" w:lastRow="0" w:firstColumn="1" w:lastColumn="0" w:noHBand="0" w:noVBand="1"/>
      </w:tblPr>
      <w:tblGrid>
        <w:gridCol w:w="1980"/>
        <w:gridCol w:w="1710"/>
        <w:gridCol w:w="3690"/>
        <w:gridCol w:w="2700"/>
      </w:tblGrid>
      <w:tr w:rsidR="000E0093" w:rsidRPr="00850DFC" w:rsidTr="005240A0">
        <w:tc>
          <w:tcPr>
            <w:tcW w:w="198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Phase</w:t>
            </w:r>
          </w:p>
        </w:tc>
        <w:tc>
          <w:tcPr>
            <w:tcW w:w="171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Step</w:t>
            </w:r>
          </w:p>
        </w:tc>
        <w:tc>
          <w:tcPr>
            <w:tcW w:w="369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Description</w:t>
            </w:r>
          </w:p>
        </w:tc>
        <w:tc>
          <w:tcPr>
            <w:tcW w:w="270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Pr>
                <w:rFonts w:cstheme="minorHAnsi"/>
                <w:b/>
                <w:color w:val="FFFFFF" w:themeColor="background1"/>
                <w:sz w:val="20"/>
                <w:szCs w:val="20"/>
              </w:rPr>
              <w:t>Homework</w:t>
            </w:r>
          </w:p>
        </w:tc>
      </w:tr>
      <w:tr w:rsidR="000E0093" w:rsidRPr="00850DFC" w:rsidTr="005240A0">
        <w:tc>
          <w:tcPr>
            <w:tcW w:w="1980" w:type="dxa"/>
            <w:vMerge w:val="restart"/>
            <w:shd w:val="clear" w:color="auto" w:fill="8DB3E2" w:themeFill="text2" w:themeFillTint="66"/>
            <w:vAlign w:val="center"/>
          </w:tcPr>
          <w:p w:rsidR="000E0093" w:rsidRPr="00850DFC" w:rsidRDefault="000E0093" w:rsidP="005240A0">
            <w:pPr>
              <w:rPr>
                <w:rFonts w:cstheme="minorHAnsi"/>
                <w:b/>
                <w:noProof/>
                <w:color w:val="FFFFFF" w:themeColor="background1"/>
                <w:sz w:val="20"/>
                <w:szCs w:val="20"/>
              </w:rPr>
            </w:pPr>
            <w:r w:rsidRPr="00850DFC">
              <w:rPr>
                <w:rFonts w:cstheme="minorHAnsi"/>
                <w:b/>
                <w:noProof/>
                <w:color w:val="FFFFFF" w:themeColor="background1"/>
                <w:sz w:val="20"/>
                <w:szCs w:val="20"/>
              </w:rPr>
              <w:drawing>
                <wp:inline distT="0" distB="0" distL="0" distR="0" wp14:anchorId="166BA59B" wp14:editId="3ABCD99D">
                  <wp:extent cx="1046074" cy="1009498"/>
                  <wp:effectExtent l="57150" t="0" r="78105" b="0"/>
                  <wp:docPr id="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tc>
        <w:tc>
          <w:tcPr>
            <w:tcW w:w="1710" w:type="dxa"/>
          </w:tcPr>
          <w:p w:rsidR="000E0093" w:rsidRPr="005A59BB" w:rsidRDefault="000E0093" w:rsidP="005240A0">
            <w:pPr>
              <w:rPr>
                <w:rFonts w:cstheme="minorHAnsi"/>
                <w:sz w:val="20"/>
                <w:szCs w:val="20"/>
              </w:rPr>
            </w:pPr>
            <w:r>
              <w:rPr>
                <w:rFonts w:cstheme="minorHAnsi"/>
                <w:sz w:val="20"/>
                <w:szCs w:val="20"/>
              </w:rPr>
              <w:t>1.1 Leadership meeting: Get buy-in &amp; build a team</w:t>
            </w:r>
          </w:p>
        </w:tc>
        <w:tc>
          <w:tcPr>
            <w:tcW w:w="3690" w:type="dxa"/>
          </w:tcPr>
          <w:p w:rsidR="000E0093" w:rsidRPr="00850DFC" w:rsidRDefault="000E0093" w:rsidP="005240A0">
            <w:pPr>
              <w:rPr>
                <w:rFonts w:cstheme="minorHAnsi"/>
                <w:sz w:val="20"/>
                <w:szCs w:val="20"/>
              </w:rPr>
            </w:pPr>
            <w:r>
              <w:rPr>
                <w:rFonts w:cstheme="minorHAnsi"/>
                <w:sz w:val="20"/>
                <w:szCs w:val="20"/>
              </w:rPr>
              <w:t>Meet with your organization’s leadership (Executive Director and Board Chair, ideally) to discuss the engagement and determine if there is consensus to move forward together to create a strategic technology plan.</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 xml:space="preserve">Get </w:t>
            </w:r>
            <w:proofErr w:type="spellStart"/>
            <w:r>
              <w:rPr>
                <w:rFonts w:cstheme="minorHAnsi"/>
                <w:sz w:val="20"/>
                <w:szCs w:val="20"/>
              </w:rPr>
              <w:t>board</w:t>
            </w:r>
            <w:proofErr w:type="spellEnd"/>
            <w:r>
              <w:rPr>
                <w:rFonts w:cstheme="minorHAnsi"/>
                <w:sz w:val="20"/>
                <w:szCs w:val="20"/>
              </w:rPr>
              <w:t xml:space="preserve"> support (if not present at this meeting)</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Review tech planning materials provided</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Recruit tech planning team</w:t>
            </w:r>
          </w:p>
          <w:p w:rsidR="000E0093" w:rsidRPr="005A59BB" w:rsidRDefault="000E0093" w:rsidP="000E0093">
            <w:pPr>
              <w:pStyle w:val="ListParagraph"/>
              <w:numPr>
                <w:ilvl w:val="0"/>
                <w:numId w:val="41"/>
              </w:numPr>
              <w:ind w:left="189" w:hanging="243"/>
              <w:rPr>
                <w:rFonts w:cstheme="minorHAnsi"/>
                <w:sz w:val="20"/>
                <w:szCs w:val="20"/>
              </w:rPr>
            </w:pPr>
            <w:r>
              <w:rPr>
                <w:rFonts w:cstheme="minorHAnsi"/>
                <w:sz w:val="20"/>
                <w:szCs w:val="20"/>
              </w:rPr>
              <w:t>Schedule 1</w:t>
            </w:r>
            <w:r w:rsidRPr="005A59BB">
              <w:rPr>
                <w:rFonts w:cstheme="minorHAnsi"/>
                <w:sz w:val="20"/>
                <w:szCs w:val="20"/>
                <w:vertAlign w:val="superscript"/>
              </w:rPr>
              <w:t>st</w:t>
            </w:r>
            <w:r>
              <w:rPr>
                <w:rFonts w:cstheme="minorHAnsi"/>
                <w:sz w:val="20"/>
                <w:szCs w:val="20"/>
              </w:rPr>
              <w:t xml:space="preserve"> team meeting </w:t>
            </w:r>
          </w:p>
        </w:tc>
      </w:tr>
      <w:tr w:rsidR="000E0093" w:rsidRPr="00850DFC" w:rsidTr="005240A0">
        <w:tc>
          <w:tcPr>
            <w:tcW w:w="1980" w:type="dxa"/>
            <w:vMerge/>
            <w:shd w:val="clear" w:color="auto" w:fill="8DB3E2" w:themeFill="text2" w:themeFillTint="66"/>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1.</w:t>
            </w:r>
            <w:r w:rsidRPr="00850DFC">
              <w:rPr>
                <w:rFonts w:cstheme="minorHAnsi"/>
                <w:sz w:val="20"/>
                <w:szCs w:val="20"/>
              </w:rPr>
              <w:t xml:space="preserve">2 </w:t>
            </w:r>
            <w:r>
              <w:rPr>
                <w:rFonts w:cstheme="minorHAnsi"/>
                <w:sz w:val="20"/>
                <w:szCs w:val="20"/>
              </w:rPr>
              <w:t xml:space="preserve">Tech Team </w:t>
            </w:r>
            <w:r w:rsidRPr="00850DFC">
              <w:rPr>
                <w:rFonts w:cstheme="minorHAnsi"/>
                <w:sz w:val="20"/>
                <w:szCs w:val="20"/>
              </w:rPr>
              <w:t>Kickoff meeting</w:t>
            </w:r>
          </w:p>
        </w:tc>
        <w:tc>
          <w:tcPr>
            <w:tcW w:w="3690" w:type="dxa"/>
          </w:tcPr>
          <w:p w:rsidR="000E0093" w:rsidRPr="00850DFC" w:rsidRDefault="000E0093" w:rsidP="005240A0">
            <w:pPr>
              <w:rPr>
                <w:rFonts w:cstheme="minorHAnsi"/>
                <w:sz w:val="20"/>
                <w:szCs w:val="20"/>
              </w:rPr>
            </w:pPr>
            <w:r>
              <w:rPr>
                <w:rFonts w:cstheme="minorHAnsi"/>
                <w:sz w:val="20"/>
                <w:szCs w:val="20"/>
              </w:rPr>
              <w:t xml:space="preserve">Newly formed tech team (including organizational leadership) meets to discuss tech planning process and approach, </w:t>
            </w:r>
            <w:r w:rsidRPr="00850DFC">
              <w:rPr>
                <w:rFonts w:cstheme="minorHAnsi"/>
                <w:sz w:val="20"/>
                <w:szCs w:val="20"/>
              </w:rPr>
              <w:t>how the</w:t>
            </w:r>
            <w:r>
              <w:rPr>
                <w:rFonts w:cstheme="minorHAnsi"/>
                <w:sz w:val="20"/>
                <w:szCs w:val="20"/>
              </w:rPr>
              <w:t xml:space="preserve"> team</w:t>
            </w:r>
            <w:r w:rsidRPr="00850DFC">
              <w:rPr>
                <w:rFonts w:cstheme="minorHAnsi"/>
                <w:sz w:val="20"/>
                <w:szCs w:val="20"/>
              </w:rPr>
              <w:t xml:space="preserve"> will </w:t>
            </w:r>
            <w:r>
              <w:rPr>
                <w:rFonts w:cstheme="minorHAnsi"/>
                <w:sz w:val="20"/>
                <w:szCs w:val="20"/>
              </w:rPr>
              <w:t>work together</w:t>
            </w:r>
            <w:r w:rsidRPr="00850DFC">
              <w:rPr>
                <w:rFonts w:cstheme="minorHAnsi"/>
                <w:sz w:val="20"/>
                <w:szCs w:val="20"/>
              </w:rPr>
              <w:t xml:space="preserve">, </w:t>
            </w:r>
            <w:r>
              <w:rPr>
                <w:rFonts w:cstheme="minorHAnsi"/>
                <w:sz w:val="20"/>
                <w:szCs w:val="20"/>
              </w:rPr>
              <w:t xml:space="preserve">time commitment, </w:t>
            </w:r>
            <w:r w:rsidRPr="00850DFC">
              <w:rPr>
                <w:rFonts w:cstheme="minorHAnsi"/>
                <w:sz w:val="20"/>
                <w:szCs w:val="20"/>
              </w:rPr>
              <w:t xml:space="preserve">and </w:t>
            </w:r>
            <w:r>
              <w:rPr>
                <w:rFonts w:cstheme="minorHAnsi"/>
                <w:sz w:val="20"/>
                <w:szCs w:val="20"/>
              </w:rPr>
              <w:t xml:space="preserve">to </w:t>
            </w:r>
            <w:r w:rsidRPr="00850DFC">
              <w:rPr>
                <w:rFonts w:cstheme="minorHAnsi"/>
                <w:sz w:val="20"/>
                <w:szCs w:val="20"/>
              </w:rPr>
              <w:t xml:space="preserve">set </w:t>
            </w:r>
            <w:r>
              <w:rPr>
                <w:rFonts w:cstheme="minorHAnsi"/>
                <w:sz w:val="20"/>
                <w:szCs w:val="20"/>
              </w:rPr>
              <w:t xml:space="preserve">recurring meetings for future </w:t>
            </w:r>
            <w:r w:rsidRPr="00850DFC">
              <w:rPr>
                <w:rFonts w:cstheme="minorHAnsi"/>
                <w:sz w:val="20"/>
                <w:szCs w:val="20"/>
              </w:rPr>
              <w:t xml:space="preserve">work.  </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Set recurring meeting time; add to calendars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Update the rest of staff on tech planning (at staff meeting)</w:t>
            </w:r>
          </w:p>
          <w:p w:rsidR="000E0093" w:rsidRPr="00354316" w:rsidRDefault="000E0093" w:rsidP="000E0093">
            <w:pPr>
              <w:pStyle w:val="ListParagraph"/>
              <w:numPr>
                <w:ilvl w:val="0"/>
                <w:numId w:val="41"/>
              </w:numPr>
              <w:ind w:left="189" w:hanging="243"/>
              <w:rPr>
                <w:rFonts w:cstheme="minorHAnsi"/>
                <w:sz w:val="20"/>
                <w:szCs w:val="20"/>
              </w:rPr>
            </w:pPr>
            <w:r>
              <w:rPr>
                <w:rFonts w:cstheme="minorHAnsi"/>
                <w:sz w:val="20"/>
                <w:szCs w:val="20"/>
              </w:rPr>
              <w:t>Create shared place for tech planning files</w:t>
            </w:r>
          </w:p>
        </w:tc>
      </w:tr>
      <w:tr w:rsidR="000E0093" w:rsidRPr="00850DFC" w:rsidTr="005240A0">
        <w:tc>
          <w:tcPr>
            <w:tcW w:w="198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lastRenderedPageBreak/>
              <w:t>Phase</w:t>
            </w:r>
          </w:p>
        </w:tc>
        <w:tc>
          <w:tcPr>
            <w:tcW w:w="171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Step</w:t>
            </w:r>
          </w:p>
        </w:tc>
        <w:tc>
          <w:tcPr>
            <w:tcW w:w="369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Description</w:t>
            </w:r>
          </w:p>
        </w:tc>
        <w:tc>
          <w:tcPr>
            <w:tcW w:w="270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Pr>
                <w:rFonts w:cstheme="minorHAnsi"/>
                <w:b/>
                <w:color w:val="FFFFFF" w:themeColor="background1"/>
                <w:sz w:val="20"/>
                <w:szCs w:val="20"/>
              </w:rPr>
              <w:t>Homework</w:t>
            </w:r>
          </w:p>
        </w:tc>
      </w:tr>
      <w:tr w:rsidR="000E0093" w:rsidRPr="00850DFC" w:rsidTr="005240A0">
        <w:tc>
          <w:tcPr>
            <w:tcW w:w="1980" w:type="dxa"/>
            <w:vMerge w:val="restart"/>
            <w:shd w:val="clear" w:color="auto" w:fill="B2A1C7" w:themeFill="accent4" w:themeFillTint="99"/>
            <w:vAlign w:val="center"/>
          </w:tcPr>
          <w:p w:rsidR="000E0093" w:rsidRPr="00850DFC" w:rsidRDefault="000E0093" w:rsidP="005240A0">
            <w:pPr>
              <w:rPr>
                <w:rFonts w:cstheme="minorHAnsi"/>
                <w:b/>
                <w:color w:val="FFFFFF" w:themeColor="background1"/>
                <w:sz w:val="20"/>
                <w:szCs w:val="20"/>
              </w:rPr>
            </w:pPr>
            <w:r w:rsidRPr="00850DFC">
              <w:rPr>
                <w:rFonts w:cstheme="minorHAnsi"/>
                <w:b/>
                <w:noProof/>
                <w:color w:val="FFFFFF" w:themeColor="background1"/>
                <w:sz w:val="20"/>
                <w:szCs w:val="20"/>
              </w:rPr>
              <w:drawing>
                <wp:inline distT="0" distB="0" distL="0" distR="0" wp14:anchorId="79F53F9D" wp14:editId="5096533C">
                  <wp:extent cx="1038758" cy="1009497"/>
                  <wp:effectExtent l="57150" t="0" r="66675" b="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c>
        <w:tc>
          <w:tcPr>
            <w:tcW w:w="1710" w:type="dxa"/>
          </w:tcPr>
          <w:p w:rsidR="000E0093" w:rsidRPr="00850DFC" w:rsidRDefault="000E0093" w:rsidP="005240A0">
            <w:pPr>
              <w:rPr>
                <w:rFonts w:cstheme="minorHAnsi"/>
                <w:sz w:val="20"/>
                <w:szCs w:val="20"/>
              </w:rPr>
            </w:pPr>
            <w:r>
              <w:rPr>
                <w:rFonts w:cstheme="minorHAnsi"/>
                <w:sz w:val="20"/>
                <w:szCs w:val="20"/>
              </w:rPr>
              <w:t>2.1</w:t>
            </w:r>
            <w:r w:rsidRPr="00850DFC">
              <w:rPr>
                <w:rFonts w:cstheme="minorHAnsi"/>
                <w:sz w:val="20"/>
                <w:szCs w:val="20"/>
              </w:rPr>
              <w:t xml:space="preserve"> </w:t>
            </w:r>
            <w:r>
              <w:rPr>
                <w:rFonts w:cstheme="minorHAnsi"/>
                <w:sz w:val="20"/>
                <w:szCs w:val="20"/>
              </w:rPr>
              <w:t>Get grounded in m</w:t>
            </w:r>
            <w:r w:rsidRPr="00850DFC">
              <w:rPr>
                <w:rFonts w:cstheme="minorHAnsi"/>
                <w:sz w:val="20"/>
                <w:szCs w:val="20"/>
              </w:rPr>
              <w:t xml:space="preserve">ission, </w:t>
            </w:r>
            <w:r>
              <w:rPr>
                <w:rFonts w:cstheme="minorHAnsi"/>
                <w:sz w:val="20"/>
                <w:szCs w:val="20"/>
              </w:rPr>
              <w:t xml:space="preserve">goals, opportunities &amp; challenges </w:t>
            </w:r>
            <w:r w:rsidRPr="00850DFC">
              <w:rPr>
                <w:rFonts w:cstheme="minorHAnsi"/>
                <w:sz w:val="20"/>
                <w:szCs w:val="20"/>
              </w:rPr>
              <w:t xml:space="preserve"> </w:t>
            </w:r>
          </w:p>
        </w:tc>
        <w:tc>
          <w:tcPr>
            <w:tcW w:w="3690" w:type="dxa"/>
          </w:tcPr>
          <w:p w:rsidR="000E0093" w:rsidRPr="008C339E" w:rsidRDefault="000E0093" w:rsidP="005240A0">
            <w:pPr>
              <w:rPr>
                <w:rFonts w:cstheme="minorHAnsi"/>
                <w:sz w:val="20"/>
                <w:szCs w:val="20"/>
              </w:rPr>
            </w:pPr>
            <w:r>
              <w:rPr>
                <w:rFonts w:cstheme="minorHAnsi"/>
                <w:sz w:val="20"/>
                <w:szCs w:val="20"/>
              </w:rPr>
              <w:t>The t</w:t>
            </w:r>
            <w:r w:rsidRPr="008C339E">
              <w:rPr>
                <w:rFonts w:cstheme="minorHAnsi"/>
                <w:sz w:val="20"/>
                <w:szCs w:val="20"/>
              </w:rPr>
              <w:t xml:space="preserve">ech team </w:t>
            </w:r>
            <w:r>
              <w:rPr>
                <w:rFonts w:cstheme="minorHAnsi"/>
                <w:sz w:val="20"/>
                <w:szCs w:val="20"/>
              </w:rPr>
              <w:t>will</w:t>
            </w:r>
            <w:r w:rsidRPr="008C339E">
              <w:rPr>
                <w:rFonts w:cstheme="minorHAnsi"/>
                <w:sz w:val="20"/>
                <w:szCs w:val="20"/>
              </w:rPr>
              <w:t xml:space="preserve"> </w:t>
            </w:r>
            <w:r>
              <w:rPr>
                <w:rFonts w:cstheme="minorHAnsi"/>
                <w:sz w:val="20"/>
                <w:szCs w:val="20"/>
              </w:rPr>
              <w:t xml:space="preserve">discuss </w:t>
            </w:r>
            <w:r w:rsidRPr="008C339E">
              <w:rPr>
                <w:rFonts w:cstheme="minorHAnsi"/>
                <w:sz w:val="20"/>
                <w:szCs w:val="20"/>
              </w:rPr>
              <w:t xml:space="preserve">organization’s mission, key goals, and current opportunities &amp; challenges. This will provide important context to drive mission-driven technology solutions during the tech planning process. </w:t>
            </w:r>
          </w:p>
          <w:p w:rsidR="000E0093" w:rsidRPr="008C339E" w:rsidRDefault="000E0093" w:rsidP="005240A0">
            <w:pPr>
              <w:rPr>
                <w:rFonts w:cstheme="minorHAnsi"/>
                <w:sz w:val="20"/>
                <w:szCs w:val="20"/>
              </w:rPr>
            </w:pPr>
          </w:p>
          <w:p w:rsidR="000E0093" w:rsidRPr="008C339E" w:rsidRDefault="000E0093" w:rsidP="005240A0">
            <w:pPr>
              <w:rPr>
                <w:rFonts w:cstheme="minorHAnsi"/>
                <w:sz w:val="20"/>
                <w:szCs w:val="20"/>
              </w:rPr>
            </w:pPr>
            <w:r w:rsidRPr="008C339E">
              <w:rPr>
                <w:rFonts w:cstheme="minorHAnsi"/>
                <w:sz w:val="20"/>
                <w:szCs w:val="20"/>
              </w:rPr>
              <w:t>You will also review the IT Stages of Growth in this meeting and assess where your organization is today, and where it would like to be.</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Talk to other key stakeholders about goals, opportunities &amp; challenges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Write up mission, goals, opportunities &amp; challenges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Read IT Stages of Growth &amp; rate your current level &amp; desired level</w:t>
            </w:r>
          </w:p>
          <w:p w:rsidR="000E0093" w:rsidRPr="00850DFC" w:rsidRDefault="000E0093" w:rsidP="000E0093">
            <w:pPr>
              <w:pStyle w:val="ListParagraph"/>
              <w:numPr>
                <w:ilvl w:val="0"/>
                <w:numId w:val="41"/>
              </w:numPr>
              <w:ind w:left="189" w:hanging="243"/>
              <w:rPr>
                <w:rFonts w:cstheme="minorHAnsi"/>
                <w:sz w:val="20"/>
                <w:szCs w:val="20"/>
              </w:rPr>
            </w:pPr>
            <w:r w:rsidRPr="00606D29">
              <w:rPr>
                <w:rFonts w:cstheme="minorHAnsi"/>
                <w:sz w:val="20"/>
                <w:szCs w:val="20"/>
              </w:rPr>
              <w:t>Draft your Technology Philosophy</w:t>
            </w:r>
          </w:p>
        </w:tc>
      </w:tr>
      <w:tr w:rsidR="000E0093" w:rsidRPr="00850DFC" w:rsidTr="005240A0">
        <w:tc>
          <w:tcPr>
            <w:tcW w:w="1980" w:type="dxa"/>
            <w:vMerge/>
            <w:shd w:val="clear" w:color="auto" w:fill="B2A1C7" w:themeFill="accent4" w:themeFillTint="99"/>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2</w:t>
            </w:r>
            <w:r w:rsidRPr="00850DFC">
              <w:rPr>
                <w:rFonts w:cstheme="minorHAnsi"/>
                <w:sz w:val="20"/>
                <w:szCs w:val="20"/>
              </w:rPr>
              <w:t>.</w:t>
            </w:r>
            <w:r>
              <w:rPr>
                <w:rFonts w:cstheme="minorHAnsi"/>
                <w:sz w:val="20"/>
                <w:szCs w:val="20"/>
              </w:rPr>
              <w:t>2</w:t>
            </w:r>
            <w:r w:rsidRPr="00850DFC">
              <w:rPr>
                <w:rFonts w:cstheme="minorHAnsi"/>
                <w:sz w:val="20"/>
                <w:szCs w:val="20"/>
              </w:rPr>
              <w:t xml:space="preserve"> Identify Business Requirements</w:t>
            </w:r>
          </w:p>
        </w:tc>
        <w:tc>
          <w:tcPr>
            <w:tcW w:w="3690" w:type="dxa"/>
          </w:tcPr>
          <w:p w:rsidR="000E0093" w:rsidRPr="00850DFC" w:rsidRDefault="000E0093" w:rsidP="005240A0">
            <w:pPr>
              <w:rPr>
                <w:rFonts w:cstheme="minorHAnsi"/>
                <w:sz w:val="20"/>
                <w:szCs w:val="20"/>
              </w:rPr>
            </w:pPr>
            <w:r>
              <w:rPr>
                <w:rFonts w:cstheme="minorHAnsi"/>
                <w:sz w:val="20"/>
                <w:szCs w:val="20"/>
              </w:rPr>
              <w:t>You will define your b</w:t>
            </w:r>
            <w:r w:rsidRPr="00850DFC">
              <w:rPr>
                <w:rFonts w:cstheme="minorHAnsi"/>
                <w:sz w:val="20"/>
                <w:szCs w:val="20"/>
              </w:rPr>
              <w:t xml:space="preserve">usiness </w:t>
            </w:r>
            <w:r>
              <w:rPr>
                <w:rFonts w:cstheme="minorHAnsi"/>
                <w:sz w:val="20"/>
                <w:szCs w:val="20"/>
              </w:rPr>
              <w:t>r</w:t>
            </w:r>
            <w:r w:rsidRPr="00850DFC">
              <w:rPr>
                <w:rFonts w:cstheme="minorHAnsi"/>
                <w:sz w:val="20"/>
                <w:szCs w:val="20"/>
              </w:rPr>
              <w:t>equirements</w:t>
            </w:r>
            <w:r>
              <w:rPr>
                <w:rFonts w:cstheme="minorHAnsi"/>
                <w:sz w:val="20"/>
                <w:szCs w:val="20"/>
              </w:rPr>
              <w:t xml:space="preserve"> or </w:t>
            </w:r>
            <w:r w:rsidRPr="00850DFC">
              <w:rPr>
                <w:rFonts w:cstheme="minorHAnsi"/>
                <w:sz w:val="20"/>
                <w:szCs w:val="20"/>
              </w:rPr>
              <w:t xml:space="preserve">elements that </w:t>
            </w:r>
            <w:r>
              <w:rPr>
                <w:rFonts w:cstheme="minorHAnsi"/>
                <w:sz w:val="20"/>
                <w:szCs w:val="20"/>
              </w:rPr>
              <w:t>must be</w:t>
            </w:r>
            <w:r w:rsidRPr="00850DFC">
              <w:rPr>
                <w:rFonts w:cstheme="minorHAnsi"/>
                <w:sz w:val="20"/>
                <w:szCs w:val="20"/>
              </w:rPr>
              <w:t xml:space="preserve"> present to reach your goals (e.g. regulatory compliance, tax filing, financial management, etc.)</w:t>
            </w:r>
            <w:r>
              <w:rPr>
                <w:rFonts w:cstheme="minorHAnsi"/>
                <w:sz w:val="20"/>
                <w:szCs w:val="20"/>
              </w:rPr>
              <w:t xml:space="preserve"> and where there may be opportunities for technology to support your business. </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Draft business requirements section of Technology Strategy document</w:t>
            </w:r>
          </w:p>
          <w:p w:rsidR="000E0093" w:rsidRPr="00850DFC" w:rsidRDefault="000E0093" w:rsidP="005240A0">
            <w:pPr>
              <w:pStyle w:val="ListParagraph"/>
              <w:ind w:left="189"/>
              <w:rPr>
                <w:rFonts w:cstheme="minorHAnsi"/>
                <w:sz w:val="20"/>
                <w:szCs w:val="20"/>
              </w:rPr>
            </w:pPr>
          </w:p>
        </w:tc>
      </w:tr>
      <w:tr w:rsidR="000E0093" w:rsidRPr="00850DFC" w:rsidTr="005240A0">
        <w:tc>
          <w:tcPr>
            <w:tcW w:w="1980" w:type="dxa"/>
            <w:vMerge/>
            <w:shd w:val="clear" w:color="auto" w:fill="B2A1C7" w:themeFill="accent4" w:themeFillTint="99"/>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2</w:t>
            </w:r>
            <w:r w:rsidRPr="00850DFC">
              <w:rPr>
                <w:rFonts w:cstheme="minorHAnsi"/>
                <w:sz w:val="20"/>
                <w:szCs w:val="20"/>
              </w:rPr>
              <w:t>.</w:t>
            </w:r>
            <w:r>
              <w:rPr>
                <w:rFonts w:cstheme="minorHAnsi"/>
                <w:sz w:val="20"/>
                <w:szCs w:val="20"/>
              </w:rPr>
              <w:t>3a</w:t>
            </w:r>
            <w:r w:rsidRPr="00850DFC">
              <w:rPr>
                <w:rFonts w:cstheme="minorHAnsi"/>
                <w:sz w:val="20"/>
                <w:szCs w:val="20"/>
              </w:rPr>
              <w:t xml:space="preserve"> </w:t>
            </w:r>
            <w:r>
              <w:rPr>
                <w:rFonts w:cstheme="minorHAnsi"/>
                <w:sz w:val="20"/>
                <w:szCs w:val="20"/>
              </w:rPr>
              <w:t xml:space="preserve">Kick-off </w:t>
            </w:r>
            <w:r w:rsidRPr="00850DFC">
              <w:rPr>
                <w:rFonts w:cstheme="minorHAnsi"/>
                <w:sz w:val="20"/>
                <w:szCs w:val="20"/>
              </w:rPr>
              <w:t xml:space="preserve">Stakeholder </w:t>
            </w:r>
            <w:r>
              <w:rPr>
                <w:rFonts w:cstheme="minorHAnsi"/>
                <w:sz w:val="20"/>
                <w:szCs w:val="20"/>
              </w:rPr>
              <w:t>Input &amp; A</w:t>
            </w:r>
            <w:r w:rsidRPr="00850DFC">
              <w:rPr>
                <w:rFonts w:cstheme="minorHAnsi"/>
                <w:sz w:val="20"/>
                <w:szCs w:val="20"/>
              </w:rPr>
              <w:t>nalysis</w:t>
            </w:r>
          </w:p>
        </w:tc>
        <w:tc>
          <w:tcPr>
            <w:tcW w:w="3690" w:type="dxa"/>
          </w:tcPr>
          <w:p w:rsidR="000E0093" w:rsidRPr="00850DFC" w:rsidRDefault="000E0093" w:rsidP="005240A0">
            <w:pPr>
              <w:rPr>
                <w:rFonts w:cstheme="minorHAnsi"/>
                <w:sz w:val="20"/>
                <w:szCs w:val="20"/>
              </w:rPr>
            </w:pPr>
            <w:r>
              <w:rPr>
                <w:rFonts w:cstheme="minorHAnsi"/>
                <w:sz w:val="20"/>
                <w:szCs w:val="20"/>
              </w:rPr>
              <w:t xml:space="preserve">Consider each of your </w:t>
            </w:r>
            <w:r w:rsidRPr="00850DFC">
              <w:rPr>
                <w:rFonts w:cstheme="minorHAnsi"/>
                <w:sz w:val="20"/>
                <w:szCs w:val="20"/>
              </w:rPr>
              <w:t>stakeholder</w:t>
            </w:r>
            <w:r>
              <w:rPr>
                <w:rFonts w:cstheme="minorHAnsi"/>
                <w:sz w:val="20"/>
                <w:szCs w:val="20"/>
              </w:rPr>
              <w:t xml:space="preserve"> groups and how they </w:t>
            </w:r>
            <w:r w:rsidRPr="00850DFC">
              <w:rPr>
                <w:rFonts w:cstheme="minorHAnsi"/>
                <w:sz w:val="20"/>
                <w:szCs w:val="20"/>
              </w:rPr>
              <w:t xml:space="preserve">interact with </w:t>
            </w:r>
            <w:r>
              <w:rPr>
                <w:rFonts w:cstheme="minorHAnsi"/>
                <w:sz w:val="20"/>
                <w:szCs w:val="20"/>
              </w:rPr>
              <w:t>your organization</w:t>
            </w:r>
            <w:r w:rsidRPr="00850DFC">
              <w:rPr>
                <w:rFonts w:cstheme="minorHAnsi"/>
                <w:sz w:val="20"/>
                <w:szCs w:val="20"/>
              </w:rPr>
              <w:t>.</w:t>
            </w:r>
            <w:r>
              <w:rPr>
                <w:rFonts w:cstheme="minorHAnsi"/>
                <w:sz w:val="20"/>
                <w:szCs w:val="20"/>
              </w:rPr>
              <w:t xml:space="preserve">  </w:t>
            </w:r>
            <w:r w:rsidRPr="00850DFC">
              <w:rPr>
                <w:rFonts w:cstheme="minorHAnsi"/>
                <w:sz w:val="20"/>
                <w:szCs w:val="20"/>
              </w:rPr>
              <w:t xml:space="preserve">Look at what information they use and </w:t>
            </w:r>
            <w:r>
              <w:rPr>
                <w:rFonts w:cstheme="minorHAnsi"/>
                <w:sz w:val="20"/>
                <w:szCs w:val="20"/>
              </w:rPr>
              <w:t xml:space="preserve">the </w:t>
            </w:r>
            <w:r w:rsidRPr="00850DFC">
              <w:rPr>
                <w:rFonts w:cstheme="minorHAnsi"/>
                <w:sz w:val="20"/>
                <w:szCs w:val="20"/>
              </w:rPr>
              <w:t>workflow</w:t>
            </w:r>
            <w:r>
              <w:rPr>
                <w:rFonts w:cstheme="minorHAnsi"/>
                <w:sz w:val="20"/>
                <w:szCs w:val="20"/>
              </w:rPr>
              <w:t>s</w:t>
            </w:r>
            <w:r w:rsidRPr="00850DFC">
              <w:rPr>
                <w:rFonts w:cstheme="minorHAnsi"/>
                <w:sz w:val="20"/>
                <w:szCs w:val="20"/>
              </w:rPr>
              <w:t xml:space="preserve"> they perform.  </w:t>
            </w:r>
            <w:r>
              <w:rPr>
                <w:rFonts w:cstheme="minorHAnsi"/>
                <w:sz w:val="20"/>
                <w:szCs w:val="20"/>
              </w:rPr>
              <w:t>Discuss</w:t>
            </w:r>
            <w:r w:rsidRPr="00850DFC">
              <w:rPr>
                <w:rFonts w:cstheme="minorHAnsi"/>
                <w:sz w:val="20"/>
                <w:szCs w:val="20"/>
              </w:rPr>
              <w:t xml:space="preserve"> technology solutions </w:t>
            </w:r>
            <w:r>
              <w:rPr>
                <w:rFonts w:cstheme="minorHAnsi"/>
                <w:sz w:val="20"/>
                <w:szCs w:val="20"/>
              </w:rPr>
              <w:t xml:space="preserve">that could help them or for which </w:t>
            </w:r>
            <w:r w:rsidRPr="00850DFC">
              <w:rPr>
                <w:rFonts w:cstheme="minorHAnsi"/>
                <w:sz w:val="20"/>
                <w:szCs w:val="20"/>
              </w:rPr>
              <w:t>the</w:t>
            </w:r>
            <w:r>
              <w:rPr>
                <w:rFonts w:cstheme="minorHAnsi"/>
                <w:sz w:val="20"/>
                <w:szCs w:val="20"/>
              </w:rPr>
              <w:t>y</w:t>
            </w:r>
            <w:r w:rsidRPr="00850DFC">
              <w:rPr>
                <w:rFonts w:cstheme="minorHAnsi"/>
                <w:sz w:val="20"/>
                <w:szCs w:val="20"/>
              </w:rPr>
              <w:t xml:space="preserve"> have expressed </w:t>
            </w:r>
            <w:r>
              <w:rPr>
                <w:rFonts w:cstheme="minorHAnsi"/>
                <w:sz w:val="20"/>
                <w:szCs w:val="20"/>
              </w:rPr>
              <w:t xml:space="preserve">a </w:t>
            </w:r>
            <w:r w:rsidRPr="00850DFC">
              <w:rPr>
                <w:rFonts w:cstheme="minorHAnsi"/>
                <w:sz w:val="20"/>
                <w:szCs w:val="20"/>
              </w:rPr>
              <w:t xml:space="preserve">need.  </w:t>
            </w:r>
          </w:p>
          <w:p w:rsidR="000E0093" w:rsidRPr="00850DFC" w:rsidRDefault="000E0093" w:rsidP="005240A0">
            <w:pPr>
              <w:rPr>
                <w:rFonts w:cstheme="minorHAnsi"/>
                <w:sz w:val="20"/>
                <w:szCs w:val="20"/>
              </w:rPr>
            </w:pPr>
          </w:p>
          <w:p w:rsidR="000E0093" w:rsidRPr="00850DFC" w:rsidRDefault="000E0093" w:rsidP="005240A0">
            <w:pPr>
              <w:rPr>
                <w:rFonts w:cstheme="minorHAnsi"/>
                <w:sz w:val="20"/>
                <w:szCs w:val="20"/>
              </w:rPr>
            </w:pPr>
            <w:r>
              <w:rPr>
                <w:rFonts w:cstheme="minorHAnsi"/>
                <w:sz w:val="20"/>
                <w:szCs w:val="20"/>
              </w:rPr>
              <w:t>Also, make a plan for how you will collect input directly from key stakeholders.</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Collect input from each stakeholder group identified in meeting</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Review input &amp; look for common themes or new issues raised</w:t>
            </w:r>
          </w:p>
          <w:p w:rsidR="000E0093" w:rsidRPr="00850DFC" w:rsidRDefault="000E0093" w:rsidP="000E0093">
            <w:pPr>
              <w:pStyle w:val="ListParagraph"/>
              <w:numPr>
                <w:ilvl w:val="0"/>
                <w:numId w:val="41"/>
              </w:numPr>
              <w:ind w:left="189" w:hanging="243"/>
              <w:rPr>
                <w:rFonts w:cstheme="minorHAnsi"/>
                <w:sz w:val="20"/>
                <w:szCs w:val="20"/>
              </w:rPr>
            </w:pPr>
            <w:r>
              <w:rPr>
                <w:rFonts w:cstheme="minorHAnsi"/>
                <w:sz w:val="20"/>
                <w:szCs w:val="20"/>
              </w:rPr>
              <w:t>Prepare an aggregated report/overview of stakeholder input for the next meeting</w:t>
            </w:r>
          </w:p>
        </w:tc>
      </w:tr>
      <w:tr w:rsidR="000E0093" w:rsidRPr="00850DFC" w:rsidTr="005240A0">
        <w:tc>
          <w:tcPr>
            <w:tcW w:w="1980" w:type="dxa"/>
            <w:vMerge/>
            <w:shd w:val="clear" w:color="auto" w:fill="B2A1C7" w:themeFill="accent4" w:themeFillTint="99"/>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2.3b</w:t>
            </w:r>
            <w:r w:rsidRPr="00850DFC">
              <w:rPr>
                <w:rFonts w:cstheme="minorHAnsi"/>
                <w:sz w:val="20"/>
                <w:szCs w:val="20"/>
              </w:rPr>
              <w:t xml:space="preserve"> </w:t>
            </w:r>
            <w:r>
              <w:rPr>
                <w:rFonts w:cstheme="minorHAnsi"/>
                <w:sz w:val="20"/>
                <w:szCs w:val="20"/>
              </w:rPr>
              <w:t>Discuss results of Stakeholder Analysis</w:t>
            </w:r>
          </w:p>
        </w:tc>
        <w:tc>
          <w:tcPr>
            <w:tcW w:w="3690" w:type="dxa"/>
          </w:tcPr>
          <w:p w:rsidR="000E0093" w:rsidRPr="00850DFC" w:rsidRDefault="000E0093" w:rsidP="005240A0">
            <w:pPr>
              <w:rPr>
                <w:rFonts w:cstheme="minorHAnsi"/>
                <w:sz w:val="20"/>
                <w:szCs w:val="20"/>
              </w:rPr>
            </w:pPr>
            <w:r>
              <w:rPr>
                <w:rFonts w:cstheme="minorHAnsi"/>
                <w:sz w:val="20"/>
                <w:szCs w:val="20"/>
              </w:rPr>
              <w:t xml:space="preserve">Discuss themes or surprises uncovered by stakeholder input and capture them as potential technology projects as appropriate. </w:t>
            </w:r>
          </w:p>
        </w:tc>
        <w:tc>
          <w:tcPr>
            <w:tcW w:w="2700" w:type="dxa"/>
          </w:tcPr>
          <w:p w:rsidR="000E0093" w:rsidRPr="00793C69" w:rsidRDefault="000E0093" w:rsidP="000E0093">
            <w:pPr>
              <w:pStyle w:val="ListParagraph"/>
              <w:numPr>
                <w:ilvl w:val="0"/>
                <w:numId w:val="41"/>
              </w:numPr>
              <w:ind w:left="189" w:hanging="243"/>
              <w:rPr>
                <w:rFonts w:cstheme="minorHAnsi"/>
                <w:sz w:val="20"/>
                <w:szCs w:val="20"/>
              </w:rPr>
            </w:pPr>
            <w:r>
              <w:rPr>
                <w:rFonts w:cstheme="minorHAnsi"/>
                <w:sz w:val="20"/>
                <w:szCs w:val="20"/>
              </w:rPr>
              <w:t>Complete condensed potential project list</w:t>
            </w:r>
          </w:p>
        </w:tc>
      </w:tr>
      <w:tr w:rsidR="000E0093" w:rsidRPr="00850DFC" w:rsidTr="005240A0">
        <w:tc>
          <w:tcPr>
            <w:tcW w:w="1980" w:type="dxa"/>
            <w:vMerge/>
            <w:tcBorders>
              <w:bottom w:val="single" w:sz="4" w:space="0" w:color="000000" w:themeColor="text1"/>
            </w:tcBorders>
            <w:shd w:val="clear" w:color="auto" w:fill="B2A1C7" w:themeFill="accent4" w:themeFillTint="99"/>
          </w:tcPr>
          <w:p w:rsidR="000E0093" w:rsidRPr="00850DFC" w:rsidRDefault="000E0093" w:rsidP="005240A0">
            <w:pPr>
              <w:rPr>
                <w:rFonts w:cstheme="minorHAnsi"/>
                <w:b/>
                <w:color w:val="FFFFFF" w:themeColor="background1"/>
                <w:sz w:val="20"/>
                <w:szCs w:val="20"/>
              </w:rPr>
            </w:pPr>
          </w:p>
        </w:tc>
        <w:tc>
          <w:tcPr>
            <w:tcW w:w="1710" w:type="dxa"/>
            <w:tcBorders>
              <w:bottom w:val="single" w:sz="4" w:space="0" w:color="000000" w:themeColor="text1"/>
            </w:tcBorders>
          </w:tcPr>
          <w:p w:rsidR="000E0093" w:rsidRDefault="000E0093" w:rsidP="005240A0">
            <w:pPr>
              <w:rPr>
                <w:rFonts w:cstheme="minorHAnsi"/>
                <w:sz w:val="20"/>
                <w:szCs w:val="20"/>
              </w:rPr>
            </w:pPr>
            <w:r>
              <w:rPr>
                <w:rFonts w:cstheme="minorHAnsi"/>
                <w:sz w:val="20"/>
                <w:szCs w:val="20"/>
              </w:rPr>
              <w:t>2.4 Assess Current IT (Site Assessment)</w:t>
            </w:r>
          </w:p>
        </w:tc>
        <w:tc>
          <w:tcPr>
            <w:tcW w:w="3690" w:type="dxa"/>
            <w:tcBorders>
              <w:bottom w:val="single" w:sz="4" w:space="0" w:color="000000" w:themeColor="text1"/>
            </w:tcBorders>
          </w:tcPr>
          <w:p w:rsidR="000E0093" w:rsidRDefault="000E0093" w:rsidP="005240A0">
            <w:pPr>
              <w:rPr>
                <w:rFonts w:cstheme="minorHAnsi"/>
                <w:sz w:val="20"/>
                <w:szCs w:val="20"/>
              </w:rPr>
            </w:pPr>
            <w:r>
              <w:rPr>
                <w:rFonts w:cstheme="minorHAnsi"/>
                <w:sz w:val="20"/>
                <w:szCs w:val="20"/>
              </w:rPr>
              <w:t xml:space="preserve">This step is more technical. It should be completed by a tech staff person or an IT consultant who can inventory and assess your current technology assets and practices, and determine where changes should be made to make the organization stable and secure.  </w:t>
            </w:r>
          </w:p>
        </w:tc>
        <w:tc>
          <w:tcPr>
            <w:tcW w:w="2700" w:type="dxa"/>
            <w:tcBorders>
              <w:bottom w:val="single" w:sz="4" w:space="0" w:color="000000" w:themeColor="text1"/>
            </w:tcBorders>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Review site assessment once completed by IT staff or consultant; ask questions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Incorporate new recommendations onto running project list</w:t>
            </w:r>
          </w:p>
          <w:p w:rsidR="000E0093" w:rsidRPr="00850DFC" w:rsidRDefault="000E0093" w:rsidP="005240A0">
            <w:pPr>
              <w:pStyle w:val="ListParagraph"/>
              <w:ind w:left="189"/>
              <w:rPr>
                <w:rFonts w:cstheme="minorHAnsi"/>
                <w:sz w:val="20"/>
                <w:szCs w:val="20"/>
              </w:rPr>
            </w:pPr>
          </w:p>
        </w:tc>
      </w:tr>
      <w:tr w:rsidR="000E0093" w:rsidRPr="00850DFC" w:rsidTr="005240A0">
        <w:tc>
          <w:tcPr>
            <w:tcW w:w="1980" w:type="dxa"/>
            <w:tcBorders>
              <w:left w:val="nil"/>
              <w:bottom w:val="nil"/>
              <w:right w:val="nil"/>
            </w:tcBorders>
            <w:shd w:val="clear" w:color="auto" w:fill="auto"/>
            <w:vAlign w:val="center"/>
          </w:tcPr>
          <w:p w:rsidR="000E0093" w:rsidRDefault="000E0093" w:rsidP="005240A0">
            <w:pPr>
              <w:rPr>
                <w:rFonts w:cstheme="minorHAnsi"/>
                <w:b/>
                <w:noProof/>
                <w:color w:val="FFFFFF" w:themeColor="background1"/>
                <w:sz w:val="20"/>
                <w:szCs w:val="20"/>
              </w:rPr>
            </w:pPr>
          </w:p>
          <w:p w:rsidR="00C27BCA" w:rsidRDefault="00C27BCA" w:rsidP="005240A0">
            <w:pPr>
              <w:rPr>
                <w:rFonts w:cstheme="minorHAnsi"/>
                <w:b/>
                <w:noProof/>
                <w:color w:val="FFFFFF" w:themeColor="background1"/>
                <w:sz w:val="20"/>
                <w:szCs w:val="20"/>
              </w:rPr>
            </w:pPr>
          </w:p>
          <w:p w:rsidR="00C27BCA" w:rsidRPr="00850DFC" w:rsidRDefault="00C27BCA" w:rsidP="005240A0">
            <w:pPr>
              <w:rPr>
                <w:rFonts w:cstheme="minorHAnsi"/>
                <w:b/>
                <w:noProof/>
                <w:color w:val="FFFFFF" w:themeColor="background1"/>
                <w:sz w:val="20"/>
                <w:szCs w:val="20"/>
              </w:rPr>
            </w:pPr>
          </w:p>
        </w:tc>
        <w:tc>
          <w:tcPr>
            <w:tcW w:w="1710" w:type="dxa"/>
            <w:tcBorders>
              <w:left w:val="nil"/>
              <w:bottom w:val="nil"/>
              <w:right w:val="nil"/>
            </w:tcBorders>
            <w:shd w:val="clear" w:color="auto" w:fill="auto"/>
          </w:tcPr>
          <w:p w:rsidR="000E0093" w:rsidRDefault="000E0093" w:rsidP="005240A0">
            <w:pPr>
              <w:rPr>
                <w:rFonts w:cstheme="minorHAnsi"/>
                <w:sz w:val="20"/>
                <w:szCs w:val="20"/>
              </w:rPr>
            </w:pPr>
          </w:p>
        </w:tc>
        <w:tc>
          <w:tcPr>
            <w:tcW w:w="3690" w:type="dxa"/>
            <w:tcBorders>
              <w:left w:val="nil"/>
              <w:bottom w:val="nil"/>
              <w:right w:val="nil"/>
            </w:tcBorders>
            <w:shd w:val="clear" w:color="auto" w:fill="auto"/>
          </w:tcPr>
          <w:p w:rsidR="000E0093" w:rsidRDefault="000E0093" w:rsidP="005240A0">
            <w:pPr>
              <w:rPr>
                <w:rFonts w:cstheme="minorHAnsi"/>
                <w:sz w:val="20"/>
                <w:szCs w:val="20"/>
              </w:rPr>
            </w:pPr>
          </w:p>
        </w:tc>
        <w:tc>
          <w:tcPr>
            <w:tcW w:w="2700" w:type="dxa"/>
            <w:tcBorders>
              <w:left w:val="nil"/>
              <w:bottom w:val="nil"/>
              <w:right w:val="nil"/>
            </w:tcBorders>
            <w:shd w:val="clear" w:color="auto" w:fill="auto"/>
          </w:tcPr>
          <w:p w:rsidR="000E0093" w:rsidRDefault="000E0093" w:rsidP="005240A0">
            <w:pPr>
              <w:pStyle w:val="ListParagraph"/>
              <w:ind w:left="189"/>
              <w:rPr>
                <w:rFonts w:cstheme="minorHAnsi"/>
                <w:sz w:val="20"/>
                <w:szCs w:val="20"/>
              </w:rPr>
            </w:pPr>
          </w:p>
        </w:tc>
      </w:tr>
      <w:tr w:rsidR="000E0093" w:rsidRPr="00850DFC" w:rsidTr="005240A0">
        <w:tc>
          <w:tcPr>
            <w:tcW w:w="198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lastRenderedPageBreak/>
              <w:t>Phase</w:t>
            </w:r>
          </w:p>
        </w:tc>
        <w:tc>
          <w:tcPr>
            <w:tcW w:w="171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Step</w:t>
            </w:r>
          </w:p>
        </w:tc>
        <w:tc>
          <w:tcPr>
            <w:tcW w:w="369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Description</w:t>
            </w:r>
          </w:p>
        </w:tc>
        <w:tc>
          <w:tcPr>
            <w:tcW w:w="270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Pr>
                <w:rFonts w:cstheme="minorHAnsi"/>
                <w:b/>
                <w:color w:val="FFFFFF" w:themeColor="background1"/>
                <w:sz w:val="20"/>
                <w:szCs w:val="20"/>
              </w:rPr>
              <w:t>Homework</w:t>
            </w:r>
          </w:p>
        </w:tc>
      </w:tr>
      <w:tr w:rsidR="000E0093" w:rsidRPr="00850DFC" w:rsidTr="005240A0">
        <w:tc>
          <w:tcPr>
            <w:tcW w:w="1980" w:type="dxa"/>
            <w:vMerge w:val="restart"/>
            <w:tcBorders>
              <w:top w:val="nil"/>
            </w:tcBorders>
            <w:shd w:val="clear" w:color="auto" w:fill="76923C" w:themeFill="accent3" w:themeFillShade="BF"/>
            <w:vAlign w:val="center"/>
          </w:tcPr>
          <w:p w:rsidR="000E0093" w:rsidRPr="00850DFC" w:rsidRDefault="000E0093" w:rsidP="005240A0">
            <w:pPr>
              <w:rPr>
                <w:rFonts w:cstheme="minorHAnsi"/>
                <w:b/>
                <w:color w:val="FFFFFF" w:themeColor="background1"/>
                <w:sz w:val="20"/>
                <w:szCs w:val="20"/>
              </w:rPr>
            </w:pPr>
            <w:r w:rsidRPr="00850DFC">
              <w:rPr>
                <w:rFonts w:cstheme="minorHAnsi"/>
                <w:b/>
                <w:noProof/>
                <w:color w:val="FFFFFF" w:themeColor="background1"/>
                <w:sz w:val="20"/>
                <w:szCs w:val="20"/>
              </w:rPr>
              <w:drawing>
                <wp:inline distT="0" distB="0" distL="0" distR="0" wp14:anchorId="3203FF89" wp14:editId="5E6F0355">
                  <wp:extent cx="987552" cy="804672"/>
                  <wp:effectExtent l="57150" t="0" r="79375" b="0"/>
                  <wp:docPr id="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c>
        <w:tc>
          <w:tcPr>
            <w:tcW w:w="1710" w:type="dxa"/>
            <w:tcBorders>
              <w:top w:val="nil"/>
            </w:tcBorders>
          </w:tcPr>
          <w:p w:rsidR="000E0093" w:rsidRPr="00850DFC" w:rsidRDefault="000E0093" w:rsidP="005240A0">
            <w:pPr>
              <w:rPr>
                <w:rFonts w:cstheme="minorHAnsi"/>
                <w:sz w:val="20"/>
                <w:szCs w:val="20"/>
              </w:rPr>
            </w:pPr>
            <w:r>
              <w:rPr>
                <w:rFonts w:cstheme="minorHAnsi"/>
                <w:sz w:val="20"/>
                <w:szCs w:val="20"/>
              </w:rPr>
              <w:t>3.1</w:t>
            </w:r>
            <w:r w:rsidRPr="00850DFC">
              <w:rPr>
                <w:rFonts w:cstheme="minorHAnsi"/>
                <w:sz w:val="20"/>
                <w:szCs w:val="20"/>
              </w:rPr>
              <w:t xml:space="preserve"> Develop your Technology Strategy</w:t>
            </w:r>
          </w:p>
        </w:tc>
        <w:tc>
          <w:tcPr>
            <w:tcW w:w="3690" w:type="dxa"/>
            <w:tcBorders>
              <w:top w:val="nil"/>
            </w:tcBorders>
          </w:tcPr>
          <w:p w:rsidR="000E0093" w:rsidRDefault="000E0093" w:rsidP="005240A0">
            <w:pPr>
              <w:rPr>
                <w:rFonts w:cstheme="minorHAnsi"/>
                <w:sz w:val="20"/>
                <w:szCs w:val="20"/>
              </w:rPr>
            </w:pPr>
            <w:r>
              <w:rPr>
                <w:rFonts w:cstheme="minorHAnsi"/>
                <w:sz w:val="20"/>
                <w:szCs w:val="20"/>
              </w:rPr>
              <w:t>E</w:t>
            </w:r>
            <w:r w:rsidRPr="00850DFC">
              <w:rPr>
                <w:rFonts w:cstheme="minorHAnsi"/>
                <w:sz w:val="20"/>
                <w:szCs w:val="20"/>
              </w:rPr>
              <w:t xml:space="preserve">xplore and document how you </w:t>
            </w:r>
            <w:r>
              <w:rPr>
                <w:rFonts w:cstheme="minorHAnsi"/>
                <w:sz w:val="20"/>
                <w:szCs w:val="20"/>
              </w:rPr>
              <w:t>can</w:t>
            </w:r>
            <w:r w:rsidRPr="00850DFC">
              <w:rPr>
                <w:rFonts w:cstheme="minorHAnsi"/>
                <w:sz w:val="20"/>
                <w:szCs w:val="20"/>
              </w:rPr>
              <w:t xml:space="preserve"> use technology to meet your </w:t>
            </w:r>
            <w:r>
              <w:rPr>
                <w:rFonts w:cstheme="minorHAnsi"/>
                <w:sz w:val="20"/>
                <w:szCs w:val="20"/>
              </w:rPr>
              <w:t>mission, goals</w:t>
            </w:r>
            <w:r w:rsidRPr="00850DFC">
              <w:rPr>
                <w:rFonts w:cstheme="minorHAnsi"/>
                <w:sz w:val="20"/>
                <w:szCs w:val="20"/>
              </w:rPr>
              <w:t xml:space="preserve">, and </w:t>
            </w:r>
            <w:r>
              <w:rPr>
                <w:rFonts w:cstheme="minorHAnsi"/>
                <w:sz w:val="20"/>
                <w:szCs w:val="20"/>
              </w:rPr>
              <w:t xml:space="preserve">business </w:t>
            </w:r>
            <w:r w:rsidRPr="00850DFC">
              <w:rPr>
                <w:rFonts w:cstheme="minorHAnsi"/>
                <w:sz w:val="20"/>
                <w:szCs w:val="20"/>
              </w:rPr>
              <w:t>requirements.</w:t>
            </w:r>
            <w:r>
              <w:rPr>
                <w:rFonts w:cstheme="minorHAnsi"/>
                <w:sz w:val="20"/>
                <w:szCs w:val="20"/>
              </w:rPr>
              <w:t xml:space="preserve">  You will work on the Technology Strategy during and after the meeting.</w:t>
            </w:r>
          </w:p>
          <w:p w:rsidR="000E0093" w:rsidRPr="00850DFC" w:rsidRDefault="000E0093" w:rsidP="005240A0">
            <w:pPr>
              <w:rPr>
                <w:rFonts w:cstheme="minorHAnsi"/>
                <w:sz w:val="20"/>
                <w:szCs w:val="20"/>
              </w:rPr>
            </w:pPr>
          </w:p>
        </w:tc>
        <w:tc>
          <w:tcPr>
            <w:tcW w:w="2700" w:type="dxa"/>
            <w:tcBorders>
              <w:top w:val="nil"/>
            </w:tcBorders>
          </w:tcPr>
          <w:p w:rsidR="000E0093" w:rsidRPr="003910E1" w:rsidRDefault="000E0093" w:rsidP="000E0093">
            <w:pPr>
              <w:pStyle w:val="ListParagraph"/>
              <w:numPr>
                <w:ilvl w:val="0"/>
                <w:numId w:val="41"/>
              </w:numPr>
              <w:ind w:left="189" w:hanging="243"/>
              <w:rPr>
                <w:rFonts w:cstheme="minorHAnsi"/>
                <w:sz w:val="20"/>
                <w:szCs w:val="20"/>
              </w:rPr>
            </w:pPr>
            <w:r>
              <w:rPr>
                <w:rFonts w:cstheme="minorHAnsi"/>
                <w:sz w:val="20"/>
                <w:szCs w:val="20"/>
              </w:rPr>
              <w:t>Finish writing the Technology Strategy</w:t>
            </w:r>
          </w:p>
        </w:tc>
      </w:tr>
      <w:tr w:rsidR="000E0093" w:rsidRPr="00850DFC" w:rsidTr="005240A0">
        <w:tc>
          <w:tcPr>
            <w:tcW w:w="1980" w:type="dxa"/>
            <w:vMerge/>
            <w:shd w:val="clear" w:color="auto" w:fill="76923C" w:themeFill="accent3" w:themeFillShade="BF"/>
          </w:tcPr>
          <w:p w:rsidR="000E0093" w:rsidRPr="00850DFC" w:rsidRDefault="000E0093" w:rsidP="005240A0">
            <w:pPr>
              <w:rPr>
                <w:rFonts w:cstheme="minorHAnsi"/>
                <w:b/>
                <w:color w:val="FFFFFF" w:themeColor="background1"/>
                <w:sz w:val="20"/>
                <w:szCs w:val="20"/>
              </w:rPr>
            </w:pPr>
          </w:p>
        </w:tc>
        <w:tc>
          <w:tcPr>
            <w:tcW w:w="1710" w:type="dxa"/>
          </w:tcPr>
          <w:p w:rsidR="000E0093" w:rsidRDefault="000E0093" w:rsidP="005240A0">
            <w:pPr>
              <w:rPr>
                <w:rFonts w:cstheme="minorHAnsi"/>
                <w:sz w:val="20"/>
                <w:szCs w:val="20"/>
              </w:rPr>
            </w:pPr>
            <w:r>
              <w:rPr>
                <w:rFonts w:cstheme="minorHAnsi"/>
                <w:sz w:val="20"/>
                <w:szCs w:val="20"/>
              </w:rPr>
              <w:t>3.2 Prioritize Potential Tech Projects</w:t>
            </w:r>
          </w:p>
        </w:tc>
        <w:tc>
          <w:tcPr>
            <w:tcW w:w="3690" w:type="dxa"/>
          </w:tcPr>
          <w:p w:rsidR="000E0093" w:rsidRDefault="000E0093" w:rsidP="005240A0">
            <w:pPr>
              <w:rPr>
                <w:rFonts w:cstheme="minorHAnsi"/>
                <w:sz w:val="20"/>
                <w:szCs w:val="20"/>
              </w:rPr>
            </w:pPr>
            <w:r>
              <w:rPr>
                <w:rFonts w:cstheme="minorHAnsi"/>
                <w:sz w:val="20"/>
                <w:szCs w:val="20"/>
              </w:rPr>
              <w:t xml:space="preserve">You have several potential projects now, based on your goals &amp; business requirements, stakeholder input, and the site assessment. You may not have resources to do them all, and all may not be worth pursuing based on how closely linked to mission they are. Use this meeting to prioritize &amp; phase your projects before writing them into your Technology Plan. </w:t>
            </w:r>
          </w:p>
          <w:p w:rsidR="000E0093" w:rsidRPr="00850DFC" w:rsidRDefault="000E0093" w:rsidP="005240A0">
            <w:pPr>
              <w:rPr>
                <w:rFonts w:cstheme="minorHAnsi"/>
                <w:sz w:val="20"/>
                <w:szCs w:val="20"/>
              </w:rPr>
            </w:pP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As needed, conduct additional research on costs &amp; time needed to complete certain projects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Finish prioritizing potential projects using the framework provided</w:t>
            </w:r>
          </w:p>
        </w:tc>
      </w:tr>
      <w:tr w:rsidR="000E0093" w:rsidRPr="00850DFC" w:rsidTr="005240A0">
        <w:tc>
          <w:tcPr>
            <w:tcW w:w="1980" w:type="dxa"/>
            <w:vMerge/>
            <w:shd w:val="clear" w:color="auto" w:fill="76923C" w:themeFill="accent3" w:themeFillShade="BF"/>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3.3</w:t>
            </w:r>
            <w:r w:rsidRPr="00850DFC">
              <w:rPr>
                <w:rFonts w:cstheme="minorHAnsi"/>
                <w:sz w:val="20"/>
                <w:szCs w:val="20"/>
              </w:rPr>
              <w:t xml:space="preserve"> Develop your Technology Plan</w:t>
            </w:r>
            <w:r>
              <w:rPr>
                <w:rFonts w:cstheme="minorHAnsi"/>
                <w:sz w:val="20"/>
                <w:szCs w:val="20"/>
              </w:rPr>
              <w:t>, Part 1</w:t>
            </w:r>
            <w:r w:rsidRPr="00850DFC">
              <w:rPr>
                <w:rFonts w:cstheme="minorHAnsi"/>
                <w:sz w:val="20"/>
                <w:szCs w:val="20"/>
              </w:rPr>
              <w:t xml:space="preserve"> </w:t>
            </w:r>
            <w:r w:rsidRPr="00850DFC">
              <w:rPr>
                <w:rFonts w:cstheme="minorHAnsi"/>
                <w:i/>
                <w:sz w:val="20"/>
                <w:szCs w:val="20"/>
              </w:rPr>
              <w:t>(Capital Projects)</w:t>
            </w:r>
          </w:p>
        </w:tc>
        <w:tc>
          <w:tcPr>
            <w:tcW w:w="3690" w:type="dxa"/>
          </w:tcPr>
          <w:p w:rsidR="000E0093" w:rsidRDefault="000E0093" w:rsidP="005240A0">
            <w:pPr>
              <w:rPr>
                <w:rFonts w:cstheme="minorHAnsi"/>
                <w:sz w:val="20"/>
                <w:szCs w:val="20"/>
              </w:rPr>
            </w:pPr>
            <w:r w:rsidRPr="00850DFC">
              <w:rPr>
                <w:rFonts w:cstheme="minorHAnsi"/>
                <w:sz w:val="20"/>
                <w:szCs w:val="20"/>
              </w:rPr>
              <w:t xml:space="preserve">Explore and document technology solutions to your biggest business challenges. </w:t>
            </w:r>
            <w:r>
              <w:rPr>
                <w:rFonts w:cstheme="minorHAnsi"/>
                <w:sz w:val="20"/>
                <w:szCs w:val="20"/>
              </w:rPr>
              <w:t>M</w:t>
            </w:r>
            <w:r w:rsidRPr="00850DFC">
              <w:rPr>
                <w:rFonts w:cstheme="minorHAnsi"/>
                <w:sz w:val="20"/>
                <w:szCs w:val="20"/>
              </w:rPr>
              <w:t>ap out major technology initiatives</w:t>
            </w:r>
            <w:r>
              <w:rPr>
                <w:rFonts w:cstheme="minorHAnsi"/>
                <w:sz w:val="20"/>
                <w:szCs w:val="20"/>
              </w:rPr>
              <w:t xml:space="preserve"> (capital projects)</w:t>
            </w:r>
            <w:r w:rsidRPr="00850DFC">
              <w:rPr>
                <w:rFonts w:cstheme="minorHAnsi"/>
                <w:sz w:val="20"/>
                <w:szCs w:val="20"/>
              </w:rPr>
              <w:t xml:space="preserve"> and the overall plan for next 3 </w:t>
            </w:r>
            <w:r>
              <w:rPr>
                <w:rFonts w:cstheme="minorHAnsi"/>
                <w:sz w:val="20"/>
                <w:szCs w:val="20"/>
              </w:rPr>
              <w:t>years, with rough time &amp; cost estimates.</w:t>
            </w:r>
          </w:p>
          <w:p w:rsidR="000E0093" w:rsidRPr="00850DFC" w:rsidRDefault="000E0093" w:rsidP="005240A0">
            <w:pPr>
              <w:rPr>
                <w:rFonts w:cstheme="minorHAnsi"/>
                <w:sz w:val="20"/>
                <w:szCs w:val="20"/>
              </w:rPr>
            </w:pP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Finish writing the capital projects portion of the tech plan</w:t>
            </w:r>
          </w:p>
          <w:p w:rsidR="000E0093" w:rsidRPr="00FA14BD" w:rsidRDefault="000E0093" w:rsidP="005240A0">
            <w:pPr>
              <w:ind w:left="-54"/>
              <w:rPr>
                <w:rFonts w:cstheme="minorHAnsi"/>
                <w:sz w:val="20"/>
                <w:szCs w:val="20"/>
              </w:rPr>
            </w:pPr>
          </w:p>
        </w:tc>
      </w:tr>
      <w:tr w:rsidR="000E0093" w:rsidRPr="00850DFC" w:rsidTr="005240A0">
        <w:tc>
          <w:tcPr>
            <w:tcW w:w="1980" w:type="dxa"/>
            <w:vMerge/>
            <w:shd w:val="clear" w:color="auto" w:fill="76923C" w:themeFill="accent3" w:themeFillShade="BF"/>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3.4</w:t>
            </w:r>
            <w:r w:rsidRPr="00850DFC">
              <w:rPr>
                <w:rFonts w:cstheme="minorHAnsi"/>
                <w:sz w:val="20"/>
                <w:szCs w:val="20"/>
              </w:rPr>
              <w:t xml:space="preserve"> Develop your Technology Plan</w:t>
            </w:r>
            <w:r>
              <w:rPr>
                <w:rFonts w:cstheme="minorHAnsi"/>
                <w:sz w:val="20"/>
                <w:szCs w:val="20"/>
              </w:rPr>
              <w:t>, Part 2</w:t>
            </w:r>
            <w:r w:rsidRPr="00850DFC">
              <w:rPr>
                <w:rFonts w:cstheme="minorHAnsi"/>
                <w:sz w:val="20"/>
                <w:szCs w:val="20"/>
              </w:rPr>
              <w:t xml:space="preserve"> </w:t>
            </w:r>
            <w:r w:rsidRPr="00850DFC">
              <w:rPr>
                <w:rFonts w:cstheme="minorHAnsi"/>
                <w:i/>
                <w:sz w:val="20"/>
                <w:szCs w:val="20"/>
              </w:rPr>
              <w:t>(Sustainability</w:t>
            </w:r>
            <w:r>
              <w:rPr>
                <w:rFonts w:cstheme="minorHAnsi"/>
                <w:i/>
                <w:sz w:val="20"/>
                <w:szCs w:val="20"/>
              </w:rPr>
              <w:t xml:space="preserve"> or operating projects</w:t>
            </w:r>
            <w:r w:rsidRPr="00850DFC">
              <w:rPr>
                <w:rFonts w:cstheme="minorHAnsi"/>
                <w:i/>
                <w:sz w:val="20"/>
                <w:szCs w:val="20"/>
              </w:rPr>
              <w:t>)</w:t>
            </w:r>
          </w:p>
        </w:tc>
        <w:tc>
          <w:tcPr>
            <w:tcW w:w="3690" w:type="dxa"/>
          </w:tcPr>
          <w:p w:rsidR="000E0093" w:rsidRDefault="000E0093" w:rsidP="005240A0">
            <w:pPr>
              <w:rPr>
                <w:rFonts w:cstheme="minorHAnsi"/>
                <w:sz w:val="20"/>
                <w:szCs w:val="20"/>
              </w:rPr>
            </w:pPr>
            <w:r>
              <w:rPr>
                <w:rFonts w:cstheme="minorHAnsi"/>
                <w:sz w:val="20"/>
                <w:szCs w:val="20"/>
              </w:rPr>
              <w:t>Address</w:t>
            </w:r>
            <w:r w:rsidRPr="00850DFC">
              <w:rPr>
                <w:rFonts w:cstheme="minorHAnsi"/>
                <w:sz w:val="20"/>
                <w:szCs w:val="20"/>
              </w:rPr>
              <w:t xml:space="preserve"> how you intend to care for your technology systems through their lifecycle - install, operate, replace and/or disposal.</w:t>
            </w:r>
            <w:r>
              <w:rPr>
                <w:rFonts w:cstheme="minorHAnsi"/>
                <w:sz w:val="20"/>
                <w:szCs w:val="20"/>
              </w:rPr>
              <w:t xml:space="preserve"> </w:t>
            </w:r>
          </w:p>
          <w:p w:rsidR="000E0093" w:rsidRDefault="000E0093" w:rsidP="005240A0">
            <w:pPr>
              <w:rPr>
                <w:rFonts w:cstheme="minorHAnsi"/>
                <w:sz w:val="20"/>
                <w:szCs w:val="20"/>
              </w:rPr>
            </w:pPr>
          </w:p>
          <w:p w:rsidR="000E0093" w:rsidRPr="00850DFC" w:rsidRDefault="000E0093" w:rsidP="005240A0">
            <w:pPr>
              <w:rPr>
                <w:rFonts w:cstheme="minorHAnsi"/>
                <w:sz w:val="20"/>
                <w:szCs w:val="20"/>
              </w:rPr>
            </w:pPr>
            <w:r>
              <w:rPr>
                <w:rFonts w:cstheme="minorHAnsi"/>
                <w:sz w:val="20"/>
                <w:szCs w:val="20"/>
              </w:rPr>
              <w:t xml:space="preserve">Include these ongoing operating projects in your technology plan to ensure you are accounting for the total cost of total cost of ownership. </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Finish writing the sustainability portion of the tech plan</w:t>
            </w:r>
          </w:p>
          <w:p w:rsidR="000E0093" w:rsidRPr="00850DFC" w:rsidRDefault="000E0093" w:rsidP="000E0093">
            <w:pPr>
              <w:pStyle w:val="ListParagraph"/>
              <w:numPr>
                <w:ilvl w:val="0"/>
                <w:numId w:val="41"/>
              </w:numPr>
              <w:ind w:left="189" w:hanging="243"/>
              <w:rPr>
                <w:rFonts w:cstheme="minorHAnsi"/>
                <w:sz w:val="20"/>
                <w:szCs w:val="20"/>
              </w:rPr>
            </w:pPr>
            <w:r>
              <w:rPr>
                <w:rFonts w:cstheme="minorHAnsi"/>
                <w:sz w:val="20"/>
                <w:szCs w:val="20"/>
              </w:rPr>
              <w:t>Before next meeting, gather existing tech costs, budgets, contracts or service plans to inform your tech plan’s budget</w:t>
            </w:r>
          </w:p>
        </w:tc>
      </w:tr>
      <w:tr w:rsidR="000E0093" w:rsidRPr="00850DFC" w:rsidTr="005240A0">
        <w:tc>
          <w:tcPr>
            <w:tcW w:w="1980" w:type="dxa"/>
            <w:vMerge/>
            <w:tcBorders>
              <w:bottom w:val="single" w:sz="4" w:space="0" w:color="000000" w:themeColor="text1"/>
            </w:tcBorders>
            <w:shd w:val="clear" w:color="auto" w:fill="76923C" w:themeFill="accent3" w:themeFillShade="BF"/>
          </w:tcPr>
          <w:p w:rsidR="000E0093" w:rsidRPr="00850DFC" w:rsidRDefault="000E0093" w:rsidP="005240A0">
            <w:pPr>
              <w:rPr>
                <w:rFonts w:cstheme="minorHAnsi"/>
                <w:b/>
                <w:color w:val="FFFFFF" w:themeColor="background1"/>
                <w:sz w:val="20"/>
                <w:szCs w:val="20"/>
              </w:rPr>
            </w:pPr>
          </w:p>
        </w:tc>
        <w:tc>
          <w:tcPr>
            <w:tcW w:w="1710" w:type="dxa"/>
            <w:tcBorders>
              <w:bottom w:val="single" w:sz="4" w:space="0" w:color="000000" w:themeColor="text1"/>
            </w:tcBorders>
          </w:tcPr>
          <w:p w:rsidR="000E0093" w:rsidRPr="00850DFC" w:rsidRDefault="000E0093" w:rsidP="005240A0">
            <w:pPr>
              <w:rPr>
                <w:rFonts w:cstheme="minorHAnsi"/>
                <w:sz w:val="20"/>
                <w:szCs w:val="20"/>
              </w:rPr>
            </w:pPr>
            <w:r>
              <w:rPr>
                <w:rFonts w:cstheme="minorHAnsi"/>
                <w:sz w:val="20"/>
                <w:szCs w:val="20"/>
              </w:rPr>
              <w:t>3</w:t>
            </w:r>
            <w:r w:rsidRPr="00850DFC">
              <w:rPr>
                <w:rFonts w:cstheme="minorHAnsi"/>
                <w:sz w:val="20"/>
                <w:szCs w:val="20"/>
              </w:rPr>
              <w:t>.</w:t>
            </w:r>
            <w:r>
              <w:rPr>
                <w:rFonts w:cstheme="minorHAnsi"/>
                <w:sz w:val="20"/>
                <w:szCs w:val="20"/>
              </w:rPr>
              <w:t>5</w:t>
            </w:r>
            <w:r w:rsidRPr="00850DFC">
              <w:rPr>
                <w:rFonts w:cstheme="minorHAnsi"/>
                <w:sz w:val="20"/>
                <w:szCs w:val="20"/>
              </w:rPr>
              <w:t xml:space="preserve"> Develop your Technology Plan </w:t>
            </w:r>
            <w:r w:rsidRPr="00850DFC">
              <w:rPr>
                <w:rFonts w:cstheme="minorHAnsi"/>
                <w:i/>
                <w:sz w:val="20"/>
                <w:szCs w:val="20"/>
              </w:rPr>
              <w:t>(Budget)</w:t>
            </w:r>
          </w:p>
        </w:tc>
        <w:tc>
          <w:tcPr>
            <w:tcW w:w="3690" w:type="dxa"/>
            <w:tcBorders>
              <w:bottom w:val="single" w:sz="4" w:space="0" w:color="000000" w:themeColor="text1"/>
            </w:tcBorders>
          </w:tcPr>
          <w:p w:rsidR="000E0093" w:rsidRDefault="000E0093" w:rsidP="005240A0">
            <w:pPr>
              <w:rPr>
                <w:rFonts w:cstheme="minorHAnsi"/>
                <w:sz w:val="20"/>
                <w:szCs w:val="20"/>
              </w:rPr>
            </w:pPr>
            <w:r>
              <w:rPr>
                <w:rFonts w:cstheme="minorHAnsi"/>
                <w:sz w:val="20"/>
                <w:szCs w:val="20"/>
              </w:rPr>
              <w:t>The</w:t>
            </w:r>
            <w:r w:rsidRPr="00850DFC">
              <w:rPr>
                <w:rFonts w:cstheme="minorHAnsi"/>
                <w:sz w:val="20"/>
                <w:szCs w:val="20"/>
              </w:rPr>
              <w:t xml:space="preserve"> budget should sum up the plans put forward above and estimate out their costs over the next 3 years</w:t>
            </w:r>
            <w:r>
              <w:rPr>
                <w:rFonts w:cstheme="minorHAnsi"/>
                <w:sz w:val="20"/>
                <w:szCs w:val="20"/>
              </w:rPr>
              <w:t>, broken down into capital and operating costs. This can become a key tool for fundraising.</w:t>
            </w:r>
            <w:r w:rsidRPr="00850DFC">
              <w:rPr>
                <w:rFonts w:cstheme="minorHAnsi"/>
                <w:sz w:val="20"/>
                <w:szCs w:val="20"/>
              </w:rPr>
              <w:t xml:space="preserve">  </w:t>
            </w:r>
          </w:p>
          <w:p w:rsidR="000E0093" w:rsidRPr="00850DFC" w:rsidRDefault="000E0093" w:rsidP="005240A0">
            <w:pPr>
              <w:rPr>
                <w:rFonts w:cstheme="minorHAnsi"/>
                <w:sz w:val="20"/>
                <w:szCs w:val="20"/>
              </w:rPr>
            </w:pPr>
          </w:p>
        </w:tc>
        <w:tc>
          <w:tcPr>
            <w:tcW w:w="2700" w:type="dxa"/>
            <w:tcBorders>
              <w:bottom w:val="single" w:sz="4" w:space="0" w:color="000000" w:themeColor="text1"/>
            </w:tcBorders>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Research additional costs if needed</w:t>
            </w:r>
          </w:p>
          <w:p w:rsidR="000E0093" w:rsidRPr="00850DFC" w:rsidRDefault="000E0093" w:rsidP="000E0093">
            <w:pPr>
              <w:pStyle w:val="ListParagraph"/>
              <w:numPr>
                <w:ilvl w:val="0"/>
                <w:numId w:val="41"/>
              </w:numPr>
              <w:ind w:left="189" w:hanging="243"/>
              <w:rPr>
                <w:rFonts w:cstheme="minorHAnsi"/>
                <w:sz w:val="20"/>
                <w:szCs w:val="20"/>
              </w:rPr>
            </w:pPr>
            <w:r>
              <w:rPr>
                <w:rFonts w:cstheme="minorHAnsi"/>
                <w:sz w:val="20"/>
                <w:szCs w:val="20"/>
              </w:rPr>
              <w:t>Complete budget (if not completed during meeting)</w:t>
            </w:r>
          </w:p>
        </w:tc>
      </w:tr>
      <w:tr w:rsidR="000E0093" w:rsidRPr="00850DFC" w:rsidTr="005240A0">
        <w:tc>
          <w:tcPr>
            <w:tcW w:w="1980" w:type="dxa"/>
            <w:tcBorders>
              <w:left w:val="nil"/>
              <w:bottom w:val="nil"/>
              <w:right w:val="nil"/>
            </w:tcBorders>
            <w:shd w:val="clear" w:color="auto" w:fill="auto"/>
          </w:tcPr>
          <w:p w:rsidR="000E0093" w:rsidRPr="00850DFC" w:rsidRDefault="000E0093" w:rsidP="005240A0">
            <w:pPr>
              <w:rPr>
                <w:rFonts w:cstheme="minorHAnsi"/>
                <w:b/>
                <w:color w:val="FFFFFF" w:themeColor="background1"/>
                <w:sz w:val="20"/>
                <w:szCs w:val="20"/>
              </w:rPr>
            </w:pPr>
          </w:p>
        </w:tc>
        <w:tc>
          <w:tcPr>
            <w:tcW w:w="1710" w:type="dxa"/>
            <w:tcBorders>
              <w:left w:val="nil"/>
              <w:bottom w:val="nil"/>
              <w:right w:val="nil"/>
            </w:tcBorders>
            <w:shd w:val="clear" w:color="auto" w:fill="auto"/>
          </w:tcPr>
          <w:p w:rsidR="000E0093" w:rsidRDefault="000E0093" w:rsidP="005240A0">
            <w:pPr>
              <w:rPr>
                <w:rFonts w:cstheme="minorHAnsi"/>
                <w:sz w:val="20"/>
                <w:szCs w:val="20"/>
              </w:rPr>
            </w:pPr>
          </w:p>
        </w:tc>
        <w:tc>
          <w:tcPr>
            <w:tcW w:w="3690" w:type="dxa"/>
            <w:tcBorders>
              <w:left w:val="nil"/>
              <w:bottom w:val="nil"/>
              <w:right w:val="nil"/>
            </w:tcBorders>
            <w:shd w:val="clear" w:color="auto" w:fill="auto"/>
          </w:tcPr>
          <w:p w:rsidR="000E0093" w:rsidRDefault="000E0093" w:rsidP="005240A0">
            <w:pPr>
              <w:rPr>
                <w:rFonts w:cstheme="minorHAnsi"/>
                <w:sz w:val="20"/>
                <w:szCs w:val="20"/>
              </w:rPr>
            </w:pPr>
          </w:p>
          <w:p w:rsidR="000E0093" w:rsidRPr="00850DFC" w:rsidRDefault="000E0093" w:rsidP="005240A0">
            <w:pPr>
              <w:rPr>
                <w:rFonts w:cstheme="minorHAnsi"/>
                <w:sz w:val="20"/>
                <w:szCs w:val="20"/>
              </w:rPr>
            </w:pPr>
          </w:p>
        </w:tc>
        <w:tc>
          <w:tcPr>
            <w:tcW w:w="2700" w:type="dxa"/>
            <w:tcBorders>
              <w:left w:val="nil"/>
              <w:bottom w:val="nil"/>
              <w:right w:val="nil"/>
            </w:tcBorders>
            <w:shd w:val="clear" w:color="auto" w:fill="auto"/>
          </w:tcPr>
          <w:p w:rsidR="000E0093" w:rsidRDefault="000E0093" w:rsidP="005240A0">
            <w:pPr>
              <w:pStyle w:val="ListParagraph"/>
              <w:ind w:left="189"/>
              <w:rPr>
                <w:rFonts w:cstheme="minorHAnsi"/>
                <w:sz w:val="20"/>
                <w:szCs w:val="20"/>
              </w:rPr>
            </w:pPr>
          </w:p>
        </w:tc>
      </w:tr>
      <w:tr w:rsidR="000E0093" w:rsidRPr="00850DFC" w:rsidTr="005240A0">
        <w:tc>
          <w:tcPr>
            <w:tcW w:w="198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lastRenderedPageBreak/>
              <w:t>Phase</w:t>
            </w:r>
          </w:p>
        </w:tc>
        <w:tc>
          <w:tcPr>
            <w:tcW w:w="171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Step</w:t>
            </w:r>
          </w:p>
        </w:tc>
        <w:tc>
          <w:tcPr>
            <w:tcW w:w="369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Description</w:t>
            </w:r>
          </w:p>
        </w:tc>
        <w:tc>
          <w:tcPr>
            <w:tcW w:w="270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Pr>
                <w:rFonts w:cstheme="minorHAnsi"/>
                <w:b/>
                <w:color w:val="FFFFFF" w:themeColor="background1"/>
                <w:sz w:val="20"/>
                <w:szCs w:val="20"/>
              </w:rPr>
              <w:t>Homework</w:t>
            </w:r>
          </w:p>
        </w:tc>
      </w:tr>
      <w:tr w:rsidR="000E0093" w:rsidRPr="00850DFC" w:rsidTr="005240A0">
        <w:trPr>
          <w:trHeight w:val="836"/>
        </w:trPr>
        <w:tc>
          <w:tcPr>
            <w:tcW w:w="1980" w:type="dxa"/>
            <w:vMerge w:val="restart"/>
            <w:tcBorders>
              <w:top w:val="nil"/>
            </w:tcBorders>
            <w:shd w:val="clear" w:color="auto" w:fill="5F497A" w:themeFill="accent4" w:themeFillShade="BF"/>
            <w:vAlign w:val="center"/>
          </w:tcPr>
          <w:p w:rsidR="000E0093" w:rsidRPr="00850DFC" w:rsidRDefault="000E0093" w:rsidP="005240A0">
            <w:pPr>
              <w:rPr>
                <w:rFonts w:cstheme="minorHAnsi"/>
                <w:b/>
                <w:color w:val="FFFFFF" w:themeColor="background1"/>
                <w:sz w:val="20"/>
                <w:szCs w:val="20"/>
              </w:rPr>
            </w:pPr>
            <w:r w:rsidRPr="00850DFC">
              <w:rPr>
                <w:rFonts w:cstheme="minorHAnsi"/>
                <w:b/>
                <w:noProof/>
                <w:color w:val="FFFFFF" w:themeColor="background1"/>
                <w:sz w:val="20"/>
                <w:szCs w:val="20"/>
              </w:rPr>
              <w:drawing>
                <wp:inline distT="0" distB="0" distL="0" distR="0" wp14:anchorId="63DFC88A" wp14:editId="1B1D4F38">
                  <wp:extent cx="994867" cy="1009497"/>
                  <wp:effectExtent l="57150" t="0" r="72390" b="0"/>
                  <wp:docPr id="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tc>
        <w:tc>
          <w:tcPr>
            <w:tcW w:w="1710" w:type="dxa"/>
            <w:tcBorders>
              <w:top w:val="nil"/>
            </w:tcBorders>
          </w:tcPr>
          <w:p w:rsidR="000E0093" w:rsidRPr="00850DFC" w:rsidRDefault="000E0093" w:rsidP="005240A0">
            <w:pPr>
              <w:rPr>
                <w:rFonts w:cstheme="minorHAnsi"/>
                <w:sz w:val="20"/>
                <w:szCs w:val="20"/>
              </w:rPr>
            </w:pPr>
            <w:r>
              <w:rPr>
                <w:rFonts w:cstheme="minorHAnsi"/>
                <w:sz w:val="20"/>
                <w:szCs w:val="20"/>
              </w:rPr>
              <w:t>4.1</w:t>
            </w:r>
            <w:r w:rsidRPr="00850DFC">
              <w:rPr>
                <w:rFonts w:cstheme="minorHAnsi"/>
                <w:sz w:val="20"/>
                <w:szCs w:val="20"/>
              </w:rPr>
              <w:t xml:space="preserve"> </w:t>
            </w:r>
            <w:r>
              <w:rPr>
                <w:rFonts w:cstheme="minorHAnsi"/>
                <w:sz w:val="20"/>
                <w:szCs w:val="20"/>
              </w:rPr>
              <w:t>Get ready to present to Board of Directors and staff</w:t>
            </w:r>
          </w:p>
        </w:tc>
        <w:tc>
          <w:tcPr>
            <w:tcW w:w="3690" w:type="dxa"/>
            <w:tcBorders>
              <w:top w:val="nil"/>
            </w:tcBorders>
          </w:tcPr>
          <w:p w:rsidR="000E0093" w:rsidRDefault="000E0093" w:rsidP="005240A0">
            <w:pPr>
              <w:rPr>
                <w:rFonts w:cstheme="minorHAnsi"/>
                <w:sz w:val="20"/>
                <w:szCs w:val="20"/>
              </w:rPr>
            </w:pPr>
            <w:r w:rsidRPr="00850DFC">
              <w:rPr>
                <w:rFonts w:cstheme="minorHAnsi"/>
                <w:sz w:val="20"/>
                <w:szCs w:val="20"/>
              </w:rPr>
              <w:t>A</w:t>
            </w:r>
            <w:r>
              <w:rPr>
                <w:rFonts w:cstheme="minorHAnsi"/>
                <w:sz w:val="20"/>
                <w:szCs w:val="20"/>
              </w:rPr>
              <w:t xml:space="preserve"> successful</w:t>
            </w:r>
            <w:r w:rsidRPr="00850DFC">
              <w:rPr>
                <w:rFonts w:cstheme="minorHAnsi"/>
                <w:sz w:val="20"/>
                <w:szCs w:val="20"/>
              </w:rPr>
              <w:t xml:space="preserve"> technology strategy usually requires board level approval and acceptance.</w:t>
            </w:r>
            <w:r>
              <w:rPr>
                <w:rFonts w:cstheme="minorHAnsi"/>
                <w:sz w:val="20"/>
                <w:szCs w:val="20"/>
              </w:rPr>
              <w:t xml:space="preserve"> Meet with your team to help you prepare your presentation to the Board and be clear on </w:t>
            </w:r>
            <w:proofErr w:type="gramStart"/>
            <w:r>
              <w:rPr>
                <w:rFonts w:cstheme="minorHAnsi"/>
                <w:sz w:val="20"/>
                <w:szCs w:val="20"/>
              </w:rPr>
              <w:t>the asks</w:t>
            </w:r>
            <w:proofErr w:type="gramEnd"/>
            <w:r>
              <w:rPr>
                <w:rFonts w:cstheme="minorHAnsi"/>
                <w:sz w:val="20"/>
                <w:szCs w:val="20"/>
              </w:rPr>
              <w:t xml:space="preserve"> you will make of them. </w:t>
            </w:r>
          </w:p>
          <w:p w:rsidR="000E0093" w:rsidRDefault="000E0093" w:rsidP="005240A0">
            <w:pPr>
              <w:rPr>
                <w:rFonts w:cstheme="minorHAnsi"/>
                <w:sz w:val="20"/>
                <w:szCs w:val="20"/>
              </w:rPr>
            </w:pPr>
          </w:p>
          <w:p w:rsidR="000E0093" w:rsidRPr="00850DFC" w:rsidRDefault="000E0093" w:rsidP="005240A0">
            <w:pPr>
              <w:rPr>
                <w:rFonts w:cstheme="minorHAnsi"/>
                <w:sz w:val="20"/>
                <w:szCs w:val="20"/>
              </w:rPr>
            </w:pPr>
            <w:r>
              <w:rPr>
                <w:rFonts w:cstheme="minorHAnsi"/>
                <w:sz w:val="20"/>
                <w:szCs w:val="20"/>
              </w:rPr>
              <w:t>Once you have board approval, present the final plan to staff too so they are ready to support implementation. Getting this kind of buy-in and support improves plan implementation efforts.</w:t>
            </w:r>
          </w:p>
        </w:tc>
        <w:tc>
          <w:tcPr>
            <w:tcW w:w="2700" w:type="dxa"/>
            <w:tcBorders>
              <w:top w:val="nil"/>
            </w:tcBorders>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 xml:space="preserve">Prepare presentation for the board </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Present to the board for adoption of the plan</w:t>
            </w:r>
          </w:p>
          <w:p w:rsidR="000E0093" w:rsidRPr="00850DFC" w:rsidRDefault="000E0093" w:rsidP="000E0093">
            <w:pPr>
              <w:pStyle w:val="ListParagraph"/>
              <w:numPr>
                <w:ilvl w:val="0"/>
                <w:numId w:val="41"/>
              </w:numPr>
              <w:ind w:left="189" w:hanging="243"/>
              <w:rPr>
                <w:rFonts w:cstheme="minorHAnsi"/>
                <w:sz w:val="20"/>
                <w:szCs w:val="20"/>
              </w:rPr>
            </w:pPr>
            <w:r>
              <w:rPr>
                <w:rFonts w:cstheme="minorHAnsi"/>
                <w:sz w:val="20"/>
                <w:szCs w:val="20"/>
              </w:rPr>
              <w:t>Present plan at staff meeting</w:t>
            </w:r>
          </w:p>
        </w:tc>
      </w:tr>
      <w:tr w:rsidR="000E0093" w:rsidRPr="00850DFC" w:rsidTr="005240A0">
        <w:tc>
          <w:tcPr>
            <w:tcW w:w="1980" w:type="dxa"/>
            <w:vMerge/>
            <w:shd w:val="clear" w:color="auto" w:fill="5F497A" w:themeFill="accent4" w:themeFillShade="BF"/>
          </w:tcPr>
          <w:p w:rsidR="000E0093" w:rsidRPr="00850DFC" w:rsidRDefault="000E0093" w:rsidP="005240A0">
            <w:pPr>
              <w:rPr>
                <w:rFonts w:cstheme="minorHAnsi"/>
                <w:b/>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4.</w:t>
            </w:r>
            <w:r w:rsidRPr="00850DFC">
              <w:rPr>
                <w:rFonts w:cstheme="minorHAnsi"/>
                <w:sz w:val="20"/>
                <w:szCs w:val="20"/>
              </w:rPr>
              <w:t xml:space="preserve">2 Form </w:t>
            </w:r>
            <w:r>
              <w:rPr>
                <w:rFonts w:cstheme="minorHAnsi"/>
                <w:sz w:val="20"/>
                <w:szCs w:val="20"/>
              </w:rPr>
              <w:t>a tech steering committee &amp; assign a project manager</w:t>
            </w:r>
          </w:p>
        </w:tc>
        <w:tc>
          <w:tcPr>
            <w:tcW w:w="3690" w:type="dxa"/>
          </w:tcPr>
          <w:p w:rsidR="000E0093" w:rsidRDefault="000E0093" w:rsidP="005240A0">
            <w:pPr>
              <w:rPr>
                <w:rFonts w:cstheme="minorHAnsi"/>
                <w:sz w:val="20"/>
                <w:szCs w:val="20"/>
              </w:rPr>
            </w:pPr>
            <w:r>
              <w:rPr>
                <w:rFonts w:cstheme="minorHAnsi"/>
                <w:sz w:val="20"/>
                <w:szCs w:val="20"/>
              </w:rPr>
              <w:t>Now that the tech plan is written and adopted, it needs to be implemented and sustained.  You will f</w:t>
            </w:r>
            <w:r w:rsidRPr="00850DFC">
              <w:rPr>
                <w:rFonts w:cstheme="minorHAnsi"/>
                <w:sz w:val="20"/>
                <w:szCs w:val="20"/>
              </w:rPr>
              <w:t xml:space="preserve">orm a </w:t>
            </w:r>
            <w:r>
              <w:rPr>
                <w:rFonts w:cstheme="minorHAnsi"/>
                <w:sz w:val="20"/>
                <w:szCs w:val="20"/>
              </w:rPr>
              <w:t xml:space="preserve">committee that will not only help oversee implementation, but will </w:t>
            </w:r>
            <w:r w:rsidRPr="00850DFC">
              <w:rPr>
                <w:rFonts w:cstheme="minorHAnsi"/>
                <w:sz w:val="20"/>
                <w:szCs w:val="20"/>
              </w:rPr>
              <w:t xml:space="preserve">meet and review the </w:t>
            </w:r>
            <w:r>
              <w:rPr>
                <w:rFonts w:cstheme="minorHAnsi"/>
                <w:sz w:val="20"/>
                <w:szCs w:val="20"/>
              </w:rPr>
              <w:t>tech strategy and p</w:t>
            </w:r>
            <w:r w:rsidRPr="00850DFC">
              <w:rPr>
                <w:rFonts w:cstheme="minorHAnsi"/>
                <w:sz w:val="20"/>
                <w:szCs w:val="20"/>
              </w:rPr>
              <w:t xml:space="preserve">lan </w:t>
            </w:r>
            <w:r>
              <w:rPr>
                <w:rFonts w:cstheme="minorHAnsi"/>
                <w:sz w:val="20"/>
                <w:szCs w:val="20"/>
              </w:rPr>
              <w:t xml:space="preserve">on a regular basis to ensure technology is kept up to date and aligned with mission. </w:t>
            </w:r>
          </w:p>
          <w:p w:rsidR="000E0093" w:rsidRDefault="000E0093" w:rsidP="005240A0">
            <w:pPr>
              <w:rPr>
                <w:rFonts w:cstheme="minorHAnsi"/>
                <w:sz w:val="20"/>
                <w:szCs w:val="20"/>
              </w:rPr>
            </w:pPr>
          </w:p>
          <w:p w:rsidR="000E0093" w:rsidRPr="00850DFC" w:rsidRDefault="000E0093" w:rsidP="005240A0">
            <w:pPr>
              <w:rPr>
                <w:rFonts w:cstheme="minorHAnsi"/>
                <w:sz w:val="20"/>
                <w:szCs w:val="20"/>
              </w:rPr>
            </w:pPr>
            <w:r>
              <w:rPr>
                <w:rFonts w:cstheme="minorHAnsi"/>
                <w:sz w:val="20"/>
                <w:szCs w:val="20"/>
              </w:rPr>
              <w:t>Many members from the Tech Planning team may choose to participate, but you may also have some new members and some old members may cycle off.</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Assign a project manager to oversee implementation of tech plan overall</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Form steering committee</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Set recurring meeting cycle</w:t>
            </w:r>
          </w:p>
          <w:p w:rsidR="000E0093" w:rsidRPr="000928FD" w:rsidRDefault="000E0093" w:rsidP="000E0093">
            <w:pPr>
              <w:pStyle w:val="ListParagraph"/>
              <w:numPr>
                <w:ilvl w:val="0"/>
                <w:numId w:val="41"/>
              </w:numPr>
              <w:ind w:left="189" w:hanging="243"/>
              <w:rPr>
                <w:rFonts w:cstheme="minorHAnsi"/>
                <w:sz w:val="20"/>
                <w:szCs w:val="20"/>
              </w:rPr>
            </w:pPr>
            <w:r>
              <w:rPr>
                <w:rFonts w:cstheme="minorHAnsi"/>
                <w:sz w:val="20"/>
                <w:szCs w:val="20"/>
              </w:rPr>
              <w:t>Review &amp; complete tech steering committee charter</w:t>
            </w:r>
          </w:p>
        </w:tc>
      </w:tr>
      <w:tr w:rsidR="000E0093" w:rsidRPr="00850DFC" w:rsidTr="005240A0">
        <w:trPr>
          <w:trHeight w:val="1079"/>
        </w:trPr>
        <w:tc>
          <w:tcPr>
            <w:tcW w:w="1980" w:type="dxa"/>
            <w:vMerge/>
            <w:shd w:val="clear" w:color="auto" w:fill="FABF8F" w:themeFill="accent6" w:themeFillTint="99"/>
            <w:vAlign w:val="center"/>
          </w:tcPr>
          <w:p w:rsidR="000E0093" w:rsidRPr="00850DFC" w:rsidRDefault="000E0093" w:rsidP="005240A0">
            <w:pPr>
              <w:rPr>
                <w:rFonts w:cstheme="minorHAnsi"/>
                <w:b/>
                <w:noProof/>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4.3 Final closeout meeting of key participants</w:t>
            </w:r>
          </w:p>
        </w:tc>
        <w:tc>
          <w:tcPr>
            <w:tcW w:w="3690" w:type="dxa"/>
          </w:tcPr>
          <w:p w:rsidR="000E0093" w:rsidRDefault="000E0093" w:rsidP="005240A0">
            <w:pPr>
              <w:rPr>
                <w:rFonts w:cstheme="minorHAnsi"/>
                <w:sz w:val="20"/>
                <w:szCs w:val="20"/>
              </w:rPr>
            </w:pPr>
            <w:r w:rsidRPr="00850DFC">
              <w:rPr>
                <w:rFonts w:cstheme="minorHAnsi"/>
                <w:sz w:val="20"/>
                <w:szCs w:val="20"/>
              </w:rPr>
              <w:t>Key participants</w:t>
            </w:r>
            <w:r>
              <w:rPr>
                <w:rFonts w:cstheme="minorHAnsi"/>
                <w:sz w:val="20"/>
                <w:szCs w:val="20"/>
              </w:rPr>
              <w:t xml:space="preserve"> who were involved in 1</w:t>
            </w:r>
            <w:r w:rsidRPr="00A24A27">
              <w:rPr>
                <w:rFonts w:cstheme="minorHAnsi"/>
                <w:sz w:val="20"/>
                <w:szCs w:val="20"/>
                <w:vertAlign w:val="superscript"/>
              </w:rPr>
              <w:t>st</w:t>
            </w:r>
            <w:r>
              <w:rPr>
                <w:rFonts w:cstheme="minorHAnsi"/>
                <w:sz w:val="20"/>
                <w:szCs w:val="20"/>
              </w:rPr>
              <w:t xml:space="preserve"> </w:t>
            </w:r>
            <w:r w:rsidRPr="00850DFC">
              <w:rPr>
                <w:rFonts w:cstheme="minorHAnsi"/>
                <w:sz w:val="20"/>
                <w:szCs w:val="20"/>
              </w:rPr>
              <w:t xml:space="preserve">kickoff meeting </w:t>
            </w:r>
            <w:r>
              <w:rPr>
                <w:rFonts w:cstheme="minorHAnsi"/>
                <w:sz w:val="20"/>
                <w:szCs w:val="20"/>
              </w:rPr>
              <w:t>gather to</w:t>
            </w:r>
            <w:r w:rsidRPr="00850DFC">
              <w:rPr>
                <w:rFonts w:cstheme="minorHAnsi"/>
                <w:sz w:val="20"/>
                <w:szCs w:val="20"/>
              </w:rPr>
              <w:t xml:space="preserve"> reflect on the process, the plans developed, and close the project.</w:t>
            </w:r>
            <w:r>
              <w:rPr>
                <w:rFonts w:cstheme="minorHAnsi"/>
                <w:sz w:val="20"/>
                <w:szCs w:val="20"/>
              </w:rPr>
              <w:t xml:space="preserve">  </w:t>
            </w:r>
          </w:p>
        </w:tc>
        <w:tc>
          <w:tcPr>
            <w:tcW w:w="2700" w:type="dxa"/>
          </w:tcPr>
          <w:p w:rsidR="000E0093" w:rsidRPr="00B168AC" w:rsidRDefault="000E0093" w:rsidP="000E0093">
            <w:pPr>
              <w:pStyle w:val="ListParagraph"/>
              <w:numPr>
                <w:ilvl w:val="0"/>
                <w:numId w:val="41"/>
              </w:numPr>
              <w:ind w:left="189" w:hanging="243"/>
              <w:rPr>
                <w:rFonts w:cstheme="minorHAnsi"/>
                <w:sz w:val="20"/>
                <w:szCs w:val="20"/>
              </w:rPr>
            </w:pPr>
            <w:r>
              <w:rPr>
                <w:rFonts w:cstheme="minorHAnsi"/>
                <w:sz w:val="20"/>
                <w:szCs w:val="20"/>
              </w:rPr>
              <w:t>Start implementing your plan!</w:t>
            </w:r>
          </w:p>
        </w:tc>
      </w:tr>
      <w:tr w:rsidR="000E0093" w:rsidRPr="00850DFC" w:rsidTr="005240A0">
        <w:trPr>
          <w:trHeight w:val="1205"/>
        </w:trPr>
        <w:tc>
          <w:tcPr>
            <w:tcW w:w="1980" w:type="dxa"/>
            <w:shd w:val="clear" w:color="auto" w:fill="FABF8F" w:themeFill="accent6" w:themeFillTint="99"/>
            <w:vAlign w:val="center"/>
          </w:tcPr>
          <w:p w:rsidR="000E0093" w:rsidRPr="00850DFC" w:rsidRDefault="000E0093" w:rsidP="005240A0">
            <w:pPr>
              <w:rPr>
                <w:rFonts w:cstheme="minorHAnsi"/>
                <w:b/>
                <w:color w:val="FFFFFF" w:themeColor="background1"/>
                <w:sz w:val="20"/>
                <w:szCs w:val="20"/>
              </w:rPr>
            </w:pPr>
            <w:r w:rsidRPr="00850DFC">
              <w:rPr>
                <w:rFonts w:cstheme="minorHAnsi"/>
                <w:b/>
                <w:noProof/>
                <w:color w:val="FFFFFF" w:themeColor="background1"/>
                <w:sz w:val="20"/>
                <w:szCs w:val="20"/>
              </w:rPr>
              <w:drawing>
                <wp:inline distT="0" distB="0" distL="0" distR="0" wp14:anchorId="4E74DF33" wp14:editId="74A388C8">
                  <wp:extent cx="1053389" cy="1009498"/>
                  <wp:effectExtent l="57150" t="0" r="71120" b="0"/>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tc>
        <w:tc>
          <w:tcPr>
            <w:tcW w:w="1710" w:type="dxa"/>
          </w:tcPr>
          <w:p w:rsidR="000E0093" w:rsidRPr="00850DFC" w:rsidRDefault="000E0093" w:rsidP="005240A0">
            <w:pPr>
              <w:rPr>
                <w:rFonts w:cstheme="minorHAnsi"/>
                <w:sz w:val="20"/>
                <w:szCs w:val="20"/>
              </w:rPr>
            </w:pPr>
          </w:p>
          <w:p w:rsidR="000E0093" w:rsidRPr="00850DFC" w:rsidRDefault="000E0093" w:rsidP="005240A0">
            <w:pPr>
              <w:rPr>
                <w:rFonts w:cstheme="minorHAnsi"/>
                <w:sz w:val="20"/>
                <w:szCs w:val="20"/>
              </w:rPr>
            </w:pPr>
            <w:r>
              <w:rPr>
                <w:rFonts w:cstheme="minorHAnsi"/>
                <w:sz w:val="20"/>
                <w:szCs w:val="20"/>
              </w:rPr>
              <w:t>5.1 Create action plans, select vendors, &amp; go</w:t>
            </w:r>
          </w:p>
        </w:tc>
        <w:tc>
          <w:tcPr>
            <w:tcW w:w="3690" w:type="dxa"/>
          </w:tcPr>
          <w:p w:rsidR="000E0093" w:rsidRPr="00850DFC" w:rsidRDefault="000E0093" w:rsidP="005240A0">
            <w:pPr>
              <w:rPr>
                <w:rFonts w:cstheme="minorHAnsi"/>
                <w:sz w:val="20"/>
                <w:szCs w:val="20"/>
              </w:rPr>
            </w:pPr>
            <w:r>
              <w:rPr>
                <w:rFonts w:cstheme="minorHAnsi"/>
                <w:sz w:val="20"/>
                <w:szCs w:val="20"/>
              </w:rPr>
              <w:t xml:space="preserve">The tech steering committee and project manager should ensure that every initiative in the tech plan has a detailed action plan for implementation, including an owner, a timeline, and a budget.  One overall project manager should be empowered to work with initiative owners to ensure the plan is being carried out on time and on budget.  </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Create action plans for each initiative in Year 1 of tech plan (if they don’t already exist)</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Assign an owner to each major initiative</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Research, interview &amp; identify vendors &amp; consultants</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Oversee plan implementation and vendor deliverables</w:t>
            </w:r>
          </w:p>
          <w:p w:rsidR="000E0093" w:rsidRDefault="000E0093" w:rsidP="005240A0">
            <w:pPr>
              <w:pStyle w:val="ListParagraph"/>
              <w:ind w:left="189"/>
              <w:rPr>
                <w:rFonts w:cstheme="minorHAnsi"/>
                <w:sz w:val="20"/>
                <w:szCs w:val="20"/>
              </w:rPr>
            </w:pPr>
          </w:p>
          <w:p w:rsidR="000E0093" w:rsidRPr="00850DFC" w:rsidRDefault="000E0093" w:rsidP="005240A0">
            <w:pPr>
              <w:pStyle w:val="ListParagraph"/>
              <w:ind w:left="189"/>
              <w:rPr>
                <w:rFonts w:cstheme="minorHAnsi"/>
                <w:sz w:val="20"/>
                <w:szCs w:val="20"/>
              </w:rPr>
            </w:pPr>
          </w:p>
        </w:tc>
      </w:tr>
      <w:tr w:rsidR="000E0093" w:rsidRPr="00850DFC" w:rsidTr="005240A0">
        <w:tc>
          <w:tcPr>
            <w:tcW w:w="198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lastRenderedPageBreak/>
              <w:t>Phase</w:t>
            </w:r>
          </w:p>
        </w:tc>
        <w:tc>
          <w:tcPr>
            <w:tcW w:w="171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Step</w:t>
            </w:r>
          </w:p>
        </w:tc>
        <w:tc>
          <w:tcPr>
            <w:tcW w:w="369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sidRPr="00850DFC">
              <w:rPr>
                <w:rFonts w:cstheme="minorHAnsi"/>
                <w:b/>
                <w:color w:val="FFFFFF" w:themeColor="background1"/>
                <w:sz w:val="20"/>
                <w:szCs w:val="20"/>
              </w:rPr>
              <w:t>Description</w:t>
            </w:r>
          </w:p>
        </w:tc>
        <w:tc>
          <w:tcPr>
            <w:tcW w:w="2700" w:type="dxa"/>
            <w:shd w:val="clear" w:color="auto" w:fill="365F91" w:themeFill="accent1" w:themeFillShade="BF"/>
          </w:tcPr>
          <w:p w:rsidR="000E0093" w:rsidRPr="00850DFC" w:rsidRDefault="000E0093" w:rsidP="005240A0">
            <w:pPr>
              <w:rPr>
                <w:rFonts w:cstheme="minorHAnsi"/>
                <w:b/>
                <w:color w:val="FFFFFF" w:themeColor="background1"/>
                <w:sz w:val="20"/>
                <w:szCs w:val="20"/>
              </w:rPr>
            </w:pPr>
            <w:r>
              <w:rPr>
                <w:rFonts w:cstheme="minorHAnsi"/>
                <w:b/>
                <w:color w:val="FFFFFF" w:themeColor="background1"/>
                <w:sz w:val="20"/>
                <w:szCs w:val="20"/>
              </w:rPr>
              <w:t>Homework</w:t>
            </w:r>
          </w:p>
        </w:tc>
      </w:tr>
      <w:tr w:rsidR="000E0093" w:rsidRPr="00850DFC" w:rsidTr="005240A0">
        <w:trPr>
          <w:trHeight w:val="1205"/>
        </w:trPr>
        <w:tc>
          <w:tcPr>
            <w:tcW w:w="1980" w:type="dxa"/>
            <w:shd w:val="clear" w:color="auto" w:fill="FABF8F" w:themeFill="accent6" w:themeFillTint="99"/>
          </w:tcPr>
          <w:p w:rsidR="000E0093" w:rsidRPr="00850DFC" w:rsidRDefault="000E0093" w:rsidP="005240A0">
            <w:pPr>
              <w:rPr>
                <w:rFonts w:cstheme="minorHAnsi"/>
                <w:b/>
                <w:noProof/>
                <w:color w:val="FFFFFF" w:themeColor="background1"/>
                <w:sz w:val="20"/>
                <w:szCs w:val="20"/>
              </w:rPr>
            </w:pPr>
          </w:p>
        </w:tc>
        <w:tc>
          <w:tcPr>
            <w:tcW w:w="1710" w:type="dxa"/>
          </w:tcPr>
          <w:p w:rsidR="000E0093" w:rsidRPr="00850DFC" w:rsidRDefault="000E0093" w:rsidP="005240A0">
            <w:pPr>
              <w:rPr>
                <w:rFonts w:cstheme="minorHAnsi"/>
                <w:sz w:val="20"/>
                <w:szCs w:val="20"/>
              </w:rPr>
            </w:pPr>
            <w:r>
              <w:rPr>
                <w:rFonts w:cstheme="minorHAnsi"/>
                <w:sz w:val="20"/>
                <w:szCs w:val="20"/>
              </w:rPr>
              <w:t>5.2 Monitor, evaluate &amp; maintain technology</w:t>
            </w:r>
          </w:p>
        </w:tc>
        <w:tc>
          <w:tcPr>
            <w:tcW w:w="3690" w:type="dxa"/>
          </w:tcPr>
          <w:p w:rsidR="000E0093" w:rsidRDefault="000E0093" w:rsidP="005240A0">
            <w:pPr>
              <w:rPr>
                <w:rFonts w:cstheme="minorHAnsi"/>
                <w:sz w:val="20"/>
                <w:szCs w:val="20"/>
              </w:rPr>
            </w:pPr>
            <w:r>
              <w:rPr>
                <w:rFonts w:cstheme="minorHAnsi"/>
                <w:sz w:val="20"/>
                <w:szCs w:val="20"/>
              </w:rPr>
              <w:t xml:space="preserve">It is important to monitor and evaluate tech projects to help you determine if the project was worthwhile, and so you can report impact to stakeholders.  Using baseline metrics established </w:t>
            </w:r>
            <w:r w:rsidRPr="00FB282C">
              <w:rPr>
                <w:rFonts w:cstheme="minorHAnsi"/>
                <w:i/>
                <w:sz w:val="20"/>
                <w:szCs w:val="20"/>
              </w:rPr>
              <w:t>before</w:t>
            </w:r>
            <w:r>
              <w:rPr>
                <w:rFonts w:cstheme="minorHAnsi"/>
                <w:sz w:val="20"/>
                <w:szCs w:val="20"/>
              </w:rPr>
              <w:t xml:space="preserve"> projects were completed, assess if the solutions are working as expected to help you deliver on mission and achieve goals.  If not, determine what else is needed to help the project support your work, or if you should plan a different approach in the future.  </w:t>
            </w:r>
          </w:p>
          <w:p w:rsidR="000E0093" w:rsidRDefault="000E0093" w:rsidP="005240A0">
            <w:pPr>
              <w:rPr>
                <w:rFonts w:cstheme="minorHAnsi"/>
                <w:sz w:val="20"/>
                <w:szCs w:val="20"/>
              </w:rPr>
            </w:pPr>
          </w:p>
          <w:p w:rsidR="000E0093" w:rsidRDefault="000E0093" w:rsidP="005240A0">
            <w:pPr>
              <w:rPr>
                <w:rFonts w:cstheme="minorHAnsi"/>
                <w:sz w:val="20"/>
                <w:szCs w:val="20"/>
              </w:rPr>
            </w:pPr>
            <w:r>
              <w:rPr>
                <w:rFonts w:cstheme="minorHAnsi"/>
                <w:sz w:val="20"/>
                <w:szCs w:val="20"/>
              </w:rPr>
              <w:t>In addition, the tech steering committee should continue to assess the use of technology in the organization, ensure proper investments are being made to sustain technology, and plan for future upgrades, projects or initiatives as part of the regular planning of the organization.</w:t>
            </w:r>
          </w:p>
        </w:tc>
        <w:tc>
          <w:tcPr>
            <w:tcW w:w="2700" w:type="dxa"/>
          </w:tcPr>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 xml:space="preserve">Determine appropriate milestones to evaluate success of projects </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Make adjustments to the solution or plan as needed</w:t>
            </w:r>
          </w:p>
          <w:p w:rsidR="000E0093" w:rsidRDefault="000E0093" w:rsidP="000E0093">
            <w:pPr>
              <w:pStyle w:val="ListParagraph"/>
              <w:numPr>
                <w:ilvl w:val="0"/>
                <w:numId w:val="41"/>
              </w:numPr>
              <w:ind w:left="189" w:hanging="243"/>
              <w:rPr>
                <w:rFonts w:cstheme="minorHAnsi"/>
                <w:sz w:val="20"/>
                <w:szCs w:val="20"/>
              </w:rPr>
            </w:pPr>
            <w:r>
              <w:rPr>
                <w:rFonts w:cstheme="minorHAnsi"/>
                <w:sz w:val="20"/>
                <w:szCs w:val="20"/>
              </w:rPr>
              <w:t>Monitor ongoing IT use &amp; update technology plans at least annually.</w:t>
            </w:r>
          </w:p>
          <w:p w:rsidR="000E0093" w:rsidRPr="004C2801" w:rsidRDefault="000E0093" w:rsidP="000E0093">
            <w:pPr>
              <w:pStyle w:val="ListParagraph"/>
              <w:numPr>
                <w:ilvl w:val="0"/>
                <w:numId w:val="41"/>
              </w:numPr>
              <w:ind w:left="189" w:hanging="243"/>
              <w:rPr>
                <w:rFonts w:cstheme="minorHAnsi"/>
                <w:sz w:val="20"/>
                <w:szCs w:val="20"/>
              </w:rPr>
            </w:pPr>
            <w:r w:rsidRPr="004C2801">
              <w:rPr>
                <w:rFonts w:cstheme="minorHAnsi"/>
                <w:sz w:val="20"/>
                <w:szCs w:val="20"/>
              </w:rPr>
              <w:t>Lead a discussion with the Technology Steering Committee and senior leadership at least once a year about any opportunities or risks with current technology</w:t>
            </w:r>
          </w:p>
        </w:tc>
      </w:tr>
    </w:tbl>
    <w:p w:rsidR="000E0093" w:rsidRPr="008F7D9D" w:rsidRDefault="000E0093" w:rsidP="000E0093">
      <w:pPr>
        <w:rPr>
          <w:rFonts w:ascii="Arial" w:hAnsi="Arial" w:cs="Arial"/>
          <w:sz w:val="20"/>
          <w:szCs w:val="20"/>
        </w:rPr>
      </w:pPr>
    </w:p>
    <w:p w:rsidR="00AD02E0" w:rsidRDefault="00AD02E0" w:rsidP="00CA5723">
      <w:pPr>
        <w:sectPr w:rsidR="00AD02E0" w:rsidSect="005240A0">
          <w:headerReference w:type="even" r:id="rId114"/>
          <w:headerReference w:type="default" r:id="rId115"/>
          <w:footerReference w:type="even" r:id="rId116"/>
          <w:footerReference w:type="default" r:id="rId117"/>
          <w:footerReference w:type="first" r:id="rId118"/>
          <w:pgSz w:w="12240" w:h="15840"/>
          <w:pgMar w:top="1440" w:right="1080" w:bottom="1530" w:left="1080" w:header="720" w:footer="720" w:gutter="0"/>
          <w:cols w:space="720"/>
          <w:titlePg/>
          <w:docGrid w:linePitch="360"/>
        </w:sectPr>
      </w:pPr>
    </w:p>
    <w:p w:rsidR="00AD02E0" w:rsidRPr="00AD02E0" w:rsidRDefault="00AD02E0" w:rsidP="00F56B12">
      <w:pPr>
        <w:pStyle w:val="Heading2"/>
        <w:rPr>
          <w:rFonts w:eastAsia="Times New Roman"/>
        </w:rPr>
      </w:pPr>
      <w:bookmarkStart w:id="101" w:name="_Toc337053587"/>
      <w:r w:rsidRPr="00AD02E0">
        <w:rPr>
          <w:rFonts w:eastAsia="Times New Roman"/>
        </w:rPr>
        <w:lastRenderedPageBreak/>
        <w:t>Questions to Ask Before Starting Your Strategic Technology Plan</w:t>
      </w:r>
      <w:bookmarkEnd w:id="101"/>
    </w:p>
    <w:p w:rsidR="00AD02E0" w:rsidRPr="001647AB" w:rsidRDefault="00AD02E0" w:rsidP="005C17DE">
      <w:pPr>
        <w:spacing w:after="0"/>
      </w:pPr>
    </w:p>
    <w:p w:rsidR="00AD02E0" w:rsidRPr="00AD02E0" w:rsidRDefault="00AD02E0" w:rsidP="005C17DE">
      <w:pPr>
        <w:spacing w:after="0"/>
      </w:pPr>
      <w:r w:rsidRPr="00AD02E0">
        <w:t xml:space="preserve">For a strategic technology planning initiative to be successful, your organization’s leadership, board and staff need to be willing and able to devote time, resources and talent to the planning process (and later, to implementing the projects!). Consider the following issues as you determine whether your organization is ready to embark on a planning process, bearing in mind that – while conditions will never be perfect for strategic planning – you do want to set yourselves up for success by being prepared! </w:t>
      </w:r>
    </w:p>
    <w:p w:rsidR="00AD02E0" w:rsidRPr="00AD02E0" w:rsidRDefault="00AD02E0" w:rsidP="005C17DE">
      <w:pPr>
        <w:spacing w:after="0"/>
        <w:rPr>
          <w:rFonts w:ascii="Times New Roman" w:hAnsi="Times New Roman"/>
          <w:sz w:val="24"/>
          <w:szCs w:val="24"/>
        </w:rPr>
      </w:pPr>
    </w:p>
    <w:p w:rsidR="00AD02E0" w:rsidRPr="00AD02E0" w:rsidRDefault="00AD02E0" w:rsidP="00AD02E0">
      <w:pPr>
        <w:spacing w:after="0" w:line="240" w:lineRule="auto"/>
        <w:rPr>
          <w:rFonts w:ascii="Calibri" w:eastAsia="Times New Roman" w:hAnsi="Calibri" w:cs="Calibri"/>
          <w:b/>
          <w:szCs w:val="24"/>
        </w:rPr>
      </w:pPr>
      <w:r w:rsidRPr="00AD02E0">
        <w:rPr>
          <w:rFonts w:ascii="Calibri" w:eastAsia="Times New Roman" w:hAnsi="Calibri" w:cs="Calibri"/>
          <w:b/>
          <w:szCs w:val="24"/>
        </w:rPr>
        <w:t>Answer the following questions about the resources required for planning:</w:t>
      </w:r>
    </w:p>
    <w:p w:rsidR="00AD02E0" w:rsidRPr="00AD02E0" w:rsidRDefault="00AD02E0" w:rsidP="00AD02E0">
      <w:pPr>
        <w:spacing w:after="0" w:line="240" w:lineRule="auto"/>
        <w:rPr>
          <w:rFonts w:ascii="Calibri" w:eastAsia="Times New Roman" w:hAnsi="Calibri" w:cs="Times New Roman"/>
        </w:rPr>
      </w:pPr>
    </w:p>
    <w:p w:rsidR="00AD02E0" w:rsidRPr="00AD02E0" w:rsidRDefault="00AD02E0" w:rsidP="00AD02E0">
      <w:pPr>
        <w:tabs>
          <w:tab w:val="num" w:pos="360"/>
        </w:tabs>
        <w:spacing w:after="120" w:line="240" w:lineRule="auto"/>
        <w:ind w:left="360" w:hanging="360"/>
        <w:rPr>
          <w:rFonts w:ascii="Calibri" w:eastAsia="Times New Roman" w:hAnsi="Calibri" w:cs="Times New Roman"/>
        </w:rPr>
      </w:pPr>
      <w:r w:rsidRPr="00AD02E0">
        <w:rPr>
          <w:rFonts w:ascii="Calibri" w:eastAsia="Times New Roman" w:hAnsi="Calibri" w:cs="Times New Roman"/>
        </w:rPr>
        <w:t xml:space="preserve">Is your organization’s leadership (i.e. Executive Director or CEO) willing to be actively involved in Strategic Technology Planning, including participating in meetings, helping to write parts of the plan, and seeking board support and additional funding for plan implementation?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tabs>
          <w:tab w:val="num" w:pos="360"/>
        </w:tabs>
        <w:spacing w:after="120" w:line="240" w:lineRule="auto"/>
        <w:ind w:left="360" w:hanging="360"/>
        <w:rPr>
          <w:rFonts w:ascii="Calibri" w:eastAsia="Times New Roman" w:hAnsi="Calibri" w:cs="Times New Roman"/>
        </w:rPr>
      </w:pPr>
      <w:r w:rsidRPr="00AD02E0">
        <w:rPr>
          <w:rFonts w:ascii="Calibri" w:eastAsia="Times New Roman" w:hAnsi="Calibri" w:cs="Times New Roman"/>
        </w:rPr>
        <w:t xml:space="preserve">Is your board of directors willing to make an ongoing investment of time and money to support the organization’s strategic use of technology?  Are they willing to commit to devoting a percentage of the annual budget for investing in, maintaining, managing and replacing technology?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tabs>
          <w:tab w:val="num" w:pos="360"/>
        </w:tabs>
        <w:spacing w:after="120" w:line="240" w:lineRule="auto"/>
        <w:ind w:left="360" w:hanging="360"/>
        <w:rPr>
          <w:rFonts w:ascii="Calibri" w:eastAsia="Times New Roman" w:hAnsi="Calibri" w:cs="Times New Roman"/>
        </w:rPr>
      </w:pPr>
      <w:r w:rsidRPr="00AD02E0">
        <w:rPr>
          <w:rFonts w:ascii="Calibri" w:eastAsia="Times New Roman" w:hAnsi="Calibri" w:cs="Times New Roman"/>
        </w:rPr>
        <w:t>Do you have a team of both management and “front-line”/field staff willing to be a part of the planning process?</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before="120" w:after="120" w:line="240" w:lineRule="auto"/>
        <w:rPr>
          <w:rFonts w:ascii="Calibri" w:eastAsia="Times New Roman" w:hAnsi="Calibri" w:cs="Times New Roman"/>
        </w:rPr>
      </w:pPr>
    </w:p>
    <w:p w:rsidR="00AD02E0" w:rsidRPr="00AD02E0" w:rsidRDefault="00AD02E0" w:rsidP="00AD02E0">
      <w:pPr>
        <w:tabs>
          <w:tab w:val="num" w:pos="360"/>
        </w:tabs>
        <w:spacing w:after="120" w:line="240" w:lineRule="auto"/>
        <w:ind w:left="360" w:hanging="360"/>
        <w:rPr>
          <w:rFonts w:ascii="Calibri" w:eastAsia="Times New Roman" w:hAnsi="Calibri" w:cs="Times New Roman"/>
        </w:rPr>
      </w:pPr>
      <w:r w:rsidRPr="00AD02E0">
        <w:rPr>
          <w:rFonts w:ascii="Calibri" w:eastAsia="Times New Roman" w:hAnsi="Calibri" w:cs="Times New Roman"/>
        </w:rPr>
        <w:t xml:space="preserve">Is leadership willing to help staff make technology planning a priority amidst competing priorities, including helping them shift deadlines or balance workload to make time for the planning process?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rPr>
          <w:rFonts w:ascii="Calibri" w:eastAsia="Times New Roman" w:hAnsi="Calibri" w:cs="Times New Roman"/>
        </w:rPr>
      </w:pPr>
    </w:p>
    <w:p w:rsidR="00AD02E0" w:rsidRPr="00AD02E0" w:rsidRDefault="00AD02E0" w:rsidP="00AD02E0">
      <w:pPr>
        <w:tabs>
          <w:tab w:val="num" w:pos="360"/>
        </w:tabs>
        <w:spacing w:after="120" w:line="240" w:lineRule="auto"/>
        <w:ind w:left="360" w:hanging="360"/>
        <w:rPr>
          <w:rFonts w:ascii="Calibri" w:eastAsia="Times New Roman" w:hAnsi="Calibri" w:cs="Times New Roman"/>
        </w:rPr>
      </w:pPr>
      <w:r w:rsidRPr="00AD02E0">
        <w:rPr>
          <w:rFonts w:ascii="Calibri" w:eastAsia="Times New Roman" w:hAnsi="Calibri" w:cs="Times New Roman"/>
        </w:rPr>
        <w:t xml:space="preserve">Are you able to commit to about ten (10) two-hour meetings over the next few months, including spending time between meetings to complete additional tasks, writing and research?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spacing w:after="0" w:line="240" w:lineRule="auto"/>
        <w:rPr>
          <w:rFonts w:ascii="Calibri" w:eastAsia="Times New Roman" w:hAnsi="Calibri" w:cs="Times New Roman"/>
          <w:i/>
        </w:rPr>
      </w:pPr>
      <w:r w:rsidRPr="00AD02E0">
        <w:rPr>
          <w:rFonts w:ascii="Calibri" w:eastAsia="Times New Roman" w:hAnsi="Calibri" w:cs="Times New Roman"/>
          <w:i/>
        </w:rPr>
        <w:t>If you answered “No” to any of the questions above, consider what you need to do to shift your answer to “Yes” before embarking on a strategic technology planning process.  If you cannot comfortably and confidently answer “Yes” to all questions above, think carefully before beginning a strategic technology planning process at this time.  Leadership, board and staff investment of time and resources are critical to successful planning and help ensure the organization’s time and efforts bear fruit.</w:t>
      </w:r>
    </w:p>
    <w:p w:rsidR="00011712" w:rsidRDefault="00011712" w:rsidP="00AD02E0">
      <w:pPr>
        <w:spacing w:after="0" w:line="240" w:lineRule="auto"/>
        <w:jc w:val="right"/>
        <w:rPr>
          <w:rFonts w:ascii="Calibri" w:eastAsia="Times New Roman" w:hAnsi="Calibri" w:cs="Times New Roman"/>
        </w:rPr>
      </w:pPr>
    </w:p>
    <w:p w:rsidR="00AD02E0" w:rsidRPr="00AD02E0" w:rsidRDefault="00AD02E0" w:rsidP="00AD02E0">
      <w:pPr>
        <w:spacing w:after="0" w:line="240" w:lineRule="auto"/>
        <w:jc w:val="right"/>
        <w:rPr>
          <w:rFonts w:ascii="Calibri" w:eastAsia="Times New Roman" w:hAnsi="Calibri" w:cs="Arial"/>
        </w:rPr>
      </w:pPr>
      <w:r w:rsidRPr="00AD02E0">
        <w:rPr>
          <w:rFonts w:ascii="Calibri" w:eastAsia="Times New Roman" w:hAnsi="Calibri" w:cs="Times New Roman"/>
        </w:rPr>
        <w:t>(</w:t>
      </w:r>
      <w:proofErr w:type="gramStart"/>
      <w:r w:rsidRPr="00AD02E0">
        <w:rPr>
          <w:rFonts w:ascii="Calibri" w:eastAsia="Times New Roman" w:hAnsi="Calibri" w:cs="Times New Roman"/>
        </w:rPr>
        <w:t>over</w:t>
      </w:r>
      <w:proofErr w:type="gramEnd"/>
      <w:r w:rsidRPr="00AD02E0">
        <w:rPr>
          <w:rFonts w:ascii="Calibri" w:eastAsia="Times New Roman" w:hAnsi="Calibri" w:cs="Times New Roman"/>
        </w:rPr>
        <w:t>)</w:t>
      </w:r>
    </w:p>
    <w:p w:rsidR="00AD02E0" w:rsidRPr="00AD02E0" w:rsidRDefault="00AD02E0" w:rsidP="00AD02E0">
      <w:pPr>
        <w:spacing w:after="0" w:line="240" w:lineRule="auto"/>
        <w:rPr>
          <w:rFonts w:ascii="Calibri" w:eastAsia="Times New Roman" w:hAnsi="Calibri" w:cs="Calibri"/>
          <w:b/>
          <w:szCs w:val="24"/>
        </w:rPr>
      </w:pPr>
      <w:r w:rsidRPr="00AD02E0">
        <w:rPr>
          <w:rFonts w:ascii="Calibri" w:eastAsia="Times New Roman" w:hAnsi="Calibri" w:cs="Calibri"/>
          <w:b/>
          <w:szCs w:val="24"/>
        </w:rPr>
        <w:br w:type="page"/>
      </w:r>
      <w:r w:rsidRPr="00AD02E0">
        <w:rPr>
          <w:rFonts w:ascii="Calibri" w:eastAsia="Times New Roman" w:hAnsi="Calibri" w:cs="Calibri"/>
          <w:b/>
          <w:szCs w:val="24"/>
        </w:rPr>
        <w:lastRenderedPageBreak/>
        <w:t>Answer the following questions about issues that could impact planning:</w:t>
      </w:r>
    </w:p>
    <w:p w:rsidR="00AD02E0" w:rsidRPr="00AD02E0" w:rsidRDefault="00AD02E0" w:rsidP="00AD02E0">
      <w:pPr>
        <w:spacing w:before="120" w:after="120" w:line="240" w:lineRule="auto"/>
        <w:ind w:left="835"/>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 xml:space="preserve">Are you in the midst of any senior leadership transition/hiring for key staff positions?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 xml:space="preserve">Must you do significant board recruitment or development in the next 3-6 months?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Do you have less than 3 months of cash reserves in your bank account based on current “run rate”?</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 xml:space="preserve">Do you have significant fundraising events planned in the next 3 months such as a charity golf tournament, a gala or annual fundraising dinner, or other significant event that relies on the efforts of several of your staff at one time?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 xml:space="preserve">Are there any other events that will put significant demand on your staff in the next 3-6 months, such as grant deadlines, reporting deadlines, spikes in service delivery demand, etc.?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numPr>
          <w:ilvl w:val="0"/>
          <w:numId w:val="43"/>
        </w:numPr>
        <w:spacing w:after="120" w:line="240" w:lineRule="auto"/>
        <w:rPr>
          <w:rFonts w:ascii="Calibri" w:eastAsia="Times New Roman" w:hAnsi="Calibri" w:cs="Times New Roman"/>
        </w:rPr>
      </w:pPr>
      <w:r w:rsidRPr="00AD02E0">
        <w:rPr>
          <w:rFonts w:ascii="Calibri" w:eastAsia="Times New Roman" w:hAnsi="Calibri" w:cs="Times New Roman"/>
        </w:rPr>
        <w:t xml:space="preserve">Are you facing a severe IT crisis or issue right now that’s causing major hardship? (Ex: a server is about to crash or has crashed, significant loss of organizational data, failing computers, etc.) </w:t>
      </w:r>
    </w:p>
    <w:tbl>
      <w:tblPr>
        <w:tblW w:w="0" w:type="auto"/>
        <w:jc w:val="right"/>
        <w:tblInd w:w="360" w:type="dxa"/>
        <w:tblLook w:val="0000" w:firstRow="0" w:lastRow="0" w:firstColumn="0" w:lastColumn="0" w:noHBand="0" w:noVBand="0"/>
      </w:tblPr>
      <w:tblGrid>
        <w:gridCol w:w="1728"/>
        <w:gridCol w:w="2160"/>
      </w:tblGrid>
      <w:tr w:rsidR="00AD02E0" w:rsidRPr="00AD02E0" w:rsidTr="005240A0">
        <w:trPr>
          <w:jc w:val="right"/>
        </w:trPr>
        <w:tc>
          <w:tcPr>
            <w:tcW w:w="1728"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snapToGrid w:val="0"/>
                <w:position w:val="-2"/>
              </w:rPr>
              <w:t xml:space="preserve"> </w:t>
            </w:r>
            <w:r w:rsidRPr="00AD02E0">
              <w:rPr>
                <w:rFonts w:ascii="Calibri" w:eastAsia="Times New Roman" w:hAnsi="Calibri" w:cs="Arial"/>
              </w:rPr>
              <w:t>Yes</w:t>
            </w:r>
          </w:p>
        </w:tc>
        <w:tc>
          <w:tcPr>
            <w:tcW w:w="2160" w:type="dxa"/>
          </w:tcPr>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Arial"/>
                <w:snapToGrid w:val="0"/>
                <w:position w:val="-2"/>
              </w:rPr>
              <w:sym w:font="Symbol" w:char="F097"/>
            </w:r>
            <w:r w:rsidRPr="00AD02E0">
              <w:rPr>
                <w:rFonts w:ascii="Calibri" w:eastAsia="Times New Roman" w:hAnsi="Calibri" w:cs="Arial"/>
              </w:rPr>
              <w:t xml:space="preserve"> No</w:t>
            </w:r>
          </w:p>
        </w:tc>
      </w:tr>
    </w:tbl>
    <w:p w:rsidR="00AD02E0" w:rsidRPr="00AD02E0" w:rsidRDefault="00AD02E0" w:rsidP="00AD02E0">
      <w:pPr>
        <w:spacing w:after="120" w:line="240" w:lineRule="auto"/>
        <w:ind w:left="360"/>
        <w:rPr>
          <w:rFonts w:ascii="Calibri" w:eastAsia="Times New Roman" w:hAnsi="Calibri" w:cs="Times New Roman"/>
        </w:rPr>
      </w:pPr>
      <w:r w:rsidRPr="00AD02E0">
        <w:rPr>
          <w:rFonts w:ascii="Calibri" w:eastAsia="Times New Roman" w:hAnsi="Calibri" w:cs="Times New Roman"/>
        </w:rPr>
        <w:t xml:space="preserve"> </w:t>
      </w:r>
    </w:p>
    <w:p w:rsidR="00AD02E0" w:rsidRPr="00AD02E0" w:rsidRDefault="00AD02E0" w:rsidP="00AD02E0">
      <w:pPr>
        <w:spacing w:after="120" w:line="240" w:lineRule="auto"/>
        <w:ind w:left="360"/>
        <w:rPr>
          <w:rFonts w:ascii="Calibri" w:eastAsia="Times New Roman" w:hAnsi="Calibri" w:cs="Times New Roman"/>
        </w:rPr>
      </w:pPr>
    </w:p>
    <w:p w:rsidR="00AD02E0" w:rsidRPr="00AD02E0" w:rsidRDefault="00AD02E0" w:rsidP="00AD02E0">
      <w:pPr>
        <w:spacing w:after="0" w:line="240" w:lineRule="auto"/>
        <w:rPr>
          <w:rFonts w:ascii="Calibri" w:eastAsia="Times New Roman" w:hAnsi="Calibri" w:cs="Times New Roman"/>
          <w:i/>
        </w:rPr>
      </w:pPr>
      <w:r w:rsidRPr="00AD02E0">
        <w:rPr>
          <w:rFonts w:ascii="Calibri" w:eastAsia="Times New Roman" w:hAnsi="Calibri" w:cs="Times New Roman"/>
          <w:i/>
        </w:rPr>
        <w:t xml:space="preserve">If you answered “Yes” to any of the questions above, you need to further consider whether it is an opportune time to move forward with strategic technology planning. This process is about taking the time to comprehensively assess your current IT situation, and then making long-term plans to improve it; if there are major issues affecting the organization like the examples above, this could be a challenging time to squeeze in strategic, long-term planning. </w:t>
      </w:r>
    </w:p>
    <w:p w:rsidR="00AD02E0" w:rsidRPr="00AD02E0" w:rsidRDefault="00AD02E0" w:rsidP="00AD02E0">
      <w:pPr>
        <w:spacing w:after="0" w:line="240" w:lineRule="auto"/>
        <w:rPr>
          <w:rFonts w:ascii="Calibri" w:eastAsia="Times New Roman" w:hAnsi="Calibri" w:cs="Times New Roman"/>
          <w:i/>
        </w:rPr>
      </w:pPr>
    </w:p>
    <w:p w:rsidR="00AD02E0" w:rsidRPr="00AD02E0" w:rsidRDefault="00AD02E0" w:rsidP="00AD02E0">
      <w:pPr>
        <w:spacing w:after="0" w:line="240" w:lineRule="auto"/>
        <w:rPr>
          <w:rFonts w:ascii="Calibri" w:eastAsia="Times New Roman" w:hAnsi="Calibri" w:cs="Arial"/>
        </w:rPr>
      </w:pPr>
      <w:r w:rsidRPr="00AD02E0">
        <w:rPr>
          <w:rFonts w:ascii="Calibri" w:eastAsia="Times New Roman" w:hAnsi="Calibri" w:cs="Times New Roman"/>
          <w:i/>
        </w:rPr>
        <w:t xml:space="preserve"> Also, technology planning is not about immediately fixing acute technology problems or crises, so if you have immediate or severe technology issues affecting your organization, it may be wise for you to focus on getting through those </w:t>
      </w:r>
      <w:r w:rsidRPr="00AD02E0">
        <w:rPr>
          <w:rFonts w:ascii="Calibri" w:eastAsia="Times New Roman" w:hAnsi="Calibri" w:cs="Times New Roman"/>
          <w:i/>
          <w:u w:val="single"/>
        </w:rPr>
        <w:t>first</w:t>
      </w:r>
      <w:r w:rsidRPr="00AD02E0">
        <w:rPr>
          <w:rFonts w:ascii="Calibri" w:eastAsia="Times New Roman" w:hAnsi="Calibri" w:cs="Times New Roman"/>
          <w:i/>
        </w:rPr>
        <w:t xml:space="preserve">, before beginning the long-range planning process.  </w:t>
      </w:r>
    </w:p>
    <w:p w:rsidR="00AD02E0" w:rsidRPr="00AD02E0" w:rsidRDefault="00AD02E0" w:rsidP="00AD02E0">
      <w:pPr>
        <w:tabs>
          <w:tab w:val="left" w:pos="2235"/>
        </w:tabs>
        <w:spacing w:after="0" w:line="240" w:lineRule="auto"/>
        <w:rPr>
          <w:rFonts w:ascii="Calibri" w:eastAsia="Times New Roman" w:hAnsi="Calibri" w:cs="Arial"/>
        </w:rPr>
      </w:pPr>
      <w:r w:rsidRPr="00AD02E0">
        <w:rPr>
          <w:rFonts w:ascii="Calibri" w:eastAsia="Times New Roman" w:hAnsi="Calibri" w:cs="Arial"/>
        </w:rPr>
        <w:tab/>
      </w:r>
    </w:p>
    <w:p w:rsidR="00CA5723" w:rsidRDefault="00CA5723" w:rsidP="00CA5723"/>
    <w:p w:rsidR="00156662" w:rsidRDefault="00156662" w:rsidP="00CA5723">
      <w:pPr>
        <w:sectPr w:rsidR="00156662" w:rsidSect="00623DB4">
          <w:footerReference w:type="first" r:id="rId119"/>
          <w:pgSz w:w="12240" w:h="15840" w:code="1"/>
          <w:pgMar w:top="1440" w:right="1440" w:bottom="1440" w:left="1440" w:header="720" w:footer="520" w:gutter="0"/>
          <w:cols w:space="720"/>
          <w:titlePg/>
          <w:docGrid w:linePitch="360"/>
        </w:sectPr>
      </w:pPr>
    </w:p>
    <w:p w:rsidR="00286031" w:rsidRDefault="00286031" w:rsidP="00F56B12">
      <w:pPr>
        <w:pStyle w:val="Heading2"/>
      </w:pPr>
    </w:p>
    <w:p w:rsidR="00156662" w:rsidRPr="00156662" w:rsidRDefault="00156662" w:rsidP="00F56B12">
      <w:pPr>
        <w:pStyle w:val="Heading2"/>
      </w:pPr>
      <w:bookmarkStart w:id="102" w:name="_Toc337053588"/>
      <w:r w:rsidRPr="00156662">
        <w:t>Sample Memorandum of Understanding for a Tech Planning Engagement</w:t>
      </w:r>
      <w:bookmarkEnd w:id="102"/>
    </w:p>
    <w:p w:rsidR="00156662" w:rsidRPr="00156662" w:rsidRDefault="00156662" w:rsidP="00F56B12">
      <w:pPr>
        <w:spacing w:before="120"/>
        <w:rPr>
          <w:b/>
        </w:rPr>
      </w:pPr>
      <w:r w:rsidRPr="00156662">
        <w:rPr>
          <w:b/>
        </w:rPr>
        <w:t xml:space="preserve">Involved Parties </w:t>
      </w:r>
    </w:p>
    <w:p w:rsidR="00156662" w:rsidRPr="00156662" w:rsidRDefault="00156662" w:rsidP="00156662">
      <w:r w:rsidRPr="00156662">
        <w:tab/>
      </w:r>
      <w:r w:rsidRPr="00156662">
        <w:rPr>
          <w:u w:val="single"/>
        </w:rPr>
        <w:t>Organization</w:t>
      </w:r>
      <w:r w:rsidRPr="00156662">
        <w:t>: &lt;&lt;First Last&gt;&gt;, Executive Director of &lt;&lt;Name of nonprofit&gt;&gt; (“the Organization”)</w:t>
      </w:r>
    </w:p>
    <w:p w:rsidR="00156662" w:rsidRPr="00156662" w:rsidRDefault="00156662" w:rsidP="00156662">
      <w:r w:rsidRPr="00156662">
        <w:tab/>
      </w:r>
      <w:r w:rsidRPr="00156662">
        <w:rPr>
          <w:u w:val="single"/>
        </w:rPr>
        <w:t>IT Consultant</w:t>
      </w:r>
      <w:r w:rsidRPr="00156662">
        <w:t>: &lt;&lt;First Last&gt;&gt; of &lt;&lt;company&gt;&gt;. (“</w:t>
      </w:r>
      <w:proofErr w:type="gramStart"/>
      <w:r w:rsidRPr="00156662">
        <w:t>the</w:t>
      </w:r>
      <w:proofErr w:type="gramEnd"/>
      <w:r w:rsidRPr="00156662">
        <w:t xml:space="preserve"> Consultant”)</w:t>
      </w:r>
    </w:p>
    <w:p w:rsidR="00156662" w:rsidRPr="00156662" w:rsidRDefault="00156662" w:rsidP="00156662">
      <w:r w:rsidRPr="00156662">
        <w:tab/>
      </w:r>
      <w:r w:rsidRPr="00156662">
        <w:rPr>
          <w:u w:val="single"/>
        </w:rPr>
        <w:t>Sponsor &amp; Funder</w:t>
      </w:r>
      <w:r w:rsidRPr="00156662">
        <w:t>: If applicable</w:t>
      </w:r>
    </w:p>
    <w:p w:rsidR="00156662" w:rsidRPr="00156662" w:rsidRDefault="00156662" w:rsidP="00156662">
      <w:pPr>
        <w:rPr>
          <w:b/>
        </w:rPr>
      </w:pPr>
      <w:r w:rsidRPr="00156662">
        <w:rPr>
          <w:b/>
        </w:rPr>
        <w:t>Project Overview</w:t>
      </w:r>
    </w:p>
    <w:p w:rsidR="00156662" w:rsidRPr="00156662" w:rsidRDefault="00156662" w:rsidP="00156662">
      <w:r w:rsidRPr="00156662">
        <w:t xml:space="preserve">This Memorandum of Understanding (“MOU”) is intended to clarify the scope of the strategic technology planning engagement between &lt;&lt;Name of Nonprofit organization&gt;&gt; (“Organization”), &lt;&lt;Name of IT Consultant&gt;&gt; from &lt;&lt;Name of IT Firm&gt;&gt; “the Consultant.  </w:t>
      </w:r>
    </w:p>
    <w:p w:rsidR="00156662" w:rsidRPr="00156662" w:rsidRDefault="00156662" w:rsidP="00156662">
      <w:r w:rsidRPr="00156662">
        <w:t>The engagement will provide for the delivery of strategic consulting services from the Consultant to help the Organization create a technology strategy and a technology plan for the Organization.  The process to create these documents is as important as the resulting documents themselves, and will be a shared effort primarily driven by the Organization and facilitated by the Consultant.  The Organization may use the resulting documents to pursue grant funding for technology projects or to justify the allocation of existing funds and budget toward technology investment.  This scope does not cover the implementation of technology projects identified during technology planning; it will be up to the Organization to implement projects once the strategic technology plan is completed.</w:t>
      </w:r>
    </w:p>
    <w:p w:rsidR="00156662" w:rsidRPr="00156662" w:rsidRDefault="00156662" w:rsidP="00156662">
      <w:pPr>
        <w:rPr>
          <w:b/>
        </w:rPr>
      </w:pPr>
      <w:r w:rsidRPr="00156662">
        <w:rPr>
          <w:b/>
        </w:rPr>
        <w:t xml:space="preserve">Expected Deliverables: </w:t>
      </w:r>
    </w:p>
    <w:p w:rsidR="00156662" w:rsidRPr="00156662" w:rsidRDefault="00156662" w:rsidP="00156662">
      <w:r w:rsidRPr="00156662">
        <w:t xml:space="preserve">Completing the engagement as outlined will result in the final deliverables for the Organization: </w:t>
      </w:r>
    </w:p>
    <w:p w:rsidR="00156662" w:rsidRPr="00156662" w:rsidRDefault="00156662" w:rsidP="00156662">
      <w:pPr>
        <w:numPr>
          <w:ilvl w:val="0"/>
          <w:numId w:val="45"/>
        </w:numPr>
        <w:contextualSpacing/>
      </w:pPr>
      <w:r w:rsidRPr="00156662">
        <w:rPr>
          <w:b/>
        </w:rPr>
        <w:t>Site Assessment</w:t>
      </w:r>
      <w:r w:rsidRPr="00156662">
        <w:t xml:space="preserve"> – If it is determined that a site assessment is important for the organization, it will be conducted and written by the Consultant.  The site assessment is an inventory and overview of the Organization’s current technology infrastructure and access, with recommendations for improvements or purchases to make it more stable &amp; secure</w:t>
      </w:r>
    </w:p>
    <w:p w:rsidR="00156662" w:rsidRPr="00156662" w:rsidRDefault="00156662" w:rsidP="00156662">
      <w:pPr>
        <w:ind w:left="720"/>
        <w:contextualSpacing/>
      </w:pPr>
    </w:p>
    <w:p w:rsidR="00156662" w:rsidRPr="00156662" w:rsidRDefault="00156662" w:rsidP="00156662">
      <w:pPr>
        <w:numPr>
          <w:ilvl w:val="0"/>
          <w:numId w:val="45"/>
        </w:numPr>
        <w:contextualSpacing/>
      </w:pPr>
      <w:r w:rsidRPr="00156662">
        <w:rPr>
          <w:b/>
        </w:rPr>
        <w:t>Technology Strategy</w:t>
      </w:r>
      <w:r w:rsidRPr="00156662">
        <w:t xml:space="preserve"> – Written by the Organization with support from the Consultant, this document articulates, from a business perspective, why the Organization needs technology and what it hopes to accomplish with it.  It will document the opportunities for the Organization to best use technology to further its mission.</w:t>
      </w:r>
    </w:p>
    <w:p w:rsidR="00156662" w:rsidRPr="00156662" w:rsidRDefault="00156662" w:rsidP="00156662">
      <w:pPr>
        <w:ind w:left="720"/>
        <w:contextualSpacing/>
      </w:pPr>
    </w:p>
    <w:p w:rsidR="00156662" w:rsidRPr="00156662" w:rsidRDefault="00156662" w:rsidP="00156662">
      <w:pPr>
        <w:numPr>
          <w:ilvl w:val="0"/>
          <w:numId w:val="45"/>
        </w:numPr>
        <w:contextualSpacing/>
        <w:rPr>
          <w:b/>
        </w:rPr>
      </w:pPr>
      <w:r w:rsidRPr="00156662">
        <w:rPr>
          <w:b/>
        </w:rPr>
        <w:t xml:space="preserve">Technology Plan (including budget) </w:t>
      </w:r>
      <w:r w:rsidRPr="00156662">
        <w:t xml:space="preserve">–Written by the Organization with support from the Consultant, this document will spell out the tactics and activities to make the technology strategy a reality.  It will include a high-level budget and timeline for major tech initiatives in the first 18 to 24 months following completion of the planning process. </w:t>
      </w:r>
    </w:p>
    <w:p w:rsidR="00156662" w:rsidRPr="00156662" w:rsidRDefault="00156662" w:rsidP="00156662">
      <w:pPr>
        <w:rPr>
          <w:b/>
        </w:rPr>
      </w:pPr>
      <w:r w:rsidRPr="00156662">
        <w:rPr>
          <w:b/>
        </w:rPr>
        <w:lastRenderedPageBreak/>
        <w:t>Outcomes</w:t>
      </w:r>
    </w:p>
    <w:p w:rsidR="00156662" w:rsidRPr="00156662" w:rsidRDefault="00156662" w:rsidP="00156662">
      <w:r w:rsidRPr="00156662">
        <w:t xml:space="preserve">As a result of participating in this engagement, the Organization will complete the deliverables listed above, and – ideally – will approach technology investments, management and governance more strategically and proactively going forward.  Desired outcomes include: </w:t>
      </w:r>
    </w:p>
    <w:p w:rsidR="00156662" w:rsidRPr="00156662" w:rsidRDefault="00156662" w:rsidP="00156662">
      <w:pPr>
        <w:numPr>
          <w:ilvl w:val="0"/>
          <w:numId w:val="44"/>
        </w:numPr>
        <w:contextualSpacing/>
      </w:pPr>
      <w:r w:rsidRPr="00156662">
        <w:t>Organization implements the technology initiatives identified in the technology plan to directly support the organization’s achievement of mission, goals and business requirements</w:t>
      </w:r>
    </w:p>
    <w:p w:rsidR="00156662" w:rsidRPr="00156662" w:rsidRDefault="00156662" w:rsidP="00156662">
      <w:pPr>
        <w:numPr>
          <w:ilvl w:val="0"/>
          <w:numId w:val="44"/>
        </w:numPr>
        <w:contextualSpacing/>
      </w:pPr>
      <w:r w:rsidRPr="00156662">
        <w:t>Organization understands the importance of including technology in regular strategic planning or annual planning cycles, including budgeting cycles</w:t>
      </w:r>
    </w:p>
    <w:p w:rsidR="00156662" w:rsidRPr="00156662" w:rsidRDefault="00156662" w:rsidP="00156662">
      <w:pPr>
        <w:numPr>
          <w:ilvl w:val="0"/>
          <w:numId w:val="44"/>
        </w:numPr>
        <w:contextualSpacing/>
      </w:pPr>
      <w:r w:rsidRPr="00156662">
        <w:t>Organization begins discussing technology regularly at Board meetings and other leadership meetings to ensure it is supporting the organization’s ability to deliver on mission &amp; meet goals</w:t>
      </w:r>
    </w:p>
    <w:p w:rsidR="00156662" w:rsidRPr="00156662" w:rsidRDefault="00156662" w:rsidP="00156662">
      <w:pPr>
        <w:numPr>
          <w:ilvl w:val="0"/>
          <w:numId w:val="44"/>
        </w:numPr>
        <w:contextualSpacing/>
      </w:pPr>
      <w:r w:rsidRPr="00156662">
        <w:t>Organization has a better understanding of its ongoing costs to manage and maintain technology, including both direct and indirect costs, and budgets for Total Cost of Ownership</w:t>
      </w:r>
    </w:p>
    <w:p w:rsidR="00156662" w:rsidRPr="00156662" w:rsidRDefault="00156662" w:rsidP="00156662">
      <w:pPr>
        <w:numPr>
          <w:ilvl w:val="0"/>
          <w:numId w:val="44"/>
        </w:numPr>
        <w:contextualSpacing/>
      </w:pPr>
      <w:r w:rsidRPr="00156662">
        <w:t>Organization creates a technology team that regularly evaluates, discusses and plans for the use of technology at the organization, including putting forth recommendations to the leadership and board of the organization at least annually</w:t>
      </w:r>
    </w:p>
    <w:p w:rsidR="00156662" w:rsidRPr="00156662" w:rsidRDefault="00156662" w:rsidP="00156662">
      <w:pPr>
        <w:numPr>
          <w:ilvl w:val="0"/>
          <w:numId w:val="44"/>
        </w:numPr>
        <w:contextualSpacing/>
      </w:pPr>
      <w:r w:rsidRPr="00156662">
        <w:t>Organization is able to write more informed grant requests or budget requests for technology</w:t>
      </w:r>
    </w:p>
    <w:p w:rsidR="00156662" w:rsidRPr="00156662" w:rsidRDefault="00156662" w:rsidP="00156662">
      <w:pPr>
        <w:rPr>
          <w:b/>
        </w:rPr>
      </w:pPr>
      <w:r w:rsidRPr="00156662">
        <w:rPr>
          <w:b/>
        </w:rPr>
        <w:t xml:space="preserve">Estimated Costs, Timeline &amp; Organization Responsibilities: </w:t>
      </w:r>
    </w:p>
    <w:p w:rsidR="00156662" w:rsidRPr="00156662" w:rsidRDefault="00156662" w:rsidP="00156662">
      <w:r w:rsidRPr="00156662">
        <w:t xml:space="preserve">Completion of the deliverables above will occur over the course of several meetings with the Consultant, including assignments and homework in between meetings.  The timeline will vary based on organization size, available time to commit to the engagement, technology complexity, and other factors, but will likely take between 3-4 months to complete.  </w:t>
      </w:r>
    </w:p>
    <w:p w:rsidR="00156662" w:rsidRPr="00156662" w:rsidRDefault="00156662" w:rsidP="00156662">
      <w:r w:rsidRPr="00156662">
        <w:t xml:space="preserve">The Consultant’s will spend between several hours meeting with you and working on the project with your technology team.  The Organization understands that it needs to commit staff time to ensure the successful completion of the strategic technology planning process, including meeting regularly with the Consultant and completing homework between meetings. </w:t>
      </w:r>
    </w:p>
    <w:p w:rsidR="00156662" w:rsidRPr="00156662" w:rsidRDefault="00156662" w:rsidP="00156662">
      <w:pPr>
        <w:numPr>
          <w:ilvl w:val="0"/>
          <w:numId w:val="46"/>
        </w:numPr>
        <w:contextualSpacing/>
      </w:pPr>
      <w:r w:rsidRPr="00156662">
        <w:t xml:space="preserve">The start date of this engagement is MM/DD/YY.  </w:t>
      </w:r>
    </w:p>
    <w:p w:rsidR="00156662" w:rsidRPr="00156662" w:rsidRDefault="00156662" w:rsidP="00156662">
      <w:pPr>
        <w:numPr>
          <w:ilvl w:val="0"/>
          <w:numId w:val="46"/>
        </w:numPr>
        <w:contextualSpacing/>
      </w:pPr>
      <w:r w:rsidRPr="00156662">
        <w:t xml:space="preserve">Given this start date, final deliverables should be completed by &lt;&lt;insert date 2-3 months from start date&gt;&gt;. </w:t>
      </w:r>
    </w:p>
    <w:p w:rsidR="00156662" w:rsidRPr="00156662" w:rsidRDefault="00156662" w:rsidP="00156662">
      <w:pPr>
        <w:numPr>
          <w:ilvl w:val="0"/>
          <w:numId w:val="46"/>
        </w:numPr>
        <w:contextualSpacing/>
      </w:pPr>
      <w:r w:rsidRPr="00156662">
        <w:t>The cost of this project will be &lt;&lt;cost&gt;&gt;.</w:t>
      </w:r>
    </w:p>
    <w:p w:rsidR="00156662" w:rsidRPr="00156662" w:rsidRDefault="00156662" w:rsidP="00156662">
      <w:r w:rsidRPr="00156662">
        <w:rPr>
          <w:b/>
        </w:rPr>
        <w:t>Dates of significance</w:t>
      </w:r>
      <w:r w:rsidRPr="00156662">
        <w:t xml:space="preserve"> </w:t>
      </w:r>
    </w:p>
    <w:p w:rsidR="00156662" w:rsidRPr="00156662" w:rsidRDefault="00156662" w:rsidP="00156662">
      <w:r w:rsidRPr="00156662">
        <w:t>&lt;&lt;Use this section to insert any pre-scheduled vacations, events or holidays that will impact the schedule of the project&gt;&gt;</w:t>
      </w:r>
    </w:p>
    <w:p w:rsidR="00A47C0D" w:rsidRDefault="00A47C0D" w:rsidP="00156662">
      <w:pPr>
        <w:rPr>
          <w:b/>
        </w:rPr>
        <w:sectPr w:rsidR="00A47C0D" w:rsidSect="00A47C0D">
          <w:footerReference w:type="even" r:id="rId120"/>
          <w:footerReference w:type="default" r:id="rId121"/>
          <w:pgSz w:w="12240" w:h="15840"/>
          <w:pgMar w:top="1440" w:right="1440" w:bottom="1440" w:left="1440" w:header="720" w:footer="510" w:gutter="0"/>
          <w:cols w:space="720"/>
          <w:docGrid w:linePitch="360"/>
        </w:sectPr>
      </w:pPr>
    </w:p>
    <w:p w:rsidR="00156662" w:rsidRPr="00156662" w:rsidRDefault="00156662" w:rsidP="00156662">
      <w:r w:rsidRPr="00156662">
        <w:rPr>
          <w:b/>
        </w:rPr>
        <w:lastRenderedPageBreak/>
        <w:t>Modification of Scope</w:t>
      </w:r>
      <w:r w:rsidRPr="00156662">
        <w:t xml:space="preserve"> </w:t>
      </w:r>
    </w:p>
    <w:p w:rsidR="00156662" w:rsidRPr="00156662" w:rsidRDefault="00156662" w:rsidP="00156662">
      <w:r w:rsidRPr="00156662">
        <w:t>If the time or costs to complete this scope are more than 10% of the original estimate, or if Client requests modifications that will increase time or costs by more than 10% of the estimate, both parties will execute a written Modification of Scope that describes changes to the Services including modifications to the project schedule, Deliverables, budget, and contingencies.</w:t>
      </w:r>
    </w:p>
    <w:p w:rsidR="00156662" w:rsidRPr="00156662" w:rsidRDefault="00156662" w:rsidP="00156662">
      <w:pPr>
        <w:rPr>
          <w:b/>
        </w:rPr>
      </w:pPr>
      <w:r w:rsidRPr="00156662">
        <w:rPr>
          <w:b/>
        </w:rPr>
        <w:t>Termination</w:t>
      </w:r>
    </w:p>
    <w:p w:rsidR="00156662" w:rsidRPr="00156662" w:rsidRDefault="00156662" w:rsidP="00156662">
      <w:r w:rsidRPr="00156662">
        <w:t>If, during the planning engagement, it is mutually determined that the engagement is not well-timed or not positioned to be successful, either party may consult with the other and recommend termination of the engagement.  Neither party shall be liable to the other for damages of any sort resulting solely from terminating this MOU in accordance with its terms. In the event of termination, the Organization will pay the Consultant for all work done to-date. Upon termination, the Consultant will provide all work files related to this project, finished or unfinished, to the Organization.</w:t>
      </w:r>
    </w:p>
    <w:p w:rsidR="00156662" w:rsidRPr="00156662" w:rsidRDefault="00156662" w:rsidP="00156662">
      <w:pPr>
        <w:rPr>
          <w:b/>
        </w:rPr>
      </w:pPr>
      <w:r w:rsidRPr="00156662">
        <w:rPr>
          <w:b/>
        </w:rPr>
        <w:t>Confidentiality</w:t>
      </w:r>
    </w:p>
    <w:p w:rsidR="00156662" w:rsidRPr="00156662" w:rsidRDefault="00156662" w:rsidP="00156662">
      <w:r w:rsidRPr="00156662">
        <w:t>All parties shall treat information or data disclosed through the duration of this engagement to be confidential, unless the information was already public or considered public domain before the engagement began.  It is understood and agreed the Consultant may include the Organization on its representative client list for strategic technology planning, which shall not be a breach of the parties’ confidentiality agreement.</w:t>
      </w:r>
    </w:p>
    <w:p w:rsidR="00156662" w:rsidRPr="00156662" w:rsidRDefault="00156662" w:rsidP="00156662">
      <w:pPr>
        <w:rPr>
          <w:b/>
        </w:rPr>
      </w:pPr>
      <w:r w:rsidRPr="00156662">
        <w:rPr>
          <w:b/>
        </w:rPr>
        <w:t xml:space="preserve">Communications and Points of Contact </w:t>
      </w:r>
    </w:p>
    <w:tbl>
      <w:tblPr>
        <w:tblStyle w:val="TableGrid2"/>
        <w:tblW w:w="0" w:type="auto"/>
        <w:jc w:val="center"/>
        <w:tblInd w:w="828" w:type="dxa"/>
        <w:tblLook w:val="04A0" w:firstRow="1" w:lastRow="0" w:firstColumn="1" w:lastColumn="0" w:noHBand="0" w:noVBand="1"/>
      </w:tblPr>
      <w:tblGrid>
        <w:gridCol w:w="1350"/>
        <w:gridCol w:w="2970"/>
        <w:gridCol w:w="3420"/>
      </w:tblGrid>
      <w:tr w:rsidR="00156662" w:rsidRPr="00156662" w:rsidTr="005240A0">
        <w:trPr>
          <w:jc w:val="center"/>
        </w:trPr>
        <w:tc>
          <w:tcPr>
            <w:tcW w:w="1350" w:type="dxa"/>
            <w:tcBorders>
              <w:top w:val="nil"/>
              <w:left w:val="nil"/>
            </w:tcBorders>
          </w:tcPr>
          <w:p w:rsidR="00156662" w:rsidRPr="00156662" w:rsidRDefault="00156662" w:rsidP="00156662">
            <w:pPr>
              <w:rPr>
                <w:b/>
              </w:rPr>
            </w:pPr>
          </w:p>
        </w:tc>
        <w:tc>
          <w:tcPr>
            <w:tcW w:w="2970" w:type="dxa"/>
            <w:shd w:val="clear" w:color="auto" w:fill="D9D9D9" w:themeFill="background1" w:themeFillShade="D9"/>
          </w:tcPr>
          <w:p w:rsidR="00156662" w:rsidRPr="00156662" w:rsidRDefault="00156662" w:rsidP="00156662">
            <w:pPr>
              <w:rPr>
                <w:b/>
              </w:rPr>
            </w:pPr>
            <w:r w:rsidRPr="00156662">
              <w:rPr>
                <w:b/>
              </w:rPr>
              <w:t>For Consultant</w:t>
            </w:r>
          </w:p>
        </w:tc>
        <w:tc>
          <w:tcPr>
            <w:tcW w:w="3420" w:type="dxa"/>
            <w:shd w:val="clear" w:color="auto" w:fill="D9D9D9" w:themeFill="background1" w:themeFillShade="D9"/>
          </w:tcPr>
          <w:p w:rsidR="00156662" w:rsidRPr="00156662" w:rsidRDefault="00156662" w:rsidP="00156662">
            <w:pPr>
              <w:rPr>
                <w:b/>
              </w:rPr>
            </w:pPr>
            <w:r w:rsidRPr="00156662">
              <w:rPr>
                <w:b/>
              </w:rPr>
              <w:t>For Organization</w:t>
            </w:r>
          </w:p>
        </w:tc>
      </w:tr>
      <w:tr w:rsidR="00156662" w:rsidRPr="00156662" w:rsidTr="005240A0">
        <w:trPr>
          <w:jc w:val="center"/>
        </w:trPr>
        <w:tc>
          <w:tcPr>
            <w:tcW w:w="1350" w:type="dxa"/>
          </w:tcPr>
          <w:p w:rsidR="00156662" w:rsidRPr="00156662" w:rsidRDefault="00156662" w:rsidP="00156662">
            <w:pPr>
              <w:rPr>
                <w:b/>
              </w:rPr>
            </w:pPr>
            <w:r w:rsidRPr="00156662">
              <w:rPr>
                <w:b/>
              </w:rPr>
              <w:t>Name</w:t>
            </w:r>
          </w:p>
        </w:tc>
        <w:tc>
          <w:tcPr>
            <w:tcW w:w="2970" w:type="dxa"/>
          </w:tcPr>
          <w:p w:rsidR="00156662" w:rsidRPr="00156662" w:rsidRDefault="00156662" w:rsidP="00156662">
            <w:r w:rsidRPr="00156662">
              <w:t>First Last</w:t>
            </w:r>
          </w:p>
        </w:tc>
        <w:tc>
          <w:tcPr>
            <w:tcW w:w="3420" w:type="dxa"/>
          </w:tcPr>
          <w:p w:rsidR="00156662" w:rsidRPr="00156662" w:rsidRDefault="00156662" w:rsidP="00156662">
            <w:r w:rsidRPr="00156662">
              <w:t>First Last</w:t>
            </w:r>
          </w:p>
        </w:tc>
      </w:tr>
      <w:tr w:rsidR="00156662" w:rsidRPr="00156662" w:rsidTr="005240A0">
        <w:trPr>
          <w:jc w:val="center"/>
        </w:trPr>
        <w:tc>
          <w:tcPr>
            <w:tcW w:w="1350" w:type="dxa"/>
          </w:tcPr>
          <w:p w:rsidR="00156662" w:rsidRPr="00156662" w:rsidRDefault="00156662" w:rsidP="00156662">
            <w:pPr>
              <w:rPr>
                <w:b/>
              </w:rPr>
            </w:pPr>
            <w:r w:rsidRPr="00156662">
              <w:rPr>
                <w:b/>
              </w:rPr>
              <w:t>Title</w:t>
            </w:r>
          </w:p>
        </w:tc>
        <w:tc>
          <w:tcPr>
            <w:tcW w:w="2970" w:type="dxa"/>
          </w:tcPr>
          <w:p w:rsidR="00156662" w:rsidRPr="00156662" w:rsidRDefault="00156662" w:rsidP="00156662">
            <w:r w:rsidRPr="00156662">
              <w:t>Title here</w:t>
            </w:r>
          </w:p>
        </w:tc>
        <w:tc>
          <w:tcPr>
            <w:tcW w:w="3420" w:type="dxa"/>
          </w:tcPr>
          <w:p w:rsidR="00156662" w:rsidRPr="00156662" w:rsidRDefault="00156662" w:rsidP="00156662">
            <w:r w:rsidRPr="00156662">
              <w:t>Title here</w:t>
            </w:r>
          </w:p>
        </w:tc>
      </w:tr>
      <w:tr w:rsidR="00156662" w:rsidRPr="00156662" w:rsidTr="005240A0">
        <w:trPr>
          <w:jc w:val="center"/>
        </w:trPr>
        <w:tc>
          <w:tcPr>
            <w:tcW w:w="1350" w:type="dxa"/>
          </w:tcPr>
          <w:p w:rsidR="00156662" w:rsidRPr="00156662" w:rsidRDefault="00156662" w:rsidP="00156662">
            <w:pPr>
              <w:rPr>
                <w:b/>
              </w:rPr>
            </w:pPr>
            <w:r w:rsidRPr="00156662">
              <w:rPr>
                <w:b/>
              </w:rPr>
              <w:t>Phone</w:t>
            </w:r>
          </w:p>
        </w:tc>
        <w:tc>
          <w:tcPr>
            <w:tcW w:w="2970" w:type="dxa"/>
          </w:tcPr>
          <w:p w:rsidR="00156662" w:rsidRPr="00156662" w:rsidRDefault="00156662" w:rsidP="00156662"/>
        </w:tc>
        <w:tc>
          <w:tcPr>
            <w:tcW w:w="3420" w:type="dxa"/>
          </w:tcPr>
          <w:p w:rsidR="00156662" w:rsidRPr="00156662" w:rsidRDefault="00156662" w:rsidP="00156662"/>
        </w:tc>
      </w:tr>
      <w:tr w:rsidR="00156662" w:rsidRPr="00156662" w:rsidTr="005240A0">
        <w:trPr>
          <w:jc w:val="center"/>
        </w:trPr>
        <w:tc>
          <w:tcPr>
            <w:tcW w:w="1350" w:type="dxa"/>
          </w:tcPr>
          <w:p w:rsidR="00156662" w:rsidRPr="00156662" w:rsidRDefault="00156662" w:rsidP="00156662">
            <w:pPr>
              <w:rPr>
                <w:b/>
              </w:rPr>
            </w:pPr>
            <w:r w:rsidRPr="00156662">
              <w:rPr>
                <w:b/>
              </w:rPr>
              <w:t>Email</w:t>
            </w:r>
          </w:p>
        </w:tc>
        <w:tc>
          <w:tcPr>
            <w:tcW w:w="2970" w:type="dxa"/>
          </w:tcPr>
          <w:p w:rsidR="00156662" w:rsidRPr="00156662" w:rsidRDefault="00156662" w:rsidP="00156662"/>
        </w:tc>
        <w:tc>
          <w:tcPr>
            <w:tcW w:w="3420" w:type="dxa"/>
          </w:tcPr>
          <w:p w:rsidR="00156662" w:rsidRPr="00156662" w:rsidRDefault="00156662" w:rsidP="00156662"/>
        </w:tc>
      </w:tr>
      <w:tr w:rsidR="00156662" w:rsidRPr="00156662" w:rsidTr="005240A0">
        <w:trPr>
          <w:jc w:val="center"/>
        </w:trPr>
        <w:tc>
          <w:tcPr>
            <w:tcW w:w="1350" w:type="dxa"/>
          </w:tcPr>
          <w:p w:rsidR="00156662" w:rsidRPr="00156662" w:rsidRDefault="00156662" w:rsidP="00156662">
            <w:pPr>
              <w:rPr>
                <w:b/>
              </w:rPr>
            </w:pPr>
            <w:r w:rsidRPr="00156662">
              <w:rPr>
                <w:b/>
              </w:rPr>
              <w:t>Work hours</w:t>
            </w:r>
          </w:p>
        </w:tc>
        <w:tc>
          <w:tcPr>
            <w:tcW w:w="2970" w:type="dxa"/>
          </w:tcPr>
          <w:p w:rsidR="00156662" w:rsidRPr="00156662" w:rsidRDefault="00156662" w:rsidP="00156662"/>
        </w:tc>
        <w:tc>
          <w:tcPr>
            <w:tcW w:w="3420" w:type="dxa"/>
          </w:tcPr>
          <w:p w:rsidR="00156662" w:rsidRPr="00156662" w:rsidRDefault="00156662" w:rsidP="00156662"/>
        </w:tc>
      </w:tr>
    </w:tbl>
    <w:p w:rsidR="00156662" w:rsidRPr="00156662" w:rsidRDefault="00156662" w:rsidP="00156662"/>
    <w:p w:rsidR="00156662" w:rsidRPr="00156662" w:rsidRDefault="00156662" w:rsidP="00156662">
      <w:r w:rsidRPr="00156662">
        <w:t xml:space="preserve">After initial kick-off meeting, the expectation is that the Consultant and the Organization will meet no less than once per month but no more than once a week for approximately two hours per meeting to complete the deliverables together.  </w:t>
      </w:r>
    </w:p>
    <w:p w:rsidR="00156662" w:rsidRPr="00156662" w:rsidRDefault="00156662" w:rsidP="00156662">
      <w:pPr>
        <w:rPr>
          <w:b/>
        </w:rPr>
      </w:pPr>
      <w:r w:rsidRPr="00156662">
        <w:rPr>
          <w:b/>
        </w:rPr>
        <w:br w:type="page"/>
      </w:r>
    </w:p>
    <w:p w:rsidR="00156662" w:rsidRPr="00156662" w:rsidRDefault="00156662" w:rsidP="00156662">
      <w:r w:rsidRPr="00156662">
        <w:rPr>
          <w:b/>
        </w:rPr>
        <w:lastRenderedPageBreak/>
        <w:t>MOU Acceptance</w:t>
      </w:r>
    </w:p>
    <w:p w:rsidR="00156662" w:rsidRPr="00156662" w:rsidRDefault="00156662" w:rsidP="00156662">
      <w:r w:rsidRPr="00156662">
        <w:t xml:space="preserve">I, the undersigned, have read this Memorandum of Understanding, and agree to its terms. </w:t>
      </w:r>
    </w:p>
    <w:p w:rsidR="00156662" w:rsidRPr="00156662" w:rsidRDefault="00156662" w:rsidP="00156662"/>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30"/>
        <w:gridCol w:w="4500"/>
      </w:tblGrid>
      <w:tr w:rsidR="00156662" w:rsidRPr="00156662" w:rsidTr="005240A0">
        <w:tc>
          <w:tcPr>
            <w:tcW w:w="4338" w:type="dxa"/>
          </w:tcPr>
          <w:p w:rsidR="00156662" w:rsidRPr="00156662" w:rsidRDefault="00156662" w:rsidP="00156662">
            <w:pPr>
              <w:rPr>
                <w:b/>
                <w:i/>
              </w:rPr>
            </w:pPr>
            <w:r w:rsidRPr="00156662">
              <w:rPr>
                <w:b/>
                <w:i/>
              </w:rPr>
              <w:t>For Nonprofit Organization:</w:t>
            </w:r>
          </w:p>
        </w:tc>
        <w:tc>
          <w:tcPr>
            <w:tcW w:w="630" w:type="dxa"/>
          </w:tcPr>
          <w:p w:rsidR="00156662" w:rsidRPr="00156662" w:rsidRDefault="00156662" w:rsidP="00156662">
            <w:pPr>
              <w:rPr>
                <w:b/>
                <w:i/>
              </w:rPr>
            </w:pPr>
          </w:p>
        </w:tc>
        <w:tc>
          <w:tcPr>
            <w:tcW w:w="4500" w:type="dxa"/>
          </w:tcPr>
          <w:p w:rsidR="00156662" w:rsidRPr="00156662" w:rsidRDefault="00156662" w:rsidP="00156662">
            <w:pPr>
              <w:rPr>
                <w:b/>
                <w:i/>
              </w:rPr>
            </w:pPr>
            <w:r w:rsidRPr="00156662">
              <w:rPr>
                <w:b/>
                <w:i/>
              </w:rPr>
              <w:t>For IT Consultant:</w:t>
            </w:r>
          </w:p>
        </w:tc>
      </w:tr>
      <w:tr w:rsidR="00156662" w:rsidRPr="00156662" w:rsidTr="005240A0">
        <w:trPr>
          <w:trHeight w:val="603"/>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Borders>
              <w:bottom w:val="single" w:sz="4" w:space="0" w:color="auto"/>
            </w:tcBorders>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Staff Leadership Signature</w:t>
            </w:r>
          </w:p>
        </w:tc>
        <w:tc>
          <w:tcPr>
            <w:tcW w:w="630" w:type="dxa"/>
          </w:tcPr>
          <w:p w:rsidR="00156662" w:rsidRPr="00156662" w:rsidRDefault="00156662" w:rsidP="00156662"/>
        </w:tc>
        <w:tc>
          <w:tcPr>
            <w:tcW w:w="4500" w:type="dxa"/>
            <w:tcBorders>
              <w:top w:val="single" w:sz="4" w:space="0" w:color="auto"/>
            </w:tcBorders>
          </w:tcPr>
          <w:p w:rsidR="00156662" w:rsidRPr="00156662" w:rsidRDefault="00156662" w:rsidP="00156662">
            <w:r w:rsidRPr="00156662">
              <w:t>Signature</w:t>
            </w:r>
          </w:p>
        </w:tc>
      </w:tr>
      <w:tr w:rsidR="00156662" w:rsidRPr="00156662" w:rsidTr="005240A0">
        <w:trPr>
          <w:trHeight w:val="612"/>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Borders>
              <w:bottom w:val="single" w:sz="4" w:space="0" w:color="auto"/>
            </w:tcBorders>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Name (Print)</w:t>
            </w:r>
          </w:p>
        </w:tc>
        <w:tc>
          <w:tcPr>
            <w:tcW w:w="630" w:type="dxa"/>
          </w:tcPr>
          <w:p w:rsidR="00156662" w:rsidRPr="00156662" w:rsidRDefault="00156662" w:rsidP="00156662"/>
        </w:tc>
        <w:tc>
          <w:tcPr>
            <w:tcW w:w="4500" w:type="dxa"/>
            <w:tcBorders>
              <w:top w:val="single" w:sz="4" w:space="0" w:color="auto"/>
            </w:tcBorders>
          </w:tcPr>
          <w:p w:rsidR="00156662" w:rsidRPr="00156662" w:rsidRDefault="00156662" w:rsidP="00156662">
            <w:r w:rsidRPr="00156662">
              <w:t>Name (Print)</w:t>
            </w:r>
          </w:p>
        </w:tc>
      </w:tr>
      <w:tr w:rsidR="00156662" w:rsidRPr="00156662" w:rsidTr="005240A0">
        <w:trPr>
          <w:trHeight w:val="720"/>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Borders>
              <w:bottom w:val="single" w:sz="4" w:space="0" w:color="auto"/>
            </w:tcBorders>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Title</w:t>
            </w:r>
          </w:p>
        </w:tc>
        <w:tc>
          <w:tcPr>
            <w:tcW w:w="630" w:type="dxa"/>
          </w:tcPr>
          <w:p w:rsidR="00156662" w:rsidRPr="00156662" w:rsidRDefault="00156662" w:rsidP="00156662"/>
        </w:tc>
        <w:tc>
          <w:tcPr>
            <w:tcW w:w="4500" w:type="dxa"/>
            <w:tcBorders>
              <w:top w:val="single" w:sz="4" w:space="0" w:color="auto"/>
            </w:tcBorders>
          </w:tcPr>
          <w:p w:rsidR="00156662" w:rsidRPr="00156662" w:rsidRDefault="00156662" w:rsidP="00156662">
            <w:r w:rsidRPr="00156662">
              <w:t xml:space="preserve">Title </w:t>
            </w:r>
          </w:p>
        </w:tc>
      </w:tr>
      <w:tr w:rsidR="00156662" w:rsidRPr="00156662" w:rsidTr="005240A0">
        <w:trPr>
          <w:trHeight w:val="693"/>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Borders>
              <w:bottom w:val="single" w:sz="4" w:space="0" w:color="auto"/>
            </w:tcBorders>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Date</w:t>
            </w:r>
          </w:p>
        </w:tc>
        <w:tc>
          <w:tcPr>
            <w:tcW w:w="630" w:type="dxa"/>
          </w:tcPr>
          <w:p w:rsidR="00156662" w:rsidRPr="00156662" w:rsidRDefault="00156662" w:rsidP="00156662"/>
        </w:tc>
        <w:tc>
          <w:tcPr>
            <w:tcW w:w="4500" w:type="dxa"/>
            <w:tcBorders>
              <w:top w:val="single" w:sz="4" w:space="0" w:color="auto"/>
            </w:tcBorders>
          </w:tcPr>
          <w:p w:rsidR="00156662" w:rsidRPr="00156662" w:rsidRDefault="00156662" w:rsidP="00156662">
            <w:r w:rsidRPr="00156662">
              <w:t>Date</w:t>
            </w:r>
          </w:p>
        </w:tc>
      </w:tr>
      <w:tr w:rsidR="00156662" w:rsidRPr="00156662" w:rsidTr="005240A0">
        <w:trPr>
          <w:trHeight w:val="342"/>
        </w:trPr>
        <w:tc>
          <w:tcPr>
            <w:tcW w:w="4338" w:type="dxa"/>
          </w:tcPr>
          <w:p w:rsidR="00156662" w:rsidRPr="00156662" w:rsidRDefault="00156662" w:rsidP="00156662"/>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rPr>
          <w:trHeight w:val="792"/>
        </w:trPr>
        <w:tc>
          <w:tcPr>
            <w:tcW w:w="4338" w:type="dxa"/>
            <w:tcBorders>
              <w:bottom w:val="single" w:sz="4" w:space="0" w:color="auto"/>
            </w:tcBorders>
          </w:tcPr>
          <w:p w:rsidR="00156662" w:rsidRPr="00156662" w:rsidRDefault="00156662" w:rsidP="00156662"/>
          <w:p w:rsidR="00156662" w:rsidRPr="00156662" w:rsidRDefault="00156662" w:rsidP="00156662">
            <w:pPr>
              <w:rPr>
                <w:b/>
                <w:i/>
              </w:rPr>
            </w:pPr>
            <w:r w:rsidRPr="00156662">
              <w:rPr>
                <w:b/>
                <w:i/>
              </w:rPr>
              <w:t>For Nonprofit Board:</w:t>
            </w:r>
          </w:p>
          <w:p w:rsidR="00156662" w:rsidRPr="00156662" w:rsidRDefault="00156662" w:rsidP="00156662"/>
          <w:p w:rsidR="00156662" w:rsidRPr="00156662" w:rsidRDefault="00156662" w:rsidP="00156662"/>
          <w:p w:rsidR="00156662" w:rsidRPr="00156662" w:rsidRDefault="00156662" w:rsidP="00156662"/>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Board Chair Signature</w:t>
            </w:r>
          </w:p>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rPr>
          <w:trHeight w:val="720"/>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Name (Print)</w:t>
            </w:r>
          </w:p>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rPr>
          <w:trHeight w:val="612"/>
        </w:trPr>
        <w:tc>
          <w:tcPr>
            <w:tcW w:w="4338" w:type="dxa"/>
            <w:tcBorders>
              <w:bottom w:val="single" w:sz="4" w:space="0" w:color="auto"/>
            </w:tcBorders>
            <w:vAlign w:val="bottom"/>
          </w:tcPr>
          <w:p w:rsidR="00156662" w:rsidRPr="00156662" w:rsidRDefault="00156662" w:rsidP="00156662"/>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Title</w:t>
            </w:r>
          </w:p>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rPr>
          <w:trHeight w:val="648"/>
        </w:trPr>
        <w:tc>
          <w:tcPr>
            <w:tcW w:w="4338" w:type="dxa"/>
            <w:tcBorders>
              <w:bottom w:val="single" w:sz="4" w:space="0" w:color="auto"/>
            </w:tcBorders>
          </w:tcPr>
          <w:p w:rsidR="00156662" w:rsidRPr="00156662" w:rsidRDefault="00156662" w:rsidP="00156662"/>
        </w:tc>
        <w:tc>
          <w:tcPr>
            <w:tcW w:w="630" w:type="dxa"/>
          </w:tcPr>
          <w:p w:rsidR="00156662" w:rsidRPr="00156662" w:rsidRDefault="00156662" w:rsidP="00156662"/>
        </w:tc>
        <w:tc>
          <w:tcPr>
            <w:tcW w:w="4500" w:type="dxa"/>
          </w:tcPr>
          <w:p w:rsidR="00156662" w:rsidRPr="00156662" w:rsidRDefault="00156662" w:rsidP="00156662"/>
        </w:tc>
      </w:tr>
      <w:tr w:rsidR="00156662" w:rsidRPr="00156662" w:rsidTr="005240A0">
        <w:tc>
          <w:tcPr>
            <w:tcW w:w="4338" w:type="dxa"/>
            <w:tcBorders>
              <w:top w:val="single" w:sz="4" w:space="0" w:color="auto"/>
            </w:tcBorders>
          </w:tcPr>
          <w:p w:rsidR="00156662" w:rsidRPr="00156662" w:rsidRDefault="00156662" w:rsidP="00156662">
            <w:r w:rsidRPr="00156662">
              <w:t>Date</w:t>
            </w:r>
          </w:p>
        </w:tc>
        <w:tc>
          <w:tcPr>
            <w:tcW w:w="630" w:type="dxa"/>
          </w:tcPr>
          <w:p w:rsidR="00156662" w:rsidRPr="00156662" w:rsidRDefault="00156662" w:rsidP="00156662"/>
        </w:tc>
        <w:tc>
          <w:tcPr>
            <w:tcW w:w="4500" w:type="dxa"/>
          </w:tcPr>
          <w:p w:rsidR="00156662" w:rsidRPr="00156662" w:rsidRDefault="00156662" w:rsidP="00156662"/>
        </w:tc>
      </w:tr>
    </w:tbl>
    <w:p w:rsidR="00156662" w:rsidRPr="00156662" w:rsidRDefault="00156662" w:rsidP="00156662"/>
    <w:p w:rsidR="00156662" w:rsidRPr="00156662" w:rsidRDefault="00156662" w:rsidP="00156662"/>
    <w:p w:rsidR="00BA38C8" w:rsidRDefault="00BA38C8" w:rsidP="00CA5723">
      <w:pPr>
        <w:sectPr w:rsidR="00BA38C8" w:rsidSect="00A47C0D">
          <w:pgSz w:w="12240" w:h="15840"/>
          <w:pgMar w:top="1440" w:right="1440" w:bottom="1440" w:left="1440" w:header="720" w:footer="510" w:gutter="0"/>
          <w:cols w:space="720"/>
          <w:docGrid w:linePitch="360"/>
        </w:sectPr>
      </w:pPr>
    </w:p>
    <w:p w:rsidR="00BA38C8" w:rsidRPr="00BA38C8" w:rsidRDefault="00BA38C8" w:rsidP="00F56B12">
      <w:pPr>
        <w:pStyle w:val="Heading2"/>
        <w:rPr>
          <w:rFonts w:eastAsia="Times New Roman"/>
        </w:rPr>
        <w:sectPr w:rsidR="00BA38C8" w:rsidRPr="00BA38C8" w:rsidSect="00623DB4">
          <w:headerReference w:type="first" r:id="rId122"/>
          <w:pgSz w:w="12240" w:h="15840"/>
          <w:pgMar w:top="1440" w:right="1440" w:bottom="1440" w:left="1440" w:header="720" w:footer="520" w:gutter="0"/>
          <w:cols w:space="720"/>
          <w:titlePg/>
          <w:docGrid w:linePitch="360"/>
        </w:sectPr>
      </w:pPr>
      <w:bookmarkStart w:id="103" w:name="_Toc337053589"/>
      <w:r w:rsidRPr="00BA38C8">
        <w:rPr>
          <w:rFonts w:eastAsia="Times New Roman"/>
        </w:rPr>
        <w:lastRenderedPageBreak/>
        <w:t>Building a Strategic Technology Planning Team</w:t>
      </w:r>
      <w:bookmarkEnd w:id="103"/>
    </w:p>
    <w:p w:rsidR="00BA38C8" w:rsidRPr="00F56B12" w:rsidRDefault="00BA38C8" w:rsidP="00BA38C8">
      <w:pPr>
        <w:keepNext/>
        <w:spacing w:after="0"/>
        <w:outlineLvl w:val="2"/>
        <w:rPr>
          <w:rFonts w:ascii="Calibri" w:eastAsia="Times New Roman" w:hAnsi="Calibri" w:cs="Times New Roman"/>
          <w:b/>
          <w:sz w:val="14"/>
          <w:szCs w:val="24"/>
        </w:rPr>
      </w:pPr>
    </w:p>
    <w:p w:rsidR="00BA38C8" w:rsidRPr="002615FB" w:rsidRDefault="00BA38C8" w:rsidP="00F56B12">
      <w:pPr>
        <w:spacing w:after="120"/>
        <w:rPr>
          <w:b/>
          <w:sz w:val="24"/>
        </w:rPr>
      </w:pPr>
      <w:r w:rsidRPr="002615FB">
        <w:rPr>
          <w:b/>
          <w:sz w:val="24"/>
        </w:rPr>
        <w:t>Why do you need a technology planning team?</w:t>
      </w:r>
    </w:p>
    <w:p w:rsidR="00BA38C8" w:rsidRPr="00BA38C8" w:rsidRDefault="00BA38C8" w:rsidP="00BA38C8">
      <w:pPr>
        <w:spacing w:after="0"/>
        <w:rPr>
          <w:rFonts w:ascii="Calibri" w:eastAsia="Times New Roman" w:hAnsi="Calibri" w:cs="Times New Roman"/>
        </w:rPr>
      </w:pPr>
      <w:r w:rsidRPr="00BA38C8">
        <w:rPr>
          <w:rFonts w:ascii="Calibri" w:eastAsia="Times New Roman" w:hAnsi="Calibri" w:cs="Times New Roman"/>
        </w:rPr>
        <w:t xml:space="preserve">Technology is critical to your organization’s ability to serve its constituents and fulfill its mission.  It helps you manage critical data about your clients or patrons, steward donor and grant funds, and spread awareness about your issue, among other things.  Technology should be aligned with your mission and key goals as an organization, not treated as a separate department or an “aside”.  For that reason, decisions about adopting and using technology should involve a cross-section of key stakeholders that – together – have full visibility into the way your organization runs today and where it is headed.  </w:t>
      </w:r>
    </w:p>
    <w:p w:rsidR="00BA38C8" w:rsidRPr="00BA38C8" w:rsidRDefault="00BA38C8" w:rsidP="00BA38C8">
      <w:pPr>
        <w:spacing w:after="0"/>
        <w:rPr>
          <w:rFonts w:ascii="Calibri" w:eastAsia="Times New Roman" w:hAnsi="Calibri" w:cs="Times New Roman"/>
        </w:rPr>
      </w:pPr>
    </w:p>
    <w:p w:rsidR="00BA38C8" w:rsidRPr="00BA38C8" w:rsidRDefault="00BA38C8" w:rsidP="00BA38C8">
      <w:pPr>
        <w:spacing w:after="0"/>
        <w:rPr>
          <w:rFonts w:ascii="Calibri" w:eastAsia="Times New Roman" w:hAnsi="Calibri" w:cs="Times New Roman"/>
        </w:rPr>
      </w:pPr>
      <w:r w:rsidRPr="00BA38C8">
        <w:rPr>
          <w:rFonts w:ascii="Calibri" w:eastAsia="Times New Roman" w:hAnsi="Calibri" w:cs="Times New Roman"/>
        </w:rPr>
        <w:t xml:space="preserve">A team approach to tech planning helps ensure you think about the potential for technology to serve mission and goals across </w:t>
      </w:r>
      <w:r w:rsidRPr="00BA38C8">
        <w:rPr>
          <w:rFonts w:ascii="Calibri" w:eastAsia="Times New Roman" w:hAnsi="Calibri" w:cs="Times New Roman"/>
          <w:i/>
        </w:rPr>
        <w:t>all</w:t>
      </w:r>
      <w:r w:rsidRPr="00BA38C8">
        <w:rPr>
          <w:rFonts w:ascii="Calibri" w:eastAsia="Times New Roman" w:hAnsi="Calibri" w:cs="Times New Roman"/>
        </w:rPr>
        <w:t xml:space="preserve"> aspects of your organization’s work, from end clients to board leadership, from finance to case workers.  The people on the team can become champions for the technology planning process and the technology and organizational changes that will inevitably result from it.  </w:t>
      </w:r>
    </w:p>
    <w:p w:rsidR="00BA38C8" w:rsidRPr="00BA38C8" w:rsidRDefault="00BA38C8" w:rsidP="00BA38C8">
      <w:pPr>
        <w:spacing w:after="0"/>
        <w:rPr>
          <w:rFonts w:ascii="Calibri" w:eastAsia="Times New Roman" w:hAnsi="Calibri" w:cs="Times New Roman"/>
        </w:rPr>
      </w:pPr>
    </w:p>
    <w:p w:rsidR="00BA38C8" w:rsidRPr="002615FB" w:rsidRDefault="00BA38C8" w:rsidP="00F56B12">
      <w:pPr>
        <w:spacing w:after="120"/>
        <w:rPr>
          <w:b/>
          <w:sz w:val="24"/>
        </w:rPr>
      </w:pPr>
      <w:r w:rsidRPr="002615FB">
        <w:rPr>
          <w:b/>
          <w:sz w:val="24"/>
        </w:rPr>
        <w:t xml:space="preserve">What will the team do? </w:t>
      </w:r>
    </w:p>
    <w:p w:rsidR="00BA38C8" w:rsidRPr="00BA38C8" w:rsidRDefault="00BA38C8" w:rsidP="00BA38C8">
      <w:pPr>
        <w:spacing w:after="240"/>
        <w:rPr>
          <w:rFonts w:ascii="Calibri" w:eastAsia="Times New Roman" w:hAnsi="Calibri" w:cs="Times New Roman"/>
        </w:rPr>
      </w:pPr>
      <w:r w:rsidRPr="00BA38C8">
        <w:rPr>
          <w:rFonts w:ascii="Calibri" w:eastAsia="Times New Roman" w:hAnsi="Calibri" w:cs="Times New Roman"/>
        </w:rPr>
        <w:t>A strategic technology planning team will meet regularly to lead the technology planning process at your organization and to write your technology strategy and plan. Your team may meet weekly or twice a month for between one and four months, depending on how quickly your organization wants to complete its technology plan. The team will do research, writing and other tasks between meetings.</w:t>
      </w:r>
    </w:p>
    <w:p w:rsidR="00BA38C8" w:rsidRPr="00BA38C8" w:rsidRDefault="00BA38C8" w:rsidP="00BA38C8">
      <w:pPr>
        <w:spacing w:after="120"/>
        <w:rPr>
          <w:rFonts w:ascii="Calibri" w:eastAsia="Times New Roman" w:hAnsi="Calibri" w:cs="Times New Roman"/>
        </w:rPr>
      </w:pPr>
      <w:r w:rsidRPr="00BA38C8">
        <w:rPr>
          <w:rFonts w:ascii="Calibri" w:eastAsia="Times New Roman" w:hAnsi="Calibri" w:cs="Times New Roman"/>
        </w:rPr>
        <w:t xml:space="preserve">The tech team members will help drive technology planning at the organization, including: </w:t>
      </w:r>
    </w:p>
    <w:p w:rsidR="00BA38C8" w:rsidRPr="00BA38C8" w:rsidRDefault="00BA38C8" w:rsidP="00BA38C8">
      <w:pPr>
        <w:numPr>
          <w:ilvl w:val="0"/>
          <w:numId w:val="49"/>
        </w:numPr>
        <w:spacing w:after="0" w:line="240" w:lineRule="auto"/>
        <w:rPr>
          <w:rFonts w:ascii="Calibri" w:eastAsia="Times New Roman" w:hAnsi="Calibri" w:cs="Times New Roman"/>
        </w:rPr>
      </w:pPr>
      <w:r w:rsidRPr="00BA38C8">
        <w:rPr>
          <w:rFonts w:ascii="Calibri" w:eastAsia="Times New Roman" w:hAnsi="Calibri" w:cs="Times New Roman"/>
        </w:rPr>
        <w:t>Reflecting on the organization’s current use of technology</w:t>
      </w:r>
    </w:p>
    <w:p w:rsidR="00BA38C8" w:rsidRPr="00BA38C8" w:rsidRDefault="00BA38C8" w:rsidP="00BA38C8">
      <w:pPr>
        <w:numPr>
          <w:ilvl w:val="0"/>
          <w:numId w:val="49"/>
        </w:numPr>
        <w:spacing w:after="0" w:line="240" w:lineRule="auto"/>
        <w:rPr>
          <w:rFonts w:ascii="Calibri" w:eastAsia="Times New Roman" w:hAnsi="Calibri" w:cs="Times New Roman"/>
        </w:rPr>
      </w:pPr>
      <w:r w:rsidRPr="00BA38C8">
        <w:rPr>
          <w:rFonts w:ascii="Calibri" w:eastAsia="Times New Roman" w:hAnsi="Calibri" w:cs="Times New Roman"/>
        </w:rPr>
        <w:t>Interviewing stakeholders about their perceptions of and needs for technology</w:t>
      </w:r>
    </w:p>
    <w:p w:rsidR="00BA38C8" w:rsidRPr="00BA38C8" w:rsidRDefault="00BA38C8" w:rsidP="00BA38C8">
      <w:pPr>
        <w:numPr>
          <w:ilvl w:val="0"/>
          <w:numId w:val="49"/>
        </w:numPr>
        <w:spacing w:after="0" w:line="240" w:lineRule="auto"/>
        <w:rPr>
          <w:rFonts w:ascii="Calibri" w:eastAsia="Times New Roman" w:hAnsi="Calibri" w:cs="Times New Roman"/>
        </w:rPr>
      </w:pPr>
      <w:r w:rsidRPr="00BA38C8">
        <w:rPr>
          <w:rFonts w:ascii="Calibri" w:eastAsia="Times New Roman" w:hAnsi="Calibri" w:cs="Times New Roman"/>
        </w:rPr>
        <w:t>Researching technology tools and vendors</w:t>
      </w:r>
    </w:p>
    <w:p w:rsidR="00BA38C8" w:rsidRPr="00BA38C8" w:rsidRDefault="00BA38C8" w:rsidP="00BA38C8">
      <w:pPr>
        <w:numPr>
          <w:ilvl w:val="0"/>
          <w:numId w:val="49"/>
        </w:numPr>
        <w:spacing w:after="120" w:line="240" w:lineRule="auto"/>
        <w:rPr>
          <w:rFonts w:ascii="Calibri" w:eastAsia="Times New Roman" w:hAnsi="Calibri" w:cs="Times New Roman"/>
        </w:rPr>
      </w:pPr>
      <w:r w:rsidRPr="00BA38C8">
        <w:rPr>
          <w:rFonts w:ascii="Calibri" w:eastAsia="Times New Roman" w:hAnsi="Calibri" w:cs="Times New Roman"/>
        </w:rPr>
        <w:t xml:space="preserve">Writing pieces of the technology strategy and plan  </w:t>
      </w:r>
    </w:p>
    <w:p w:rsidR="00BA38C8" w:rsidRPr="00BA38C8" w:rsidRDefault="00BA38C8" w:rsidP="00BA38C8">
      <w:pPr>
        <w:spacing w:after="240"/>
        <w:rPr>
          <w:rFonts w:ascii="Calibri" w:eastAsia="Times New Roman" w:hAnsi="Calibri" w:cs="Times New Roman"/>
        </w:rPr>
      </w:pPr>
      <w:r w:rsidRPr="00BA38C8">
        <w:rPr>
          <w:rFonts w:ascii="Calibri" w:eastAsia="Times New Roman" w:hAnsi="Calibri" w:cs="Times New Roman"/>
        </w:rPr>
        <w:t xml:space="preserve">Getting through the tech planning process and writing the plan is an initiative unto itself that this team should focus on, but you may find that your team also has a role to play (and wants to stay involved!) once the plan is complete and it is time to start implementing the technology projects identified.  </w:t>
      </w:r>
    </w:p>
    <w:p w:rsidR="00BA38C8" w:rsidRPr="00BA38C8" w:rsidRDefault="00BA38C8" w:rsidP="00BA38C8">
      <w:pPr>
        <w:spacing w:after="240"/>
        <w:rPr>
          <w:rFonts w:ascii="Calibri" w:eastAsia="Times New Roman" w:hAnsi="Calibri" w:cs="Times New Roman"/>
        </w:rPr>
      </w:pPr>
      <w:r w:rsidRPr="00BA38C8">
        <w:rPr>
          <w:rFonts w:ascii="Calibri" w:eastAsia="Times New Roman" w:hAnsi="Calibri" w:cs="Times New Roman"/>
        </w:rPr>
        <w:t xml:space="preserve">At that time, the team may oversee implementation of the defined projects and ensure they stay on track, and/or become part of an ongoing IT strategy committee that meets regularly to ensure that technology is up to date and supporting the organization’s mission and goals.  </w:t>
      </w:r>
    </w:p>
    <w:p w:rsidR="00BA38C8" w:rsidRPr="002615FB" w:rsidRDefault="00BA38C8" w:rsidP="00F56B12">
      <w:pPr>
        <w:spacing w:after="120"/>
        <w:rPr>
          <w:b/>
          <w:sz w:val="24"/>
        </w:rPr>
      </w:pPr>
      <w:r w:rsidRPr="002615FB">
        <w:rPr>
          <w:b/>
          <w:sz w:val="24"/>
        </w:rPr>
        <w:t xml:space="preserve">Who do I want on my team? </w:t>
      </w:r>
    </w:p>
    <w:p w:rsidR="00BA38C8" w:rsidRPr="00BA38C8" w:rsidRDefault="00BA38C8" w:rsidP="00BA38C8">
      <w:pPr>
        <w:spacing w:after="0"/>
        <w:rPr>
          <w:rFonts w:ascii="Calibri" w:eastAsia="Times New Roman" w:hAnsi="Calibri" w:cs="Times New Roman"/>
        </w:rPr>
      </w:pPr>
      <w:r w:rsidRPr="00BA38C8">
        <w:rPr>
          <w:rFonts w:ascii="Calibri" w:eastAsia="Times New Roman" w:hAnsi="Calibri" w:cs="Times New Roman"/>
        </w:rPr>
        <w:t xml:space="preserve">The strategic technology planning team should be made up of key staff members who will work together to create a strategic plan for technology investments, management and governance at the organization.  Key among the team members will be the Executive Director or CEO of the organization (since the strategic IT plan will be inextricably based on the goals of the organization and tied to the success of the organization).  </w:t>
      </w:r>
    </w:p>
    <w:p w:rsidR="00BA38C8" w:rsidRPr="00BA38C8" w:rsidRDefault="00BA38C8" w:rsidP="00BA38C8">
      <w:pPr>
        <w:spacing w:after="0"/>
        <w:rPr>
          <w:rFonts w:ascii="Calibri" w:eastAsia="Times New Roman" w:hAnsi="Calibri" w:cs="Times New Roman"/>
        </w:rPr>
      </w:pPr>
      <w:r w:rsidRPr="00BA38C8">
        <w:rPr>
          <w:rFonts w:ascii="Calibri" w:eastAsia="Times New Roman" w:hAnsi="Calibri" w:cs="Times New Roman"/>
        </w:rPr>
        <w:lastRenderedPageBreak/>
        <w:t>Besides the Executive Director, the team should be large enough to represent different programs and stakeholders at the organization, but small enough to m</w:t>
      </w:r>
      <w:r w:rsidRPr="00BA38C8">
        <w:rPr>
          <w:rFonts w:ascii="Calibri" w:eastAsia="Times New Roman" w:hAnsi="Calibri" w:cs="Times New Roman"/>
          <w:b/>
        </w:rPr>
        <w:t>eet regularly, make timely decisions, and sustain progress</w:t>
      </w:r>
      <w:r w:rsidRPr="00BA38C8">
        <w:rPr>
          <w:rFonts w:ascii="Calibri" w:eastAsia="Times New Roman" w:hAnsi="Calibri" w:cs="Times New Roman"/>
        </w:rPr>
        <w:t xml:space="preserve">.  It is recommended to keep the team between three and six people.  If additional perspectives and insights are needed to ensure the technology plan is comprehensive, you can use interviews, surveys, or occasional “open” meetings to gather further stakeholder input. </w:t>
      </w:r>
    </w:p>
    <w:p w:rsidR="00BA38C8" w:rsidRPr="00BA38C8" w:rsidRDefault="00BA38C8" w:rsidP="00BA38C8">
      <w:pPr>
        <w:spacing w:after="0"/>
        <w:rPr>
          <w:rFonts w:ascii="Calibri" w:eastAsia="Times New Roman" w:hAnsi="Calibri" w:cs="Times New Roman"/>
        </w:rPr>
      </w:pPr>
    </w:p>
    <w:p w:rsidR="00BA38C8" w:rsidRPr="00BA38C8" w:rsidRDefault="00BA38C8" w:rsidP="00BA38C8">
      <w:pPr>
        <w:spacing w:after="0"/>
        <w:rPr>
          <w:rFonts w:ascii="Calibri" w:eastAsia="Times New Roman" w:hAnsi="Calibri" w:cs="Times New Roman"/>
        </w:rPr>
      </w:pPr>
      <w:r w:rsidRPr="00BA38C8">
        <w:rPr>
          <w:rFonts w:ascii="Calibri" w:eastAsia="Times New Roman" w:hAnsi="Calibri" w:cs="Times New Roman"/>
        </w:rPr>
        <w:t xml:space="preserve">Pick people for your team that will bring various perspectives on your business, technology, and experience.  For example, you may want someone who works on the “front lines” of your organization and knows your clients well, but you may also want the database administrator who uniquely understands the current processes and challenges of data management at your organization.  </w:t>
      </w:r>
      <w:r w:rsidRPr="00BA38C8">
        <w:rPr>
          <w:rFonts w:ascii="Calibri" w:eastAsia="Times New Roman" w:hAnsi="Calibri" w:cs="Times New Roman"/>
          <w:b/>
        </w:rPr>
        <w:t>One need not be technical to be a valuable member of the tech team</w:t>
      </w:r>
      <w:r w:rsidRPr="00BA38C8">
        <w:rPr>
          <w:rFonts w:ascii="Calibri" w:eastAsia="Times New Roman" w:hAnsi="Calibri" w:cs="Times New Roman"/>
        </w:rPr>
        <w:t xml:space="preserve">. While one or two technical folks will be helpful, it’s just as important to have team members that are very familiar with your stakeholders, key goals, and business functions.  Build a team with this mix of skills, experience and perspective in mind.  </w:t>
      </w:r>
    </w:p>
    <w:p w:rsidR="00BA38C8" w:rsidRPr="00BA38C8" w:rsidRDefault="00BA38C8" w:rsidP="00BA38C8">
      <w:pPr>
        <w:spacing w:after="0"/>
        <w:rPr>
          <w:rFonts w:ascii="Calibri" w:eastAsia="Times New Roman" w:hAnsi="Calibri" w:cs="Times New Roman"/>
        </w:rPr>
      </w:pPr>
    </w:p>
    <w:p w:rsidR="00BA38C8" w:rsidRPr="00BA38C8" w:rsidRDefault="00BA38C8" w:rsidP="00BA38C8">
      <w:pPr>
        <w:spacing w:after="0"/>
        <w:rPr>
          <w:rFonts w:ascii="Calibri" w:eastAsia="Times New Roman" w:hAnsi="Calibri" w:cs="Times New Roman"/>
          <w:sz w:val="20"/>
          <w:szCs w:val="24"/>
          <w:u w:val="single"/>
        </w:rPr>
      </w:pPr>
      <w:r w:rsidRPr="00BA38C8">
        <w:rPr>
          <w:rFonts w:ascii="Calibri" w:eastAsia="Times New Roman" w:hAnsi="Calibri" w:cs="Times New Roman"/>
          <w:u w:val="single"/>
        </w:rPr>
        <w:t>Your team may include the following:</w:t>
      </w:r>
      <w:r w:rsidRPr="00BA38C8">
        <w:rPr>
          <w:rFonts w:ascii="Calibri" w:eastAsia="Times New Roman" w:hAnsi="Calibri" w:cs="Times New Roman"/>
        </w:rPr>
        <w:t xml:space="preserve">  </w:t>
      </w:r>
      <w:r w:rsidRPr="00BA38C8">
        <w:rPr>
          <w:rFonts w:ascii="Calibri" w:eastAsia="Times New Roman" w:hAnsi="Calibri" w:cs="Times New Roman"/>
          <w:sz w:val="20"/>
          <w:szCs w:val="24"/>
        </w:rPr>
        <w:tab/>
      </w:r>
    </w:p>
    <w:p w:rsidR="00BA38C8" w:rsidRPr="00BA38C8" w:rsidRDefault="00BA38C8" w:rsidP="00BA38C8">
      <w:pPr>
        <w:numPr>
          <w:ilvl w:val="0"/>
          <w:numId w:val="48"/>
        </w:numPr>
        <w:spacing w:before="120" w:after="0" w:line="240" w:lineRule="auto"/>
        <w:rPr>
          <w:rFonts w:ascii="Calibri" w:eastAsia="Times New Roman" w:hAnsi="Calibri" w:cs="Times New Roman"/>
          <w:bCs/>
          <w:iCs/>
        </w:rPr>
      </w:pPr>
      <w:r w:rsidRPr="00BA38C8">
        <w:rPr>
          <w:rFonts w:ascii="Calibri" w:eastAsia="Times New Roman" w:hAnsi="Calibri" w:cs="Times New Roman"/>
          <w:bCs/>
          <w:iCs/>
        </w:rPr>
        <w:t>A senior manager &amp; decision maker (i.e. the Executive Director/CEO)</w:t>
      </w:r>
    </w:p>
    <w:p w:rsidR="00BA38C8" w:rsidRPr="00BA38C8" w:rsidRDefault="00BA38C8" w:rsidP="00BA38C8">
      <w:pPr>
        <w:numPr>
          <w:ilvl w:val="0"/>
          <w:numId w:val="48"/>
        </w:numPr>
        <w:spacing w:after="0" w:line="240" w:lineRule="auto"/>
        <w:rPr>
          <w:rFonts w:ascii="Calibri" w:eastAsia="Times New Roman" w:hAnsi="Calibri" w:cs="Times New Roman"/>
          <w:bCs/>
          <w:iCs/>
        </w:rPr>
      </w:pPr>
      <w:r w:rsidRPr="00BA38C8">
        <w:rPr>
          <w:rFonts w:ascii="Calibri" w:eastAsia="Times New Roman" w:hAnsi="Calibri" w:cs="Times New Roman"/>
          <w:bCs/>
          <w:iCs/>
        </w:rPr>
        <w:t>The IT lead/key IT staff person</w:t>
      </w:r>
    </w:p>
    <w:p w:rsidR="00BA38C8" w:rsidRPr="00BA38C8" w:rsidRDefault="00BA38C8" w:rsidP="00BA38C8">
      <w:pPr>
        <w:numPr>
          <w:ilvl w:val="0"/>
          <w:numId w:val="48"/>
        </w:numPr>
        <w:spacing w:after="0" w:line="240" w:lineRule="auto"/>
        <w:rPr>
          <w:rFonts w:ascii="Calibri" w:eastAsia="Times New Roman" w:hAnsi="Calibri" w:cs="Times New Roman"/>
          <w:bCs/>
          <w:iCs/>
        </w:rPr>
      </w:pPr>
      <w:r w:rsidRPr="00BA38C8">
        <w:rPr>
          <w:rFonts w:ascii="Calibri" w:eastAsia="Times New Roman" w:hAnsi="Calibri" w:cs="Times New Roman"/>
          <w:bCs/>
          <w:iCs/>
        </w:rPr>
        <w:t>A program manager familiar with departments, programs, or key stakeholders</w:t>
      </w:r>
    </w:p>
    <w:p w:rsidR="00BA38C8" w:rsidRPr="00BA38C8" w:rsidRDefault="00BA38C8" w:rsidP="00BA38C8">
      <w:pPr>
        <w:numPr>
          <w:ilvl w:val="0"/>
          <w:numId w:val="48"/>
        </w:numPr>
        <w:spacing w:after="0" w:line="240" w:lineRule="auto"/>
        <w:rPr>
          <w:rFonts w:ascii="Calibri" w:eastAsia="Times New Roman" w:hAnsi="Calibri" w:cs="Times New Roman"/>
          <w:bCs/>
          <w:iCs/>
        </w:rPr>
      </w:pPr>
      <w:r w:rsidRPr="00BA38C8">
        <w:rPr>
          <w:rFonts w:ascii="Calibri" w:eastAsia="Times New Roman" w:hAnsi="Calibri" w:cs="Times New Roman"/>
          <w:bCs/>
          <w:iCs/>
        </w:rPr>
        <w:t>A field or case worker who may use IT in the field and/or with clients</w:t>
      </w:r>
    </w:p>
    <w:p w:rsidR="00BA38C8" w:rsidRPr="00BA38C8" w:rsidRDefault="00BA38C8" w:rsidP="00BA38C8">
      <w:pPr>
        <w:numPr>
          <w:ilvl w:val="0"/>
          <w:numId w:val="48"/>
        </w:numPr>
        <w:spacing w:after="240" w:line="240" w:lineRule="auto"/>
        <w:rPr>
          <w:rFonts w:ascii="Calibri" w:eastAsia="Times New Roman" w:hAnsi="Calibri" w:cs="Times New Roman"/>
          <w:bCs/>
          <w:iCs/>
        </w:rPr>
      </w:pPr>
      <w:r w:rsidRPr="00BA38C8">
        <w:rPr>
          <w:rFonts w:ascii="Calibri" w:eastAsia="Times New Roman" w:hAnsi="Calibri" w:cs="Times New Roman"/>
          <w:bCs/>
          <w:iCs/>
        </w:rPr>
        <w:t xml:space="preserve">A representative from the branch office (if there is more than one facility) </w:t>
      </w:r>
    </w:p>
    <w:p w:rsidR="00BA38C8" w:rsidRPr="002615FB" w:rsidRDefault="00BA38C8" w:rsidP="00F56B12">
      <w:pPr>
        <w:spacing w:after="120"/>
        <w:rPr>
          <w:b/>
          <w:sz w:val="24"/>
        </w:rPr>
      </w:pPr>
      <w:r w:rsidRPr="002615FB">
        <w:rPr>
          <w:b/>
          <w:sz w:val="24"/>
        </w:rPr>
        <w:t>Other things to consider when planning your tech planning team:</w:t>
      </w:r>
    </w:p>
    <w:p w:rsidR="00BA38C8" w:rsidRPr="00BA38C8" w:rsidRDefault="00BA38C8" w:rsidP="00BA38C8">
      <w:pPr>
        <w:numPr>
          <w:ilvl w:val="0"/>
          <w:numId w:val="47"/>
        </w:numPr>
        <w:spacing w:before="60" w:after="0" w:line="240" w:lineRule="auto"/>
        <w:rPr>
          <w:rFonts w:ascii="Calibri" w:eastAsia="Times New Roman" w:hAnsi="Calibri" w:cs="Times New Roman"/>
          <w:iCs/>
        </w:rPr>
      </w:pPr>
      <w:r w:rsidRPr="00BA38C8">
        <w:rPr>
          <w:rFonts w:ascii="Calibri" w:eastAsia="Times New Roman" w:hAnsi="Calibri" w:cs="Times New Roman"/>
          <w:b/>
          <w:iCs/>
        </w:rPr>
        <w:t xml:space="preserve">Stay focused.  </w:t>
      </w:r>
      <w:r w:rsidRPr="00BA38C8">
        <w:rPr>
          <w:rFonts w:ascii="Calibri" w:eastAsia="Times New Roman" w:hAnsi="Calibri" w:cs="Times New Roman"/>
          <w:iCs/>
        </w:rPr>
        <w:t xml:space="preserve">There can be focus groups and surveys as part of the planning process to help you solicit input. Don’t feel like you need to include </w:t>
      </w:r>
      <w:r w:rsidRPr="00BA38C8">
        <w:rPr>
          <w:rFonts w:ascii="Calibri" w:eastAsia="Times New Roman" w:hAnsi="Calibri" w:cs="Times New Roman"/>
          <w:i/>
          <w:iCs/>
        </w:rPr>
        <w:t>everyone</w:t>
      </w:r>
      <w:r w:rsidRPr="00BA38C8">
        <w:rPr>
          <w:rFonts w:ascii="Calibri" w:eastAsia="Times New Roman" w:hAnsi="Calibri" w:cs="Times New Roman"/>
          <w:iCs/>
        </w:rPr>
        <w:t xml:space="preserve"> on the tech team.</w:t>
      </w:r>
    </w:p>
    <w:p w:rsidR="00BA38C8" w:rsidRPr="00BA38C8" w:rsidRDefault="00BA38C8" w:rsidP="00BA38C8">
      <w:pPr>
        <w:numPr>
          <w:ilvl w:val="0"/>
          <w:numId w:val="47"/>
        </w:numPr>
        <w:spacing w:before="60" w:after="0" w:line="240" w:lineRule="auto"/>
        <w:rPr>
          <w:rFonts w:ascii="Calibri" w:eastAsia="Times New Roman" w:hAnsi="Calibri" w:cs="Times New Roman"/>
          <w:iCs/>
        </w:rPr>
      </w:pPr>
      <w:r w:rsidRPr="00BA38C8">
        <w:rPr>
          <w:rFonts w:ascii="Calibri" w:eastAsia="Times New Roman" w:hAnsi="Calibri" w:cs="Times New Roman"/>
          <w:b/>
          <w:iCs/>
        </w:rPr>
        <w:t xml:space="preserve">Be inclusive.  </w:t>
      </w:r>
      <w:r w:rsidRPr="00BA38C8">
        <w:rPr>
          <w:rFonts w:ascii="Calibri" w:eastAsia="Times New Roman" w:hAnsi="Calibri" w:cs="Times New Roman"/>
          <w:iCs/>
        </w:rPr>
        <w:t>To help others on your staff feel included and ready for change, create opportunities for those NOT on the team to hear about the tech planning process, to offer input and ideas, and to get periodic updates from the tech team.  If appropriate, publicly post minutes from the tech planning meetings so those that are most interested can seek them out.</w:t>
      </w:r>
    </w:p>
    <w:p w:rsidR="00BA38C8" w:rsidRPr="00BA38C8" w:rsidRDefault="00BA38C8" w:rsidP="00BA38C8">
      <w:pPr>
        <w:numPr>
          <w:ilvl w:val="0"/>
          <w:numId w:val="47"/>
        </w:numPr>
        <w:spacing w:before="60" w:after="240" w:line="240" w:lineRule="auto"/>
        <w:rPr>
          <w:rFonts w:ascii="Calibri" w:eastAsia="Times New Roman" w:hAnsi="Calibri" w:cs="Times New Roman"/>
          <w:iCs/>
        </w:rPr>
      </w:pPr>
      <w:r w:rsidRPr="00BA38C8">
        <w:rPr>
          <w:rFonts w:ascii="Calibri" w:eastAsia="Times New Roman" w:hAnsi="Calibri" w:cs="Times New Roman"/>
          <w:b/>
          <w:iCs/>
        </w:rPr>
        <w:t>Make room on plates.</w:t>
      </w:r>
      <w:r w:rsidRPr="00BA38C8">
        <w:rPr>
          <w:rFonts w:ascii="Calibri" w:eastAsia="Times New Roman" w:hAnsi="Calibri" w:cs="Times New Roman"/>
          <w:iCs/>
        </w:rPr>
        <w:t xml:space="preserve">  Make sure you help staff (particularly those on the tech team) prioritize tech planning.  They already have full plates; how can you frame this as an opportunity and help them make room on their plates to participate fully?</w:t>
      </w:r>
    </w:p>
    <w:p w:rsidR="00BA38C8" w:rsidRPr="002615FB" w:rsidRDefault="00BA38C8" w:rsidP="00F56B12">
      <w:pPr>
        <w:spacing w:line="240" w:lineRule="auto"/>
        <w:rPr>
          <w:b/>
          <w:sz w:val="24"/>
        </w:rPr>
      </w:pPr>
      <w:r w:rsidRPr="002615FB">
        <w:rPr>
          <w:b/>
          <w:sz w:val="24"/>
        </w:rPr>
        <w:t xml:space="preserve">Once you have your team: </w:t>
      </w:r>
    </w:p>
    <w:p w:rsidR="00BA38C8" w:rsidRPr="00BA38C8" w:rsidRDefault="00BA38C8" w:rsidP="00BA38C8">
      <w:pPr>
        <w:numPr>
          <w:ilvl w:val="0"/>
          <w:numId w:val="47"/>
        </w:numPr>
        <w:spacing w:before="60" w:after="0" w:line="240" w:lineRule="auto"/>
        <w:rPr>
          <w:rFonts w:ascii="Calibri" w:eastAsia="Times New Roman" w:hAnsi="Calibri" w:cs="Times New Roman"/>
          <w:iCs/>
        </w:rPr>
      </w:pPr>
      <w:r w:rsidRPr="00BA38C8">
        <w:rPr>
          <w:rFonts w:ascii="Calibri" w:eastAsia="Times New Roman" w:hAnsi="Calibri" w:cs="Times New Roman"/>
          <w:iCs/>
        </w:rPr>
        <w:t>Distribute info about the tech planning process; give time for them to review and ask questions</w:t>
      </w:r>
    </w:p>
    <w:p w:rsidR="00BA38C8" w:rsidRPr="00BA38C8" w:rsidRDefault="00BA38C8" w:rsidP="00BA38C8">
      <w:pPr>
        <w:numPr>
          <w:ilvl w:val="0"/>
          <w:numId w:val="47"/>
        </w:numPr>
        <w:spacing w:before="60" w:after="0" w:line="240" w:lineRule="auto"/>
        <w:rPr>
          <w:rFonts w:ascii="Calibri" w:eastAsia="Times New Roman" w:hAnsi="Calibri" w:cs="Times New Roman"/>
          <w:iCs/>
        </w:rPr>
      </w:pPr>
      <w:r w:rsidRPr="00BA38C8">
        <w:rPr>
          <w:rFonts w:ascii="Calibri" w:eastAsia="Times New Roman" w:hAnsi="Calibri" w:cs="Times New Roman"/>
          <w:iCs/>
        </w:rPr>
        <w:t xml:space="preserve">Set up consistent, recurring meeting times so that you don’t get stalled on progress because the team can’t find mutual meeting times. </w:t>
      </w:r>
    </w:p>
    <w:p w:rsidR="00BA38C8" w:rsidRPr="00BA38C8" w:rsidRDefault="00BA38C8" w:rsidP="00BA38C8">
      <w:pPr>
        <w:numPr>
          <w:ilvl w:val="0"/>
          <w:numId w:val="47"/>
        </w:numPr>
        <w:spacing w:before="60" w:after="0" w:line="240" w:lineRule="auto"/>
        <w:rPr>
          <w:rFonts w:ascii="Calibri" w:eastAsia="Times New Roman" w:hAnsi="Calibri" w:cs="Times New Roman"/>
          <w:iCs/>
        </w:rPr>
      </w:pPr>
      <w:r w:rsidRPr="00BA38C8">
        <w:rPr>
          <w:rFonts w:ascii="Calibri" w:eastAsia="Times New Roman" w:hAnsi="Calibri" w:cs="Times New Roman"/>
          <w:iCs/>
        </w:rPr>
        <w:t xml:space="preserve">Assign roles (facilitator, timekeeper, </w:t>
      </w:r>
      <w:proofErr w:type="spellStart"/>
      <w:r w:rsidRPr="00BA38C8">
        <w:rPr>
          <w:rFonts w:ascii="Calibri" w:eastAsia="Times New Roman" w:hAnsi="Calibri" w:cs="Times New Roman"/>
          <w:iCs/>
        </w:rPr>
        <w:t>notetaker</w:t>
      </w:r>
      <w:proofErr w:type="spellEnd"/>
      <w:r w:rsidRPr="00BA38C8">
        <w:rPr>
          <w:rFonts w:ascii="Calibri" w:eastAsia="Times New Roman" w:hAnsi="Calibri" w:cs="Times New Roman"/>
          <w:iCs/>
        </w:rPr>
        <w:t xml:space="preserve">, etc.) to keep the team on task, maintain accountability, and allow for action items to be captured and executed on after each meeting. </w:t>
      </w:r>
    </w:p>
    <w:p w:rsidR="00043710" w:rsidRDefault="00043710" w:rsidP="00043710"/>
    <w:p w:rsidR="00F56B12" w:rsidRDefault="00F56B12" w:rsidP="00043710"/>
    <w:p w:rsidR="00623DB4" w:rsidRDefault="00623DB4" w:rsidP="00043710"/>
    <w:p w:rsidR="00F56B12" w:rsidRDefault="00F56B12" w:rsidP="00043710"/>
    <w:p w:rsidR="00BA38C8" w:rsidRPr="00043710" w:rsidRDefault="00BA38C8" w:rsidP="00043710">
      <w:pPr>
        <w:rPr>
          <w:b/>
          <w:sz w:val="24"/>
        </w:rPr>
      </w:pPr>
      <w:r w:rsidRPr="00043710">
        <w:rPr>
          <w:b/>
          <w:sz w:val="24"/>
        </w:rPr>
        <w:lastRenderedPageBreak/>
        <w:t xml:space="preserve">Who will you recruit to be on your planning team? </w:t>
      </w:r>
    </w:p>
    <w:tbl>
      <w:tblPr>
        <w:tblW w:w="0" w:type="auto"/>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2440"/>
        <w:gridCol w:w="3888"/>
        <w:gridCol w:w="3218"/>
      </w:tblGrid>
      <w:tr w:rsidR="00BA38C8" w:rsidRPr="00BA38C8" w:rsidTr="005240A0">
        <w:trPr>
          <w:trHeight w:val="506"/>
        </w:trPr>
        <w:tc>
          <w:tcPr>
            <w:tcW w:w="2440" w:type="dxa"/>
            <w:tcBorders>
              <w:top w:val="single" w:sz="8" w:space="0" w:color="4F81BD"/>
              <w:left w:val="single" w:sz="8" w:space="0" w:color="4F81BD"/>
              <w:right w:val="single" w:sz="8" w:space="0" w:color="4F81BD"/>
            </w:tcBorders>
            <w:shd w:val="clear" w:color="auto" w:fill="4F81BD"/>
          </w:tcPr>
          <w:p w:rsidR="00BA38C8" w:rsidRPr="00BA38C8" w:rsidRDefault="00BA38C8" w:rsidP="00BA38C8">
            <w:pPr>
              <w:spacing w:before="120" w:after="0"/>
              <w:rPr>
                <w:rFonts w:ascii="Calibri" w:eastAsia="Times New Roman" w:hAnsi="Calibri" w:cs="Times New Roman"/>
                <w:b/>
                <w:bCs/>
                <w:color w:val="FFFFFF"/>
              </w:rPr>
            </w:pPr>
            <w:r w:rsidRPr="00BA38C8">
              <w:rPr>
                <w:rFonts w:ascii="Calibri" w:eastAsia="Times New Roman" w:hAnsi="Calibri" w:cs="Times New Roman"/>
                <w:b/>
                <w:bCs/>
                <w:color w:val="FFFFFF"/>
              </w:rPr>
              <w:t>Who</w:t>
            </w:r>
          </w:p>
        </w:tc>
        <w:tc>
          <w:tcPr>
            <w:tcW w:w="3888" w:type="dxa"/>
            <w:tcBorders>
              <w:top w:val="single" w:sz="8" w:space="0" w:color="4F81BD"/>
            </w:tcBorders>
            <w:shd w:val="clear" w:color="auto" w:fill="4F81BD"/>
          </w:tcPr>
          <w:p w:rsidR="00BA38C8" w:rsidRPr="00BA38C8" w:rsidRDefault="00BA38C8" w:rsidP="00BA38C8">
            <w:pPr>
              <w:spacing w:before="120" w:after="0"/>
              <w:rPr>
                <w:rFonts w:ascii="Calibri" w:eastAsia="Times New Roman" w:hAnsi="Calibri" w:cs="Times New Roman"/>
                <w:b/>
                <w:bCs/>
                <w:color w:val="FFFFFF"/>
              </w:rPr>
            </w:pPr>
            <w:r w:rsidRPr="00BA38C8">
              <w:rPr>
                <w:rFonts w:ascii="Calibri" w:eastAsia="Times New Roman" w:hAnsi="Calibri" w:cs="Times New Roman"/>
                <w:b/>
                <w:bCs/>
                <w:color w:val="FFFFFF"/>
              </w:rPr>
              <w:t>Part(s) of Organization They Represent</w:t>
            </w:r>
          </w:p>
        </w:tc>
        <w:tc>
          <w:tcPr>
            <w:tcW w:w="3218" w:type="dxa"/>
            <w:tcBorders>
              <w:top w:val="single" w:sz="8" w:space="0" w:color="4F81BD"/>
              <w:left w:val="single" w:sz="8" w:space="0" w:color="4F81BD"/>
              <w:right w:val="single" w:sz="8" w:space="0" w:color="4F81BD"/>
            </w:tcBorders>
            <w:shd w:val="clear" w:color="auto" w:fill="4F81BD"/>
          </w:tcPr>
          <w:p w:rsidR="00BA38C8" w:rsidRPr="00BA38C8" w:rsidRDefault="00BA38C8" w:rsidP="00BA38C8">
            <w:pPr>
              <w:spacing w:before="120" w:after="0"/>
              <w:rPr>
                <w:rFonts w:ascii="Calibri" w:eastAsia="Times New Roman" w:hAnsi="Calibri" w:cs="Times New Roman"/>
                <w:b/>
                <w:bCs/>
                <w:color w:val="FFFFFF"/>
              </w:rPr>
            </w:pPr>
            <w:r w:rsidRPr="00BA38C8">
              <w:rPr>
                <w:rFonts w:ascii="Calibri" w:eastAsia="Times New Roman" w:hAnsi="Calibri" w:cs="Times New Roman"/>
                <w:b/>
                <w:bCs/>
                <w:color w:val="FFFFFF"/>
              </w:rPr>
              <w:t>Perspective They Bring</w:t>
            </w:r>
          </w:p>
        </w:tc>
      </w:tr>
      <w:tr w:rsidR="00BA38C8" w:rsidRPr="00BA38C8" w:rsidTr="005240A0">
        <w:trPr>
          <w:trHeight w:val="649"/>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888" w:type="dxa"/>
            <w:tcBorders>
              <w:top w:val="single" w:sz="8" w:space="0" w:color="4F81BD"/>
              <w:bottom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218" w:type="dxa"/>
            <w:tcBorders>
              <w:top w:val="single" w:sz="8" w:space="0" w:color="4F81BD"/>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r>
      <w:tr w:rsidR="00BA38C8" w:rsidRPr="00BA38C8" w:rsidTr="005240A0">
        <w:trPr>
          <w:trHeight w:val="649"/>
        </w:trPr>
        <w:tc>
          <w:tcPr>
            <w:tcW w:w="2440" w:type="dxa"/>
            <w:tcBorders>
              <w:left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888" w:type="dxa"/>
            <w:shd w:val="clear" w:color="auto" w:fill="auto"/>
          </w:tcPr>
          <w:p w:rsidR="00BA38C8" w:rsidRPr="00BA38C8" w:rsidRDefault="00BA38C8" w:rsidP="00BA38C8">
            <w:pPr>
              <w:spacing w:before="120" w:after="0"/>
              <w:rPr>
                <w:rFonts w:ascii="Calibri" w:eastAsia="Times New Roman" w:hAnsi="Calibri" w:cs="Times New Roman"/>
              </w:rPr>
            </w:pPr>
          </w:p>
        </w:tc>
        <w:tc>
          <w:tcPr>
            <w:tcW w:w="3218" w:type="dxa"/>
            <w:tcBorders>
              <w:left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r>
      <w:tr w:rsidR="00BA38C8" w:rsidRPr="00BA38C8" w:rsidTr="005240A0">
        <w:trPr>
          <w:trHeight w:val="649"/>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888" w:type="dxa"/>
            <w:tcBorders>
              <w:top w:val="single" w:sz="8" w:space="0" w:color="4F81BD"/>
              <w:bottom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218" w:type="dxa"/>
            <w:tcBorders>
              <w:top w:val="single" w:sz="8" w:space="0" w:color="4F81BD"/>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r>
      <w:tr w:rsidR="00BA38C8" w:rsidRPr="00BA38C8" w:rsidTr="005240A0">
        <w:trPr>
          <w:trHeight w:val="649"/>
        </w:trPr>
        <w:tc>
          <w:tcPr>
            <w:tcW w:w="2440" w:type="dxa"/>
            <w:tcBorders>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888" w:type="dxa"/>
            <w:tcBorders>
              <w:top w:val="single" w:sz="8" w:space="0" w:color="4F81BD"/>
              <w:bottom w:val="single" w:sz="4"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218" w:type="dxa"/>
            <w:tcBorders>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r>
      <w:tr w:rsidR="00BA38C8" w:rsidRPr="00BA38C8" w:rsidTr="005240A0">
        <w:trPr>
          <w:trHeight w:val="649"/>
        </w:trPr>
        <w:tc>
          <w:tcPr>
            <w:tcW w:w="2440" w:type="dxa"/>
            <w:tcBorders>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888" w:type="dxa"/>
            <w:tcBorders>
              <w:top w:val="single" w:sz="4" w:space="0" w:color="4F81BD"/>
              <w:bottom w:val="single" w:sz="4"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c>
          <w:tcPr>
            <w:tcW w:w="3218" w:type="dxa"/>
            <w:tcBorders>
              <w:left w:val="single" w:sz="8" w:space="0" w:color="4F81BD"/>
              <w:bottom w:val="single" w:sz="8" w:space="0" w:color="4F81BD"/>
              <w:right w:val="single" w:sz="8" w:space="0" w:color="4F81BD"/>
            </w:tcBorders>
            <w:shd w:val="clear" w:color="auto" w:fill="auto"/>
          </w:tcPr>
          <w:p w:rsidR="00BA38C8" w:rsidRPr="00BA38C8" w:rsidRDefault="00BA38C8" w:rsidP="00BA38C8">
            <w:pPr>
              <w:spacing w:before="120" w:after="0"/>
              <w:rPr>
                <w:rFonts w:ascii="Calibri" w:eastAsia="Times New Roman" w:hAnsi="Calibri" w:cs="Times New Roman"/>
              </w:rPr>
            </w:pPr>
          </w:p>
        </w:tc>
      </w:tr>
    </w:tbl>
    <w:p w:rsidR="00BA38C8" w:rsidRPr="00BA38C8" w:rsidRDefault="00BA38C8" w:rsidP="00BA38C8">
      <w:pPr>
        <w:spacing w:before="60"/>
        <w:rPr>
          <w:rFonts w:ascii="Calibri" w:eastAsia="Times New Roman" w:hAnsi="Calibri" w:cs="Times New Roman"/>
          <w:iCs/>
        </w:rPr>
      </w:pPr>
    </w:p>
    <w:p w:rsidR="00BA38C8" w:rsidRDefault="00BA38C8" w:rsidP="00CA5723">
      <w:pPr>
        <w:sectPr w:rsidR="00BA38C8" w:rsidSect="00623DB4">
          <w:headerReference w:type="even" r:id="rId123"/>
          <w:type w:val="continuous"/>
          <w:pgSz w:w="12240" w:h="15840" w:code="1"/>
          <w:pgMar w:top="1440" w:right="1440" w:bottom="900" w:left="1440" w:header="720" w:footer="520" w:gutter="0"/>
          <w:cols w:space="720"/>
          <w:titlePg/>
          <w:docGrid w:linePitch="360"/>
        </w:sectPr>
      </w:pPr>
    </w:p>
    <w:p w:rsidR="00BA38C8" w:rsidRPr="00BA38C8" w:rsidRDefault="00BA38C8" w:rsidP="002707FC">
      <w:pPr>
        <w:pStyle w:val="Heading2"/>
        <w:rPr>
          <w:rFonts w:eastAsiaTheme="minorEastAsia"/>
        </w:rPr>
      </w:pPr>
      <w:bookmarkStart w:id="104" w:name="_Toc337053590"/>
      <w:r w:rsidRPr="00BA38C8">
        <w:rPr>
          <w:rFonts w:eastAsiaTheme="minorEastAsia"/>
        </w:rPr>
        <w:lastRenderedPageBreak/>
        <w:t>Resources to Help You Get Started</w:t>
      </w:r>
      <w:bookmarkEnd w:id="104"/>
    </w:p>
    <w:p w:rsidR="00BA38C8" w:rsidRPr="00BA38C8" w:rsidRDefault="00BA38C8" w:rsidP="002707FC">
      <w:pPr>
        <w:spacing w:before="120"/>
        <w:rPr>
          <w:rFonts w:eastAsiaTheme="minorEastAsia"/>
        </w:rPr>
      </w:pPr>
      <w:r w:rsidRPr="00BA38C8">
        <w:rPr>
          <w:rFonts w:eastAsiaTheme="minorEastAsia"/>
        </w:rPr>
        <w:t xml:space="preserve">Before you dive into a strategic technology plan, here are a few good resources to help you learn more about the technology planning process, its benefits, and potential challenges you may encounter. These resources are a great way to orient you to the strategic technology planning process, but you may find yourself referring to them long after you’ve completed your plan as well.  </w:t>
      </w:r>
    </w:p>
    <w:p w:rsidR="00BA38C8" w:rsidRPr="00BA38C8" w:rsidRDefault="00BA38C8" w:rsidP="00BA38C8">
      <w:pPr>
        <w:rPr>
          <w:rFonts w:eastAsiaTheme="minorEastAsia"/>
        </w:rPr>
      </w:pPr>
      <w:r w:rsidRPr="00BA38C8">
        <w:rPr>
          <w:rFonts w:eastAsiaTheme="minorEastAsia"/>
        </w:rPr>
        <w:t xml:space="preserve">This list is not meant to be comprehensive, but rather a selection of the most relevant resources. There are plenty of others out there if you are interested in learning more; </w:t>
      </w:r>
      <w:proofErr w:type="gramStart"/>
      <w:r w:rsidRPr="00BA38C8">
        <w:rPr>
          <w:rFonts w:eastAsiaTheme="minorEastAsia"/>
        </w:rPr>
        <w:t>do a quick web</w:t>
      </w:r>
      <w:proofErr w:type="gramEnd"/>
      <w:r w:rsidRPr="00BA38C8">
        <w:rPr>
          <w:rFonts w:eastAsiaTheme="minorEastAsia"/>
        </w:rPr>
        <w:t xml:space="preserve"> search on nonprofit technology planning or “</w:t>
      </w:r>
      <w:proofErr w:type="spellStart"/>
      <w:r w:rsidRPr="00BA38C8">
        <w:rPr>
          <w:rFonts w:eastAsiaTheme="minorEastAsia"/>
        </w:rPr>
        <w:t>NPTech</w:t>
      </w:r>
      <w:proofErr w:type="spellEnd"/>
      <w:r w:rsidRPr="00BA38C8">
        <w:rPr>
          <w:rFonts w:eastAsiaTheme="minorEastAsia"/>
        </w:rPr>
        <w:t xml:space="preserve">,” a common shorthand term used for nonprofit technology discussions.    </w:t>
      </w:r>
    </w:p>
    <w:p w:rsidR="00BA38C8" w:rsidRPr="005C17DE" w:rsidRDefault="00BA38C8" w:rsidP="005C17DE">
      <w:pPr>
        <w:pBdr>
          <w:bottom w:val="single" w:sz="4" w:space="1" w:color="4F81BD" w:themeColor="accent1"/>
        </w:pBdr>
        <w:spacing w:before="360"/>
        <w:rPr>
          <w:rFonts w:eastAsiaTheme="minorEastAsia"/>
          <w:b/>
          <w:color w:val="4F81BD" w:themeColor="accent1"/>
          <w:sz w:val="24"/>
        </w:rPr>
      </w:pPr>
      <w:r w:rsidRPr="005C17DE">
        <w:rPr>
          <w:rFonts w:eastAsiaTheme="minorEastAsia"/>
          <w:b/>
          <w:color w:val="4F81BD" w:themeColor="accent1"/>
          <w:sz w:val="24"/>
        </w:rPr>
        <w:t>Strategic Technology Planning for Nonprofits</w:t>
      </w:r>
    </w:p>
    <w:p w:rsidR="00BA38C8" w:rsidRPr="00BA38C8" w:rsidRDefault="00BA38C8" w:rsidP="00BA38C8">
      <w:pPr>
        <w:ind w:left="360"/>
        <w:rPr>
          <w:rFonts w:eastAsiaTheme="minorEastAsia"/>
        </w:rPr>
      </w:pPr>
      <w:r w:rsidRPr="00BA38C8">
        <w:rPr>
          <w:rFonts w:eastAsiaTheme="minorEastAsia"/>
          <w:b/>
        </w:rPr>
        <w:t>Why a Technology Plan?</w:t>
      </w:r>
      <w:r w:rsidRPr="00BA38C8">
        <w:rPr>
          <w:rFonts w:eastAsiaTheme="minorEastAsia"/>
        </w:rPr>
        <w:t xml:space="preserve">  </w:t>
      </w:r>
      <w:proofErr w:type="gramStart"/>
      <w:r w:rsidRPr="00BA38C8">
        <w:rPr>
          <w:rFonts w:eastAsiaTheme="minorEastAsia"/>
        </w:rPr>
        <w:t xml:space="preserve">An older article, but still right on-the-money in its explanation of why your nonprofit </w:t>
      </w:r>
      <w:r w:rsidRPr="00BA38C8">
        <w:rPr>
          <w:rFonts w:eastAsiaTheme="minorEastAsia"/>
          <w:i/>
        </w:rPr>
        <w:t>needs</w:t>
      </w:r>
      <w:r w:rsidRPr="00BA38C8">
        <w:rPr>
          <w:rFonts w:eastAsiaTheme="minorEastAsia"/>
        </w:rPr>
        <w:t xml:space="preserve"> a technology plan.</w:t>
      </w:r>
      <w:proofErr w:type="gramEnd"/>
      <w:r w:rsidRPr="00BA38C8">
        <w:rPr>
          <w:rFonts w:eastAsiaTheme="minorEastAsia"/>
        </w:rPr>
        <w:t xml:space="preserve">  Still doubting this whole process? Read this brief but clear article on how a technology plan will benefit your organization now and in the future. </w:t>
      </w:r>
      <w:hyperlink r:id="rId124" w:history="1">
        <w:r w:rsidRPr="00BA38C8">
          <w:rPr>
            <w:rFonts w:eastAsiaTheme="minorEastAsia"/>
            <w:color w:val="0000FF" w:themeColor="hyperlink"/>
            <w:u w:val="single"/>
          </w:rPr>
          <w:t>www.techsoup.org/learningcenter/techplan/archives/page9834.cfm</w:t>
        </w:r>
      </w:hyperlink>
      <w:r w:rsidRPr="00BA38C8">
        <w:rPr>
          <w:rFonts w:eastAsiaTheme="minorEastAsia"/>
        </w:rPr>
        <w:t xml:space="preserve"> </w:t>
      </w:r>
    </w:p>
    <w:p w:rsidR="00BA38C8" w:rsidRPr="00BA38C8" w:rsidRDefault="00BA38C8" w:rsidP="00BA38C8">
      <w:pPr>
        <w:ind w:left="360"/>
        <w:rPr>
          <w:rFonts w:eastAsiaTheme="minorEastAsia"/>
        </w:rPr>
      </w:pPr>
      <w:r w:rsidRPr="00BA38C8">
        <w:rPr>
          <w:rFonts w:eastAsiaTheme="minorEastAsia"/>
          <w:b/>
        </w:rPr>
        <w:t>Technology Leadership: The Executive Director’s role in the tech planning process.</w:t>
      </w:r>
      <w:r w:rsidRPr="00BA38C8">
        <w:rPr>
          <w:rFonts w:eastAsiaTheme="minorEastAsia"/>
        </w:rPr>
        <w:t xml:space="preserve">  This article explains the leader’s critical role in tech planning and will help you set up your organization for success with tech planning. </w:t>
      </w:r>
      <w:hyperlink r:id="rId125" w:history="1">
        <w:r w:rsidRPr="00BA38C8">
          <w:rPr>
            <w:rFonts w:eastAsiaTheme="minorEastAsia"/>
            <w:color w:val="0000FF" w:themeColor="hyperlink"/>
            <w:u w:val="single"/>
          </w:rPr>
          <w:t>www.techsoup.org/learningcenter/techplan/archives/page9810.cfm</w:t>
        </w:r>
      </w:hyperlink>
      <w:r w:rsidRPr="00BA38C8">
        <w:rPr>
          <w:rFonts w:eastAsiaTheme="minorEastAsia"/>
        </w:rPr>
        <w:t xml:space="preserve"> </w:t>
      </w:r>
    </w:p>
    <w:p w:rsidR="00BA38C8" w:rsidRPr="00BA38C8" w:rsidRDefault="00BA38C8" w:rsidP="00BA38C8">
      <w:pPr>
        <w:ind w:left="360"/>
        <w:rPr>
          <w:rFonts w:eastAsiaTheme="minorEastAsia"/>
        </w:rPr>
      </w:pPr>
      <w:proofErr w:type="gramStart"/>
      <w:r w:rsidRPr="00BA38C8">
        <w:rPr>
          <w:rFonts w:eastAsiaTheme="minorEastAsia"/>
          <w:b/>
        </w:rPr>
        <w:t>Preparing Your Staff Members for a Technology Change.</w:t>
      </w:r>
      <w:proofErr w:type="gramEnd"/>
      <w:r w:rsidRPr="00BA38C8">
        <w:rPr>
          <w:rFonts w:eastAsiaTheme="minorEastAsia"/>
          <w:b/>
        </w:rPr>
        <w:t xml:space="preserve">  </w:t>
      </w:r>
      <w:proofErr w:type="gramStart"/>
      <w:r w:rsidRPr="00BA38C8">
        <w:rPr>
          <w:rFonts w:eastAsiaTheme="minorEastAsia"/>
        </w:rPr>
        <w:t xml:space="preserve">An excellent article by </w:t>
      </w:r>
      <w:proofErr w:type="spellStart"/>
      <w:r w:rsidRPr="00BA38C8">
        <w:rPr>
          <w:rFonts w:eastAsiaTheme="minorEastAsia"/>
        </w:rPr>
        <w:t>Dahna</w:t>
      </w:r>
      <w:proofErr w:type="spellEnd"/>
      <w:r w:rsidRPr="00BA38C8">
        <w:rPr>
          <w:rFonts w:eastAsiaTheme="minorEastAsia"/>
        </w:rPr>
        <w:t xml:space="preserve"> Goldstein on the leader’s role in managing the change that results from technology planning.</w:t>
      </w:r>
      <w:proofErr w:type="gramEnd"/>
      <w:r w:rsidRPr="00BA38C8">
        <w:rPr>
          <w:rFonts w:eastAsiaTheme="minorEastAsia"/>
        </w:rPr>
        <w:t xml:space="preserve"> </w:t>
      </w:r>
      <w:hyperlink r:id="rId126" w:history="1">
        <w:r w:rsidRPr="00BA38C8">
          <w:rPr>
            <w:rFonts w:eastAsiaTheme="minorEastAsia"/>
            <w:color w:val="0000FF" w:themeColor="hyperlink"/>
            <w:u w:val="single"/>
          </w:rPr>
          <w:t>www.nten.org/blog/2008/08/20/preparing-your-staff-members-for-a-technology-change</w:t>
        </w:r>
      </w:hyperlink>
      <w:r w:rsidRPr="00BA38C8">
        <w:rPr>
          <w:rFonts w:eastAsiaTheme="minorEastAsia"/>
        </w:rPr>
        <w:t xml:space="preserve"> </w:t>
      </w:r>
    </w:p>
    <w:p w:rsidR="00BA38C8" w:rsidRPr="00BA38C8" w:rsidRDefault="00BA38C8" w:rsidP="00BA38C8">
      <w:pPr>
        <w:ind w:left="360"/>
        <w:rPr>
          <w:rFonts w:eastAsiaTheme="minorEastAsia"/>
        </w:rPr>
      </w:pPr>
      <w:r w:rsidRPr="00BA38C8">
        <w:rPr>
          <w:rFonts w:eastAsiaTheme="minorEastAsia"/>
          <w:b/>
        </w:rPr>
        <w:t xml:space="preserve">Mission-driven Technology Planning: </w:t>
      </w:r>
      <w:r w:rsidRPr="00BA38C8">
        <w:rPr>
          <w:rFonts w:eastAsiaTheme="minorEastAsia"/>
        </w:rPr>
        <w:t xml:space="preserve">This one-pager from </w:t>
      </w:r>
      <w:proofErr w:type="spellStart"/>
      <w:r w:rsidRPr="00BA38C8">
        <w:rPr>
          <w:rFonts w:eastAsiaTheme="minorEastAsia"/>
        </w:rPr>
        <w:t>TechSoup</w:t>
      </w:r>
      <w:proofErr w:type="spellEnd"/>
      <w:r w:rsidRPr="00BA38C8">
        <w:rPr>
          <w:rFonts w:eastAsiaTheme="minorEastAsia"/>
        </w:rPr>
        <w:t xml:space="preserve"> Canada discusses the importance of reviewing three key areas in tech planning: People, Process and Technology. </w:t>
      </w:r>
      <w:hyperlink r:id="rId127" w:history="1">
        <w:r w:rsidRPr="00BA38C8">
          <w:rPr>
            <w:rFonts w:eastAsiaTheme="minorEastAsia"/>
            <w:color w:val="0000FF" w:themeColor="hyperlink"/>
            <w:u w:val="single"/>
          </w:rPr>
          <w:t>www.techsoupcanada.ca/learning_centre/articles/mission_driven_technology_planning</w:t>
        </w:r>
      </w:hyperlink>
      <w:r w:rsidRPr="00BA38C8">
        <w:rPr>
          <w:rFonts w:eastAsiaTheme="minorEastAsia"/>
        </w:rPr>
        <w:t xml:space="preserve"> </w:t>
      </w:r>
    </w:p>
    <w:p w:rsidR="00BA38C8" w:rsidRPr="00BA38C8" w:rsidRDefault="00BA38C8" w:rsidP="00BA38C8">
      <w:pPr>
        <w:ind w:left="360"/>
        <w:rPr>
          <w:rFonts w:eastAsiaTheme="minorEastAsia"/>
        </w:rPr>
      </w:pPr>
      <w:r w:rsidRPr="00BA38C8">
        <w:rPr>
          <w:rFonts w:eastAsiaTheme="minorEastAsia"/>
          <w:b/>
        </w:rPr>
        <w:t xml:space="preserve">A Basic Guide to Technology Planning:  </w:t>
      </w:r>
      <w:r w:rsidRPr="00BA38C8">
        <w:rPr>
          <w:rFonts w:eastAsiaTheme="minorEastAsia"/>
        </w:rPr>
        <w:t xml:space="preserve">A great overview of the technology planning process from MAP for Nonprofits, a nonprofit management assistance organization based in Minnesota.  </w:t>
      </w:r>
      <w:proofErr w:type="gramStart"/>
      <w:r w:rsidRPr="00BA38C8">
        <w:rPr>
          <w:rFonts w:eastAsiaTheme="minorEastAsia"/>
        </w:rPr>
        <w:t>Addresses issues such as why to tech plan, who to involve, and pitfalls to avoid.</w:t>
      </w:r>
      <w:proofErr w:type="gramEnd"/>
      <w:r w:rsidRPr="00BA38C8">
        <w:rPr>
          <w:rFonts w:eastAsiaTheme="minorEastAsia"/>
        </w:rPr>
        <w:t xml:space="preserve"> Some of the links are out of date, but the overview is quite useful. </w:t>
      </w:r>
      <w:hyperlink r:id="rId128" w:history="1">
        <w:r w:rsidRPr="00BA38C8">
          <w:rPr>
            <w:rFonts w:eastAsiaTheme="minorEastAsia"/>
            <w:color w:val="0000FF" w:themeColor="hyperlink"/>
            <w:u w:val="single"/>
          </w:rPr>
          <w:t>http://bit.ly/maptechplan</w:t>
        </w:r>
      </w:hyperlink>
      <w:r w:rsidRPr="00BA38C8">
        <w:rPr>
          <w:rFonts w:eastAsiaTheme="minorEastAsia"/>
        </w:rPr>
        <w:t xml:space="preserve"> </w:t>
      </w:r>
    </w:p>
    <w:p w:rsidR="00BA38C8" w:rsidRPr="005C17DE" w:rsidRDefault="00BA38C8" w:rsidP="005C17DE">
      <w:pPr>
        <w:pBdr>
          <w:bottom w:val="single" w:sz="4" w:space="1" w:color="4F81BD" w:themeColor="accent1"/>
        </w:pBdr>
        <w:spacing w:before="360"/>
        <w:rPr>
          <w:rFonts w:eastAsiaTheme="minorEastAsia"/>
          <w:b/>
          <w:color w:val="4F81BD" w:themeColor="accent1"/>
          <w:sz w:val="24"/>
        </w:rPr>
      </w:pPr>
      <w:r w:rsidRPr="005C17DE">
        <w:rPr>
          <w:rFonts w:eastAsiaTheme="minorEastAsia"/>
          <w:b/>
          <w:color w:val="4F81BD" w:themeColor="accent1"/>
          <w:sz w:val="24"/>
        </w:rPr>
        <w:t>Good Sites to Keep Up with Technology Trends in Nonprofits</w:t>
      </w:r>
    </w:p>
    <w:p w:rsidR="00BA38C8" w:rsidRPr="00BA38C8" w:rsidRDefault="00BA38C8" w:rsidP="00BA38C8">
      <w:pPr>
        <w:rPr>
          <w:rFonts w:eastAsiaTheme="minorEastAsia"/>
        </w:rPr>
      </w:pPr>
      <w:r w:rsidRPr="00BA38C8">
        <w:rPr>
          <w:rFonts w:eastAsiaTheme="minorEastAsia"/>
        </w:rPr>
        <w:t>When tech planning, it’s common for nonprofit staff – particularly leadership – to say, “</w:t>
      </w:r>
      <w:r w:rsidRPr="00BA38C8">
        <w:rPr>
          <w:rFonts w:eastAsiaTheme="minorEastAsia"/>
          <w:i/>
        </w:rPr>
        <w:t>I don’t know what I don’t know</w:t>
      </w:r>
      <w:r w:rsidRPr="00BA38C8">
        <w:rPr>
          <w:rFonts w:eastAsiaTheme="minorEastAsia"/>
        </w:rPr>
        <w:t xml:space="preserve">.”  In other words, how can you inform the technology planning process if you don’t even know the extent of what’s </w:t>
      </w:r>
      <w:r w:rsidRPr="00BA38C8">
        <w:rPr>
          <w:rFonts w:eastAsiaTheme="minorEastAsia"/>
          <w:i/>
        </w:rPr>
        <w:t>possible</w:t>
      </w:r>
      <w:r w:rsidRPr="00BA38C8">
        <w:rPr>
          <w:rFonts w:eastAsiaTheme="minorEastAsia"/>
        </w:rPr>
        <w:t xml:space="preserve">? The sites below will help leaders – even those with the busiest of schedules – keep a pinky finger on the pulse of important nonprofit technology trends.  Of course you aren’t expected to know </w:t>
      </w:r>
      <w:r w:rsidRPr="00BA38C8">
        <w:rPr>
          <w:rFonts w:eastAsiaTheme="minorEastAsia"/>
          <w:i/>
        </w:rPr>
        <w:t>everything</w:t>
      </w:r>
      <w:r w:rsidRPr="00BA38C8">
        <w:rPr>
          <w:rFonts w:eastAsiaTheme="minorEastAsia"/>
        </w:rPr>
        <w:t xml:space="preserve"> about tech trends, but you’ll find just a little light reading can go a long way in terms of advancing your tech “fluency” and thoughts on how you can use tech-for-mission.   </w:t>
      </w:r>
    </w:p>
    <w:p w:rsidR="00BA38C8" w:rsidRPr="00BA38C8" w:rsidRDefault="00BA38C8" w:rsidP="00BA38C8">
      <w:pPr>
        <w:ind w:left="360"/>
        <w:rPr>
          <w:rFonts w:eastAsiaTheme="minorEastAsia"/>
        </w:rPr>
      </w:pPr>
      <w:r w:rsidRPr="00BA38C8">
        <w:rPr>
          <w:rFonts w:eastAsiaTheme="minorEastAsia"/>
          <w:b/>
        </w:rPr>
        <w:lastRenderedPageBreak/>
        <w:t xml:space="preserve">NTEN </w:t>
      </w:r>
      <w:r w:rsidRPr="00BA38C8">
        <w:rPr>
          <w:rFonts w:eastAsiaTheme="minorEastAsia"/>
        </w:rPr>
        <w:t>– The Nonprofit Technology Network is the membership organization of nonprofit technology professionals and leaders trying to successfully manage the use of technology to serve their missions. They have a wealth of resources that make nonprofit technology topics approachable, immediately useful, and – at times – flat out funny. Here are two great places to start:</w:t>
      </w:r>
    </w:p>
    <w:p w:rsidR="00BA38C8" w:rsidRPr="00BA38C8" w:rsidRDefault="00BA38C8" w:rsidP="00BA38C8">
      <w:pPr>
        <w:numPr>
          <w:ilvl w:val="0"/>
          <w:numId w:val="50"/>
        </w:numPr>
        <w:ind w:left="900"/>
        <w:contextualSpacing/>
        <w:rPr>
          <w:rFonts w:eastAsiaTheme="minorEastAsia"/>
        </w:rPr>
      </w:pPr>
      <w:proofErr w:type="spellStart"/>
      <w:r w:rsidRPr="00BA38C8">
        <w:rPr>
          <w:rFonts w:eastAsiaTheme="minorEastAsia"/>
          <w:b/>
        </w:rPr>
        <w:t>NTENChange</w:t>
      </w:r>
      <w:proofErr w:type="spellEnd"/>
      <w:r w:rsidRPr="00BA38C8">
        <w:rPr>
          <w:rFonts w:eastAsiaTheme="minorEastAsia"/>
        </w:rPr>
        <w:t xml:space="preserve">: NTEN's FREE quarterly (digital) journal for nonprofit leaders provides the guidance and practical considerations necessary for making sound IT investments and decisions that will help your organization achieve its mission.  </w:t>
      </w:r>
      <w:hyperlink r:id="rId129" w:history="1">
        <w:r w:rsidRPr="00BA38C8">
          <w:rPr>
            <w:rFonts w:eastAsiaTheme="minorEastAsia"/>
            <w:color w:val="0000FF" w:themeColor="hyperlink"/>
            <w:u w:val="single"/>
          </w:rPr>
          <w:t>www.nten.org/NTENChange</w:t>
        </w:r>
      </w:hyperlink>
      <w:r w:rsidRPr="00BA38C8">
        <w:rPr>
          <w:rFonts w:eastAsiaTheme="minorEastAsia"/>
        </w:rPr>
        <w:t xml:space="preserve"> </w:t>
      </w:r>
    </w:p>
    <w:p w:rsidR="00BA38C8" w:rsidRPr="00BA38C8" w:rsidRDefault="00BA38C8" w:rsidP="00BA38C8">
      <w:pPr>
        <w:numPr>
          <w:ilvl w:val="0"/>
          <w:numId w:val="50"/>
        </w:numPr>
        <w:ind w:left="900"/>
        <w:contextualSpacing/>
        <w:rPr>
          <w:rFonts w:eastAsiaTheme="minorEastAsia"/>
        </w:rPr>
      </w:pPr>
      <w:r w:rsidRPr="00BA38C8">
        <w:rPr>
          <w:rFonts w:eastAsiaTheme="minorEastAsia"/>
          <w:b/>
        </w:rPr>
        <w:t>NTEN Research</w:t>
      </w:r>
      <w:r w:rsidRPr="00BA38C8">
        <w:rPr>
          <w:rFonts w:eastAsiaTheme="minorEastAsia"/>
        </w:rPr>
        <w:t xml:space="preserve">: Reports on trends and benchmarks in nonprofit technology. Wondering how much to pay an IT staff person? If nonprofits are actually raising funds on social media? If the sector is talking about it, NTEN is writing about it. </w:t>
      </w:r>
      <w:hyperlink r:id="rId130" w:history="1">
        <w:r w:rsidRPr="00BA38C8">
          <w:rPr>
            <w:rFonts w:eastAsiaTheme="minorEastAsia"/>
            <w:color w:val="0000FF" w:themeColor="hyperlink"/>
            <w:u w:val="single"/>
          </w:rPr>
          <w:t>www.nten.org/research</w:t>
        </w:r>
      </w:hyperlink>
      <w:r w:rsidRPr="00BA38C8">
        <w:rPr>
          <w:rFonts w:eastAsiaTheme="minorEastAsia"/>
        </w:rPr>
        <w:t xml:space="preserve"> </w:t>
      </w:r>
    </w:p>
    <w:p w:rsidR="00BA38C8" w:rsidRPr="00BA38C8" w:rsidRDefault="00BA38C8" w:rsidP="00BA38C8">
      <w:pPr>
        <w:ind w:left="360"/>
        <w:rPr>
          <w:rFonts w:eastAsiaTheme="minorEastAsia"/>
        </w:rPr>
      </w:pPr>
      <w:r w:rsidRPr="00BA38C8">
        <w:rPr>
          <w:rFonts w:eastAsiaTheme="minorEastAsia"/>
          <w:b/>
        </w:rPr>
        <w:t>TechSoup.org</w:t>
      </w:r>
      <w:r w:rsidRPr="00BA38C8">
        <w:rPr>
          <w:rFonts w:eastAsiaTheme="minorEastAsia"/>
        </w:rPr>
        <w:t xml:space="preserve"> – </w:t>
      </w:r>
      <w:proofErr w:type="spellStart"/>
      <w:r w:rsidRPr="00BA38C8">
        <w:rPr>
          <w:rFonts w:eastAsiaTheme="minorEastAsia"/>
        </w:rPr>
        <w:t>TechSoup</w:t>
      </w:r>
      <w:proofErr w:type="spellEnd"/>
      <w:r w:rsidRPr="00BA38C8">
        <w:rPr>
          <w:rFonts w:eastAsiaTheme="minorEastAsia"/>
        </w:rPr>
        <w:t xml:space="preserve"> is the place to learn about all things nonprofit technology in accessible, non-technical terms, </w:t>
      </w:r>
      <w:r w:rsidRPr="00BA38C8">
        <w:rPr>
          <w:rFonts w:eastAsiaTheme="minorEastAsia"/>
          <w:i/>
        </w:rPr>
        <w:t>and</w:t>
      </w:r>
      <w:r w:rsidRPr="00BA38C8">
        <w:rPr>
          <w:rFonts w:eastAsiaTheme="minorEastAsia"/>
        </w:rPr>
        <w:t xml:space="preserve"> to request donated or discounted products.  Subscribe to their By the Cup newsletter from their home page and get a weekly dose of easily digestible tech know-how, as well as the latest info about donated or discounted products for nonprofits! </w:t>
      </w:r>
      <w:hyperlink r:id="rId131" w:history="1">
        <w:r w:rsidRPr="00BA38C8">
          <w:rPr>
            <w:rFonts w:eastAsiaTheme="minorEastAsia"/>
            <w:color w:val="0000FF" w:themeColor="hyperlink"/>
            <w:u w:val="single"/>
          </w:rPr>
          <w:t>www.techsoup.org</w:t>
        </w:r>
      </w:hyperlink>
      <w:r w:rsidRPr="00BA38C8">
        <w:rPr>
          <w:rFonts w:eastAsiaTheme="minorEastAsia"/>
        </w:rPr>
        <w:t xml:space="preserve">. </w:t>
      </w:r>
    </w:p>
    <w:p w:rsidR="00BA38C8" w:rsidRPr="00BA38C8" w:rsidRDefault="00BA38C8" w:rsidP="00BA38C8">
      <w:pPr>
        <w:ind w:left="360"/>
        <w:rPr>
          <w:rFonts w:eastAsiaTheme="minorEastAsia"/>
        </w:rPr>
      </w:pPr>
      <w:r w:rsidRPr="00BA38C8">
        <w:rPr>
          <w:rFonts w:eastAsiaTheme="minorEastAsia"/>
          <w:b/>
        </w:rPr>
        <w:t>Idealware</w:t>
      </w:r>
      <w:r w:rsidRPr="00BA38C8">
        <w:rPr>
          <w:rFonts w:eastAsiaTheme="minorEastAsia"/>
        </w:rPr>
        <w:t>.</w:t>
      </w:r>
      <w:r w:rsidRPr="00BA38C8">
        <w:rPr>
          <w:rFonts w:eastAsiaTheme="minorEastAsia"/>
          <w:b/>
        </w:rPr>
        <w:t xml:space="preserve">org – </w:t>
      </w:r>
      <w:proofErr w:type="spellStart"/>
      <w:r w:rsidRPr="00BA38C8">
        <w:rPr>
          <w:rFonts w:eastAsiaTheme="minorEastAsia"/>
        </w:rPr>
        <w:t>Idealware</w:t>
      </w:r>
      <w:proofErr w:type="spellEnd"/>
      <w:r w:rsidRPr="00BA38C8">
        <w:rPr>
          <w:rFonts w:eastAsiaTheme="minorEastAsia"/>
        </w:rPr>
        <w:t xml:space="preserve"> is like the </w:t>
      </w:r>
      <w:r w:rsidRPr="00BA38C8">
        <w:rPr>
          <w:rFonts w:eastAsiaTheme="minorEastAsia"/>
          <w:i/>
        </w:rPr>
        <w:t>Consumer Reports</w:t>
      </w:r>
      <w:r w:rsidRPr="00BA38C8">
        <w:rPr>
          <w:rFonts w:eastAsiaTheme="minorEastAsia"/>
        </w:rPr>
        <w:t xml:space="preserve"> for nonprofit technology (and so much more!).  They review common nonprofit technology solutions such as Client Relationship Management (CRM) solutions, </w:t>
      </w:r>
      <w:proofErr w:type="spellStart"/>
      <w:r w:rsidRPr="00BA38C8">
        <w:rPr>
          <w:rFonts w:eastAsiaTheme="minorEastAsia"/>
        </w:rPr>
        <w:t>enewsletter</w:t>
      </w:r>
      <w:proofErr w:type="spellEnd"/>
      <w:r w:rsidRPr="00BA38C8">
        <w:rPr>
          <w:rFonts w:eastAsiaTheme="minorEastAsia"/>
        </w:rPr>
        <w:t xml:space="preserve"> tools, and donor databases, providing an overview of features and functionality you may want to include in your own search.  </w:t>
      </w:r>
      <w:hyperlink r:id="rId132" w:history="1">
        <w:r w:rsidRPr="00BA38C8">
          <w:rPr>
            <w:rFonts w:eastAsiaTheme="minorEastAsia"/>
            <w:color w:val="0000FF" w:themeColor="hyperlink"/>
            <w:u w:val="single"/>
          </w:rPr>
          <w:t>www.idealware.org</w:t>
        </w:r>
      </w:hyperlink>
      <w:r w:rsidRPr="00BA38C8">
        <w:rPr>
          <w:rFonts w:eastAsiaTheme="minorEastAsia"/>
        </w:rPr>
        <w:t xml:space="preserve"> </w:t>
      </w:r>
    </w:p>
    <w:p w:rsidR="00BA38C8" w:rsidRPr="00BA38C8" w:rsidRDefault="00BA38C8" w:rsidP="00BA38C8">
      <w:pPr>
        <w:rPr>
          <w:rFonts w:eastAsiaTheme="minorEastAsia"/>
        </w:rPr>
      </w:pPr>
      <w:r w:rsidRPr="00BA38C8">
        <w:rPr>
          <w:rFonts w:eastAsiaTheme="minorEastAsia"/>
        </w:rPr>
        <w:t xml:space="preserve">All three of the sites above also offer frequent, free (or cheap) webinars on nonprofit technology trends and concepts, ranging from social media to tech planning and everything in between.  Sign up for their </w:t>
      </w:r>
      <w:proofErr w:type="spellStart"/>
      <w:r w:rsidRPr="00BA38C8">
        <w:rPr>
          <w:rFonts w:eastAsiaTheme="minorEastAsia"/>
        </w:rPr>
        <w:t>enewsletters</w:t>
      </w:r>
      <w:proofErr w:type="spellEnd"/>
      <w:r w:rsidRPr="00BA38C8">
        <w:rPr>
          <w:rFonts w:eastAsiaTheme="minorEastAsia"/>
        </w:rPr>
        <w:t xml:space="preserve"> to hear about upcoming webinars that may benefit you and your staff.  </w:t>
      </w:r>
    </w:p>
    <w:p w:rsidR="00BA38C8" w:rsidRPr="005C17DE" w:rsidRDefault="00BA38C8" w:rsidP="005C17DE">
      <w:pPr>
        <w:pBdr>
          <w:bottom w:val="single" w:sz="4" w:space="1" w:color="4F81BD" w:themeColor="accent1"/>
        </w:pBdr>
        <w:spacing w:before="360"/>
        <w:rPr>
          <w:rFonts w:eastAsiaTheme="minorEastAsia"/>
          <w:b/>
          <w:color w:val="4F81BD" w:themeColor="accent1"/>
          <w:sz w:val="24"/>
        </w:rPr>
      </w:pPr>
      <w:r w:rsidRPr="005C17DE">
        <w:rPr>
          <w:rFonts w:eastAsiaTheme="minorEastAsia"/>
          <w:b/>
          <w:color w:val="4F81BD" w:themeColor="accent1"/>
          <w:sz w:val="24"/>
        </w:rPr>
        <w:t>Can’t Get Enough?</w:t>
      </w:r>
    </w:p>
    <w:p w:rsidR="00BA38C8" w:rsidRPr="00BA38C8" w:rsidRDefault="00BA38C8" w:rsidP="00BA38C8">
      <w:pPr>
        <w:rPr>
          <w:rFonts w:eastAsiaTheme="minorEastAsia"/>
        </w:rPr>
      </w:pPr>
      <w:r w:rsidRPr="00BA38C8">
        <w:rPr>
          <w:rFonts w:eastAsiaTheme="minorEastAsia"/>
        </w:rPr>
        <w:t xml:space="preserve">If you just can’t get enough, consider these “beefier” resources on technology planning as extra credit: </w:t>
      </w:r>
    </w:p>
    <w:p w:rsidR="00BA38C8" w:rsidRPr="00BA38C8" w:rsidRDefault="00BA38C8" w:rsidP="00BA38C8">
      <w:pPr>
        <w:ind w:left="360"/>
        <w:rPr>
          <w:rFonts w:eastAsiaTheme="minorEastAsia"/>
        </w:rPr>
      </w:pPr>
      <w:r w:rsidRPr="00BA38C8">
        <w:rPr>
          <w:rFonts w:eastAsiaTheme="minorEastAsia"/>
          <w:b/>
        </w:rPr>
        <w:t xml:space="preserve">Joy of Computing – Planning for Success: </w:t>
      </w:r>
      <w:r w:rsidRPr="00BA38C8">
        <w:rPr>
          <w:rFonts w:eastAsiaTheme="minorEastAsia"/>
        </w:rPr>
        <w:t xml:space="preserve">This free downloadable workbook from </w:t>
      </w:r>
      <w:proofErr w:type="spellStart"/>
      <w:r w:rsidRPr="00BA38C8">
        <w:rPr>
          <w:rFonts w:eastAsiaTheme="minorEastAsia"/>
        </w:rPr>
        <w:t>TechSoup</w:t>
      </w:r>
      <w:proofErr w:type="spellEnd"/>
      <w:r w:rsidRPr="00BA38C8">
        <w:rPr>
          <w:rFonts w:eastAsiaTheme="minorEastAsia"/>
        </w:rPr>
        <w:t xml:space="preserve"> for Libraries (</w:t>
      </w:r>
      <w:hyperlink r:id="rId133" w:history="1">
        <w:r w:rsidRPr="00BA38C8">
          <w:rPr>
            <w:rFonts w:eastAsiaTheme="minorEastAsia"/>
            <w:color w:val="0000FF" w:themeColor="hyperlink"/>
            <w:u w:val="single"/>
          </w:rPr>
          <w:t>www.techsoupforlibraries.org</w:t>
        </w:r>
      </w:hyperlink>
      <w:r w:rsidRPr="00BA38C8">
        <w:rPr>
          <w:rFonts w:eastAsiaTheme="minorEastAsia"/>
        </w:rPr>
        <w:t xml:space="preserve">) was written with public libraries in mind, but it includes a wealth of information and free tools for tech planning that are </w:t>
      </w:r>
      <w:r w:rsidRPr="00BA38C8">
        <w:rPr>
          <w:rFonts w:eastAsiaTheme="minorEastAsia"/>
          <w:i/>
        </w:rPr>
        <w:t xml:space="preserve">directly applicable to nonprofits.  </w:t>
      </w:r>
      <w:r w:rsidRPr="00BA38C8">
        <w:rPr>
          <w:rFonts w:eastAsiaTheme="minorEastAsia"/>
        </w:rPr>
        <w:t xml:space="preserve">Start with the chapter on </w:t>
      </w:r>
      <w:r w:rsidRPr="00BA38C8">
        <w:rPr>
          <w:rFonts w:eastAsiaTheme="minorEastAsia"/>
          <w:i/>
        </w:rPr>
        <w:t xml:space="preserve">Planning &amp; Decision Making, </w:t>
      </w:r>
      <w:r w:rsidRPr="00BA38C8">
        <w:rPr>
          <w:rFonts w:eastAsiaTheme="minorEastAsia"/>
        </w:rPr>
        <w:t xml:space="preserve">but you may find the others useful down the road as well. </w:t>
      </w:r>
      <w:hyperlink r:id="rId134" w:history="1">
        <w:r w:rsidRPr="00BA38C8">
          <w:rPr>
            <w:rFonts w:eastAsiaTheme="minorEastAsia"/>
            <w:color w:val="0000FF" w:themeColor="hyperlink"/>
            <w:u w:val="single"/>
          </w:rPr>
          <w:t>www.techsoupforlibraries.org/cookbooks/planning-for-success</w:t>
        </w:r>
      </w:hyperlink>
      <w:r w:rsidRPr="00BA38C8">
        <w:rPr>
          <w:rFonts w:eastAsiaTheme="minorEastAsia"/>
        </w:rPr>
        <w:t xml:space="preserve"> </w:t>
      </w:r>
    </w:p>
    <w:p w:rsidR="00BA38C8" w:rsidRPr="00BA38C8" w:rsidRDefault="00BA38C8" w:rsidP="00BA38C8">
      <w:pPr>
        <w:ind w:left="360"/>
        <w:rPr>
          <w:rFonts w:eastAsiaTheme="minorEastAsia"/>
        </w:rPr>
      </w:pPr>
      <w:proofErr w:type="gramStart"/>
      <w:r w:rsidRPr="00BA38C8">
        <w:rPr>
          <w:rFonts w:eastAsiaTheme="minorEastAsia"/>
          <w:b/>
          <w:i/>
        </w:rPr>
        <w:t>Managing Technology to Meet Your Mission:  A Strategic Guide for Nonprofit Leaders</w:t>
      </w:r>
      <w:r w:rsidRPr="00BA38C8">
        <w:rPr>
          <w:rFonts w:eastAsiaTheme="minorEastAsia"/>
          <w:i/>
        </w:rPr>
        <w:t>.</w:t>
      </w:r>
      <w:proofErr w:type="gramEnd"/>
      <w:r w:rsidRPr="00BA38C8">
        <w:rPr>
          <w:rFonts w:eastAsiaTheme="minorEastAsia"/>
          <w:i/>
        </w:rPr>
        <w:t xml:space="preserve"> </w:t>
      </w:r>
      <w:r w:rsidRPr="00BA38C8">
        <w:rPr>
          <w:rFonts w:eastAsiaTheme="minorEastAsia"/>
        </w:rPr>
        <w:t xml:space="preserve"> NTEN’s book is a resource for tech planning and ongoing IT management, and includes contributions from nonprofit leaders and nonprofit technology experts covering a range of topics, from planning and staffing, to the tech tools you need to meet your mission. </w:t>
      </w:r>
      <w:proofErr w:type="gramStart"/>
      <w:r w:rsidRPr="00BA38C8">
        <w:rPr>
          <w:rFonts w:eastAsiaTheme="minorEastAsia"/>
        </w:rPr>
        <w:t xml:space="preserve">Available at </w:t>
      </w:r>
      <w:hyperlink r:id="rId135" w:history="1">
        <w:r w:rsidRPr="00BA38C8">
          <w:rPr>
            <w:rFonts w:eastAsiaTheme="minorEastAsia"/>
            <w:color w:val="0000FF" w:themeColor="hyperlink"/>
            <w:u w:val="single"/>
          </w:rPr>
          <w:t>Amazon</w:t>
        </w:r>
      </w:hyperlink>
      <w:r w:rsidRPr="00BA38C8">
        <w:rPr>
          <w:rFonts w:eastAsiaTheme="minorEastAsia"/>
        </w:rPr>
        <w:t xml:space="preserve"> or other booksellers.</w:t>
      </w:r>
      <w:proofErr w:type="gramEnd"/>
    </w:p>
    <w:p w:rsidR="00BA38C8" w:rsidRDefault="00BA38C8" w:rsidP="00CA5723"/>
    <w:p w:rsidR="00286031" w:rsidRDefault="00286031" w:rsidP="00CA5723"/>
    <w:tbl>
      <w:tblPr>
        <w:tblW w:w="9378" w:type="dxa"/>
        <w:jc w:val="center"/>
        <w:tblLayout w:type="fixed"/>
        <w:tblCellMar>
          <w:top w:w="14" w:type="dxa"/>
          <w:left w:w="86" w:type="dxa"/>
          <w:bottom w:w="14" w:type="dxa"/>
          <w:right w:w="86" w:type="dxa"/>
        </w:tblCellMar>
        <w:tblLook w:val="0000" w:firstRow="0" w:lastRow="0" w:firstColumn="0" w:lastColumn="0" w:noHBand="0" w:noVBand="0"/>
      </w:tblPr>
      <w:tblGrid>
        <w:gridCol w:w="1557"/>
        <w:gridCol w:w="540"/>
        <w:gridCol w:w="124"/>
        <w:gridCol w:w="121"/>
        <w:gridCol w:w="1891"/>
        <w:gridCol w:w="1250"/>
        <w:gridCol w:w="606"/>
        <w:gridCol w:w="18"/>
        <w:gridCol w:w="1890"/>
        <w:gridCol w:w="1363"/>
        <w:gridCol w:w="18"/>
      </w:tblGrid>
      <w:tr w:rsidR="004E00FF" w:rsidRPr="00A95689" w:rsidTr="004E00FF">
        <w:trPr>
          <w:gridAfter w:val="1"/>
          <w:wAfter w:w="18" w:type="dxa"/>
          <w:trHeight w:val="526"/>
          <w:jc w:val="center"/>
        </w:trPr>
        <w:tc>
          <w:tcPr>
            <w:tcW w:w="9360" w:type="dxa"/>
            <w:gridSpan w:val="10"/>
            <w:shd w:val="clear" w:color="auto" w:fill="auto"/>
            <w:tcMar>
              <w:left w:w="0" w:type="dxa"/>
            </w:tcMar>
            <w:vAlign w:val="center"/>
          </w:tcPr>
          <w:p w:rsidR="004E00FF" w:rsidRPr="00A95689" w:rsidRDefault="004E00FF" w:rsidP="004E00FF">
            <w:pPr>
              <w:pStyle w:val="Heading2"/>
              <w:spacing w:before="0" w:line="240" w:lineRule="auto"/>
            </w:pPr>
            <w:bookmarkStart w:id="105" w:name="_Toc337053591"/>
            <w:r>
              <w:lastRenderedPageBreak/>
              <w:t xml:space="preserve">Meeting Tracker Template for a </w:t>
            </w:r>
            <w:r w:rsidRPr="00A95689">
              <w:t>Strategic Tech Team Meeting</w:t>
            </w:r>
            <w:bookmarkEnd w:id="105"/>
          </w:p>
        </w:tc>
      </w:tr>
      <w:tr w:rsidR="00D6181E" w:rsidRPr="00821773" w:rsidTr="00727F89">
        <w:trPr>
          <w:gridAfter w:val="1"/>
          <w:wAfter w:w="18" w:type="dxa"/>
          <w:trHeight w:val="274"/>
          <w:jc w:val="center"/>
        </w:trPr>
        <w:tc>
          <w:tcPr>
            <w:tcW w:w="2342" w:type="dxa"/>
            <w:gridSpan w:val="4"/>
            <w:shd w:val="clear" w:color="auto" w:fill="auto"/>
            <w:tcMar>
              <w:left w:w="0" w:type="dxa"/>
            </w:tcMar>
            <w:vAlign w:val="center"/>
          </w:tcPr>
          <w:p w:rsidR="00D6181E" w:rsidRPr="00821773" w:rsidRDefault="00D6181E" w:rsidP="00727F89">
            <w:pPr>
              <w:pStyle w:val="Heading4"/>
              <w:spacing w:before="0" w:line="240" w:lineRule="auto"/>
              <w:rPr>
                <w:rFonts w:asciiTheme="minorHAnsi" w:hAnsiTheme="minorHAnsi" w:cstheme="minorHAnsi"/>
                <w:i w:val="0"/>
                <w:color w:val="7F7F7F" w:themeColor="text1" w:themeTint="80"/>
                <w:sz w:val="20"/>
              </w:rPr>
            </w:pPr>
            <w:r w:rsidRPr="00821773">
              <w:rPr>
                <w:rFonts w:asciiTheme="minorHAnsi" w:hAnsiTheme="minorHAnsi" w:cstheme="minorHAnsi"/>
                <w:i w:val="0"/>
                <w:color w:val="7F7F7F" w:themeColor="text1" w:themeTint="80"/>
                <w:sz w:val="20"/>
              </w:rPr>
              <w:fldChar w:fldCharType="begin"/>
            </w:r>
            <w:r w:rsidRPr="00821773">
              <w:rPr>
                <w:rFonts w:asciiTheme="minorHAnsi" w:hAnsiTheme="minorHAnsi" w:cstheme="minorHAnsi"/>
                <w:i w:val="0"/>
                <w:color w:val="7F7F7F" w:themeColor="text1" w:themeTint="80"/>
                <w:sz w:val="20"/>
              </w:rPr>
              <w:instrText>Macrobutton DoFieldClick [Meeting Date]</w:instrText>
            </w:r>
            <w:r w:rsidRPr="00821773">
              <w:rPr>
                <w:rFonts w:asciiTheme="minorHAnsi" w:hAnsiTheme="minorHAnsi" w:cstheme="minorHAnsi"/>
                <w:i w:val="0"/>
                <w:color w:val="7F7F7F" w:themeColor="text1" w:themeTint="80"/>
                <w:sz w:val="20"/>
              </w:rPr>
              <w:fldChar w:fldCharType="end"/>
            </w:r>
          </w:p>
        </w:tc>
        <w:tc>
          <w:tcPr>
            <w:tcW w:w="1891" w:type="dxa"/>
            <w:shd w:val="clear" w:color="auto" w:fill="auto"/>
            <w:tcMar>
              <w:left w:w="0" w:type="dxa"/>
            </w:tcMar>
            <w:vAlign w:val="center"/>
          </w:tcPr>
          <w:p w:rsidR="00D6181E" w:rsidRPr="00821773" w:rsidRDefault="00D6181E" w:rsidP="00727F89">
            <w:pPr>
              <w:pStyle w:val="Heading4"/>
              <w:spacing w:before="0" w:line="240" w:lineRule="auto"/>
              <w:rPr>
                <w:rFonts w:asciiTheme="minorHAnsi" w:hAnsiTheme="minorHAnsi" w:cstheme="minorHAnsi"/>
                <w:i w:val="0"/>
                <w:color w:val="7F7F7F" w:themeColor="text1" w:themeTint="80"/>
                <w:sz w:val="20"/>
              </w:rPr>
            </w:pPr>
            <w:r w:rsidRPr="00821773">
              <w:rPr>
                <w:rFonts w:asciiTheme="minorHAnsi" w:hAnsiTheme="minorHAnsi" w:cstheme="minorHAnsi"/>
                <w:i w:val="0"/>
                <w:color w:val="7F7F7F" w:themeColor="text1" w:themeTint="80"/>
                <w:sz w:val="20"/>
              </w:rPr>
              <w:fldChar w:fldCharType="begin"/>
            </w:r>
            <w:r w:rsidRPr="00821773">
              <w:rPr>
                <w:rFonts w:asciiTheme="minorHAnsi" w:hAnsiTheme="minorHAnsi" w:cstheme="minorHAnsi"/>
                <w:i w:val="0"/>
                <w:color w:val="7F7F7F" w:themeColor="text1" w:themeTint="80"/>
                <w:sz w:val="20"/>
              </w:rPr>
              <w:instrText>Macrobutton DoFieldClick [Meeting Time]</w:instrText>
            </w:r>
            <w:r w:rsidRPr="00821773">
              <w:rPr>
                <w:rFonts w:asciiTheme="minorHAnsi" w:hAnsiTheme="minorHAnsi" w:cstheme="minorHAnsi"/>
                <w:i w:val="0"/>
                <w:color w:val="7F7F7F" w:themeColor="text1" w:themeTint="80"/>
                <w:sz w:val="20"/>
              </w:rPr>
              <w:fldChar w:fldCharType="end"/>
            </w:r>
          </w:p>
        </w:tc>
        <w:tc>
          <w:tcPr>
            <w:tcW w:w="1874" w:type="dxa"/>
            <w:gridSpan w:val="3"/>
            <w:shd w:val="clear" w:color="auto" w:fill="auto"/>
            <w:tcMar>
              <w:left w:w="0" w:type="dxa"/>
            </w:tcMar>
            <w:vAlign w:val="center"/>
          </w:tcPr>
          <w:p w:rsidR="00D6181E" w:rsidRPr="00821773" w:rsidRDefault="00D6181E" w:rsidP="00727F89">
            <w:pPr>
              <w:pStyle w:val="Heading5"/>
              <w:spacing w:before="0" w:line="240" w:lineRule="auto"/>
              <w:rPr>
                <w:rFonts w:asciiTheme="minorHAnsi" w:hAnsiTheme="minorHAnsi" w:cstheme="minorHAnsi"/>
                <w:color w:val="7F7F7F" w:themeColor="text1" w:themeTint="80"/>
                <w:sz w:val="20"/>
              </w:rPr>
            </w:pPr>
            <w:r w:rsidRPr="00821773">
              <w:rPr>
                <w:rFonts w:asciiTheme="minorHAnsi" w:hAnsiTheme="minorHAnsi" w:cstheme="minorHAnsi"/>
                <w:color w:val="7F7F7F" w:themeColor="text1" w:themeTint="80"/>
                <w:sz w:val="20"/>
              </w:rPr>
              <w:fldChar w:fldCharType="begin"/>
            </w:r>
            <w:r w:rsidRPr="00821773">
              <w:rPr>
                <w:rFonts w:asciiTheme="minorHAnsi" w:hAnsiTheme="minorHAnsi" w:cstheme="minorHAnsi"/>
                <w:color w:val="7F7F7F" w:themeColor="text1" w:themeTint="80"/>
                <w:sz w:val="20"/>
              </w:rPr>
              <w:instrText>Macrobutton DoFieldClick [</w:instrText>
            </w:r>
            <w:r w:rsidRPr="00821773">
              <w:rPr>
                <w:rFonts w:asciiTheme="minorHAnsi" w:hAnsiTheme="minorHAnsi" w:cstheme="minorHAnsi"/>
                <w:b/>
                <w:color w:val="7F7F7F" w:themeColor="text1" w:themeTint="80"/>
                <w:sz w:val="20"/>
              </w:rPr>
              <w:instrText>Meeting Location</w:instrText>
            </w:r>
            <w:r w:rsidRPr="00821773">
              <w:rPr>
                <w:rFonts w:asciiTheme="minorHAnsi" w:hAnsiTheme="minorHAnsi" w:cstheme="minorHAnsi"/>
                <w:color w:val="7F7F7F" w:themeColor="text1" w:themeTint="80"/>
                <w:sz w:val="20"/>
              </w:rPr>
              <w:instrText>]</w:instrText>
            </w:r>
            <w:r w:rsidRPr="00821773">
              <w:rPr>
                <w:rFonts w:asciiTheme="minorHAnsi" w:hAnsiTheme="minorHAnsi" w:cstheme="minorHAnsi"/>
                <w:color w:val="7F7F7F" w:themeColor="text1" w:themeTint="80"/>
                <w:sz w:val="20"/>
              </w:rPr>
              <w:fldChar w:fldCharType="end"/>
            </w:r>
          </w:p>
        </w:tc>
        <w:tc>
          <w:tcPr>
            <w:tcW w:w="3253" w:type="dxa"/>
            <w:gridSpan w:val="2"/>
            <w:shd w:val="clear" w:color="auto" w:fill="auto"/>
            <w:tcMar>
              <w:left w:w="0" w:type="dxa"/>
            </w:tcMar>
            <w:vAlign w:val="center"/>
          </w:tcPr>
          <w:p w:rsidR="00D6181E" w:rsidRPr="00821773" w:rsidRDefault="00D6181E" w:rsidP="004E00FF">
            <w:pPr>
              <w:pStyle w:val="Heading5"/>
              <w:spacing w:before="0" w:line="240" w:lineRule="auto"/>
              <w:rPr>
                <w:rFonts w:asciiTheme="minorHAnsi" w:hAnsiTheme="minorHAnsi" w:cstheme="minorHAnsi"/>
                <w:color w:val="7F7F7F" w:themeColor="text1" w:themeTint="80"/>
                <w:sz w:val="20"/>
              </w:rPr>
            </w:pPr>
          </w:p>
        </w:tc>
      </w:tr>
      <w:tr w:rsidR="00D6181E" w:rsidRPr="00821773" w:rsidTr="004E00FF">
        <w:trPr>
          <w:gridAfter w:val="1"/>
          <w:wAfter w:w="18" w:type="dxa"/>
          <w:trHeight w:val="112"/>
          <w:jc w:val="center"/>
        </w:trPr>
        <w:tc>
          <w:tcPr>
            <w:tcW w:w="9360" w:type="dxa"/>
            <w:gridSpan w:val="10"/>
            <w:shd w:val="clear" w:color="auto" w:fill="auto"/>
            <w:tcMar>
              <w:left w:w="0" w:type="dxa"/>
            </w:tcMar>
            <w:vAlign w:val="center"/>
          </w:tcPr>
          <w:p w:rsidR="00D6181E" w:rsidRPr="00821773" w:rsidRDefault="00D6181E" w:rsidP="004E00FF">
            <w:pPr>
              <w:spacing w:after="0" w:line="240" w:lineRule="auto"/>
              <w:rPr>
                <w:rFonts w:cstheme="minorHAnsi"/>
                <w:sz w:val="14"/>
              </w:rPr>
            </w:pPr>
          </w:p>
        </w:tc>
      </w:tr>
      <w:tr w:rsidR="00D6181E" w:rsidRPr="00A95689" w:rsidTr="00727F89">
        <w:trPr>
          <w:gridAfter w:val="1"/>
          <w:wAfter w:w="18" w:type="dxa"/>
          <w:trHeight w:val="360"/>
          <w:jc w:val="center"/>
        </w:trPr>
        <w:tc>
          <w:tcPr>
            <w:tcW w:w="2097"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to read in advance</w:t>
            </w:r>
          </w:p>
        </w:tc>
        <w:tc>
          <w:tcPr>
            <w:tcW w:w="7263"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209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bring to meeting</w:t>
            </w:r>
          </w:p>
        </w:tc>
        <w:tc>
          <w:tcPr>
            <w:tcW w:w="726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bottom w:val="single" w:sz="4" w:space="0" w:color="C0C0C0"/>
            </w:tcBorders>
            <w:shd w:val="clear" w:color="auto" w:fill="auto"/>
            <w:vAlign w:val="center"/>
          </w:tcPr>
          <w:p w:rsidR="00D6181E" w:rsidRPr="00A95689" w:rsidRDefault="00D6181E" w:rsidP="004E00FF">
            <w:pPr>
              <w:spacing w:after="0" w:line="240" w:lineRule="auto"/>
              <w:rPr>
                <w:rFonts w:cstheme="minorHAnsi"/>
                <w:b/>
                <w:sz w:val="20"/>
              </w:rPr>
            </w:pPr>
          </w:p>
          <w:p w:rsidR="00D6181E" w:rsidRPr="00A95689" w:rsidRDefault="00D6181E" w:rsidP="004E00FF">
            <w:pPr>
              <w:spacing w:after="0" w:line="240" w:lineRule="auto"/>
              <w:ind w:left="-59"/>
              <w:rPr>
                <w:rFonts w:cstheme="minorHAnsi"/>
                <w:b/>
                <w:sz w:val="20"/>
              </w:rPr>
            </w:pPr>
            <w:r w:rsidRPr="00A95689">
              <w:rPr>
                <w:rFonts w:cstheme="minorHAnsi"/>
                <w:b/>
                <w:sz w:val="20"/>
              </w:rPr>
              <w:t>Day-of Meeting Information:</w:t>
            </w:r>
          </w:p>
        </w:tc>
      </w:tr>
      <w:tr w:rsidR="00D6181E" w:rsidRPr="00A95689" w:rsidTr="00727F89">
        <w:trPr>
          <w:gridAfter w:val="1"/>
          <w:wAfter w:w="18" w:type="dxa"/>
          <w:trHeight w:val="360"/>
          <w:jc w:val="center"/>
        </w:trPr>
        <w:tc>
          <w:tcPr>
            <w:tcW w:w="209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Facilitator</w:t>
            </w:r>
          </w:p>
        </w:tc>
        <w:tc>
          <w:tcPr>
            <w:tcW w:w="726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209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Note taker</w:t>
            </w:r>
          </w:p>
        </w:tc>
        <w:tc>
          <w:tcPr>
            <w:tcW w:w="726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209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Timekeeper</w:t>
            </w:r>
          </w:p>
        </w:tc>
        <w:tc>
          <w:tcPr>
            <w:tcW w:w="726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2097"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Attendees</w:t>
            </w:r>
          </w:p>
        </w:tc>
        <w:tc>
          <w:tcPr>
            <w:tcW w:w="7263" w:type="dxa"/>
            <w:gridSpan w:val="8"/>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4E00FF" w:rsidTr="004E00FF">
        <w:trPr>
          <w:gridAfter w:val="1"/>
          <w:wAfter w:w="18" w:type="dxa"/>
          <w:trHeight w:val="192"/>
          <w:jc w:val="center"/>
        </w:trPr>
        <w:tc>
          <w:tcPr>
            <w:tcW w:w="9360" w:type="dxa"/>
            <w:gridSpan w:val="10"/>
            <w:tcBorders>
              <w:top w:val="single" w:sz="4" w:space="0" w:color="C0C0C0"/>
            </w:tcBorders>
            <w:shd w:val="clear" w:color="auto" w:fill="auto"/>
            <w:vAlign w:val="center"/>
          </w:tcPr>
          <w:p w:rsidR="00D6181E" w:rsidRPr="004E00FF" w:rsidRDefault="00D6181E" w:rsidP="004E00FF">
            <w:pPr>
              <w:spacing w:after="0" w:line="240" w:lineRule="auto"/>
              <w:rPr>
                <w:rFonts w:cstheme="minorHAnsi"/>
                <w:sz w:val="14"/>
              </w:rPr>
            </w:pPr>
          </w:p>
        </w:tc>
      </w:tr>
      <w:tr w:rsidR="00D6181E" w:rsidRPr="00A95689" w:rsidTr="00727F89">
        <w:trPr>
          <w:gridAfter w:val="1"/>
          <w:wAfter w:w="18" w:type="dxa"/>
          <w:trHeight w:val="360"/>
          <w:jc w:val="center"/>
        </w:trPr>
        <w:tc>
          <w:tcPr>
            <w:tcW w:w="9360" w:type="dxa"/>
            <w:gridSpan w:val="10"/>
            <w:shd w:val="clear" w:color="auto" w:fill="auto"/>
            <w:tcMar>
              <w:left w:w="0" w:type="dxa"/>
            </w:tcMar>
            <w:vAlign w:val="center"/>
          </w:tcPr>
          <w:p w:rsidR="00D6181E" w:rsidRPr="00A95689" w:rsidRDefault="00D6181E" w:rsidP="009D557E">
            <w:pPr>
              <w:pStyle w:val="Heading4"/>
              <w:spacing w:before="0"/>
            </w:pPr>
            <w:r w:rsidRPr="00A95689">
              <w:t>Agenda topics</w:t>
            </w:r>
          </w:p>
        </w:tc>
      </w:tr>
      <w:tr w:rsidR="00D6181E" w:rsidRPr="00821773" w:rsidTr="00727F89">
        <w:trPr>
          <w:gridAfter w:val="1"/>
          <w:wAfter w:w="18" w:type="dxa"/>
          <w:trHeight w:val="360"/>
          <w:jc w:val="center"/>
        </w:trPr>
        <w:tc>
          <w:tcPr>
            <w:tcW w:w="2342" w:type="dxa"/>
            <w:gridSpan w:val="4"/>
            <w:tcBorders>
              <w:bottom w:val="single" w:sz="12" w:space="0" w:color="999999"/>
            </w:tcBorders>
            <w:shd w:val="clear" w:color="auto" w:fill="auto"/>
            <w:tcMar>
              <w:left w:w="0" w:type="dxa"/>
            </w:tcMar>
            <w:vAlign w:val="center"/>
          </w:tcPr>
          <w:p w:rsidR="00D6181E" w:rsidRPr="00821773" w:rsidRDefault="00D6181E" w:rsidP="004E00FF">
            <w:pPr>
              <w:pStyle w:val="Heading4"/>
              <w:spacing w:before="0" w:line="240" w:lineRule="auto"/>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[Time allotted]</w:instrText>
            </w:r>
            <w:r w:rsidRPr="00821773">
              <w:rPr>
                <w:rFonts w:asciiTheme="minorHAnsi" w:hAnsiTheme="minorHAnsi" w:cstheme="minorHAnsi"/>
                <w:color w:val="auto"/>
                <w:sz w:val="20"/>
              </w:rPr>
              <w:fldChar w:fldCharType="end"/>
            </w:r>
          </w:p>
        </w:tc>
        <w:tc>
          <w:tcPr>
            <w:tcW w:w="3765" w:type="dxa"/>
            <w:gridSpan w:val="4"/>
            <w:tcBorders>
              <w:bottom w:val="single" w:sz="12" w:space="0" w:color="999999"/>
            </w:tcBorders>
            <w:shd w:val="clear" w:color="auto" w:fill="auto"/>
            <w:tcMar>
              <w:left w:w="0" w:type="dxa"/>
            </w:tcMar>
            <w:vAlign w:val="center"/>
          </w:tcPr>
          <w:p w:rsidR="00D6181E" w:rsidRPr="00821773" w:rsidRDefault="00D6181E" w:rsidP="004E00FF">
            <w:pPr>
              <w:pStyle w:val="Heading4"/>
              <w:spacing w:before="0" w:line="240" w:lineRule="auto"/>
              <w:rPr>
                <w:rFonts w:asciiTheme="minorHAnsi" w:hAnsiTheme="minorHAnsi" w:cstheme="minorHAnsi"/>
                <w:b w:val="0"/>
                <w:color w:val="auto"/>
                <w:sz w:val="20"/>
              </w:rPr>
            </w:pPr>
            <w:r w:rsidRPr="00821773">
              <w:rPr>
                <w:rFonts w:asciiTheme="minorHAnsi" w:hAnsiTheme="minorHAnsi" w:cstheme="minorHAnsi"/>
                <w:color w:val="auto"/>
                <w:sz w:val="20"/>
              </w:rPr>
              <w:t>Review actions from last meeting</w:t>
            </w:r>
          </w:p>
        </w:tc>
        <w:tc>
          <w:tcPr>
            <w:tcW w:w="3253" w:type="dxa"/>
            <w:gridSpan w:val="2"/>
            <w:tcBorders>
              <w:bottom w:val="single" w:sz="12" w:space="0" w:color="999999"/>
            </w:tcBorders>
            <w:shd w:val="clear" w:color="auto" w:fill="auto"/>
            <w:tcMar>
              <w:left w:w="0" w:type="dxa"/>
            </w:tcMar>
            <w:vAlign w:val="center"/>
          </w:tcPr>
          <w:p w:rsidR="00D6181E" w:rsidRPr="00821773" w:rsidRDefault="00D6181E" w:rsidP="004E00FF">
            <w:pPr>
              <w:pStyle w:val="Heading5"/>
              <w:spacing w:before="0" w:line="240" w:lineRule="auto"/>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w:instrText>
            </w:r>
            <w:r w:rsidRPr="00821773">
              <w:rPr>
                <w:rFonts w:asciiTheme="minorHAnsi" w:hAnsiTheme="minorHAnsi" w:cstheme="minorHAnsi"/>
                <w:b/>
                <w:color w:val="auto"/>
                <w:sz w:val="20"/>
              </w:rPr>
              <w:instrText>Presenter</w:instrText>
            </w:r>
            <w:r w:rsidRPr="00821773">
              <w:rPr>
                <w:rFonts w:asciiTheme="minorHAnsi" w:hAnsiTheme="minorHAnsi" w:cstheme="minorHAnsi"/>
                <w:color w:val="auto"/>
                <w:sz w:val="20"/>
              </w:rPr>
              <w:instrText>]</w:instrText>
            </w:r>
            <w:r w:rsidRPr="00821773">
              <w:rPr>
                <w:rFonts w:asciiTheme="minorHAnsi" w:hAnsiTheme="minorHAnsi" w:cstheme="minorHAnsi"/>
                <w:color w:val="auto"/>
                <w:sz w:val="20"/>
              </w:rPr>
              <w:fldChar w:fldCharType="end"/>
            </w:r>
          </w:p>
        </w:tc>
      </w:tr>
      <w:tr w:rsidR="00D6181E" w:rsidRPr="00A95689" w:rsidTr="00727F89">
        <w:trPr>
          <w:gridAfter w:val="1"/>
          <w:wAfter w:w="18" w:type="dxa"/>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Discussion</w:t>
            </w:r>
          </w:p>
        </w:tc>
        <w:tc>
          <w:tcPr>
            <w:tcW w:w="7803"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Conclusions</w:t>
            </w:r>
          </w:p>
        </w:tc>
        <w:tc>
          <w:tcPr>
            <w:tcW w:w="7803"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5483" w:type="dxa"/>
            <w:gridSpan w:val="6"/>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Action items</w:t>
            </w:r>
          </w:p>
        </w:tc>
        <w:tc>
          <w:tcPr>
            <w:tcW w:w="2514"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bookmarkStart w:id="106" w:name="MinutePersonResponsible"/>
            <w:bookmarkEnd w:id="106"/>
            <w:r w:rsidRPr="00A95689">
              <w:rPr>
                <w:rFonts w:cstheme="minorHAnsi"/>
                <w:sz w:val="16"/>
              </w:rPr>
              <w:t>Person responsible</w:t>
            </w:r>
          </w:p>
        </w:tc>
        <w:tc>
          <w:tcPr>
            <w:tcW w:w="13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bookmarkStart w:id="107" w:name="MinuteDeadline"/>
            <w:bookmarkEnd w:id="107"/>
            <w:r w:rsidRPr="00A95689">
              <w:rPr>
                <w:rFonts w:cstheme="minorHAnsi"/>
                <w:sz w:val="16"/>
              </w:rPr>
              <w:t>Deadline</w:t>
            </w:r>
          </w:p>
        </w:tc>
      </w:tr>
      <w:tr w:rsidR="00D6181E" w:rsidRPr="00A95689" w:rsidTr="00727F89">
        <w:trPr>
          <w:gridAfter w:val="1"/>
          <w:wAfter w:w="18" w:type="dxa"/>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c>
          <w:tcPr>
            <w:tcW w:w="13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c>
          <w:tcPr>
            <w:tcW w:w="13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hRule="exact" w:val="115"/>
          <w:jc w:val="center"/>
        </w:trPr>
        <w:tc>
          <w:tcPr>
            <w:tcW w:w="9360" w:type="dxa"/>
            <w:gridSpan w:val="10"/>
            <w:tcBorders>
              <w:top w:val="single" w:sz="4" w:space="0" w:color="C0C0C0"/>
            </w:tcBorders>
            <w:shd w:val="clear" w:color="auto" w:fill="auto"/>
            <w:vAlign w:val="center"/>
          </w:tcPr>
          <w:p w:rsidR="00D6181E" w:rsidRPr="004E00FF" w:rsidRDefault="00D6181E" w:rsidP="004E00FF">
            <w:pPr>
              <w:spacing w:line="240" w:lineRule="auto"/>
              <w:rPr>
                <w:rFonts w:cstheme="minorHAnsi"/>
                <w:sz w:val="12"/>
              </w:rPr>
            </w:pPr>
          </w:p>
        </w:tc>
      </w:tr>
      <w:tr w:rsidR="00D6181E" w:rsidRPr="00821773" w:rsidTr="00727F89">
        <w:trPr>
          <w:gridAfter w:val="1"/>
          <w:wAfter w:w="18" w:type="dxa"/>
          <w:trHeight w:val="360"/>
          <w:jc w:val="center"/>
        </w:trPr>
        <w:tc>
          <w:tcPr>
            <w:tcW w:w="2342" w:type="dxa"/>
            <w:gridSpan w:val="4"/>
            <w:shd w:val="clear" w:color="auto" w:fill="auto"/>
            <w:tcMar>
              <w:left w:w="0" w:type="dxa"/>
            </w:tcMar>
            <w:vAlign w:val="center"/>
          </w:tcPr>
          <w:p w:rsidR="00D6181E" w:rsidRPr="00821773" w:rsidRDefault="00D6181E" w:rsidP="004E00FF">
            <w:pPr>
              <w:pStyle w:val="Heading4"/>
              <w:spacing w:before="0" w:line="240" w:lineRule="auto"/>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[Time allotted]</w:instrText>
            </w:r>
            <w:r w:rsidRPr="00821773">
              <w:rPr>
                <w:rFonts w:asciiTheme="minorHAnsi" w:hAnsiTheme="minorHAnsi" w:cstheme="minorHAnsi"/>
                <w:color w:val="auto"/>
                <w:sz w:val="20"/>
              </w:rPr>
              <w:fldChar w:fldCharType="end"/>
            </w:r>
          </w:p>
        </w:tc>
        <w:tc>
          <w:tcPr>
            <w:tcW w:w="3765" w:type="dxa"/>
            <w:gridSpan w:val="4"/>
            <w:shd w:val="clear" w:color="auto" w:fill="auto"/>
            <w:tcMar>
              <w:left w:w="0" w:type="dxa"/>
            </w:tcMar>
            <w:vAlign w:val="center"/>
          </w:tcPr>
          <w:p w:rsidR="00D6181E" w:rsidRPr="00821773" w:rsidRDefault="00D6181E" w:rsidP="004E00FF">
            <w:pPr>
              <w:pStyle w:val="Heading4"/>
              <w:spacing w:before="0" w:line="240" w:lineRule="auto"/>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[Agenda topic]</w:instrText>
            </w:r>
            <w:r w:rsidRPr="00821773">
              <w:rPr>
                <w:rFonts w:asciiTheme="minorHAnsi" w:hAnsiTheme="minorHAnsi" w:cstheme="minorHAnsi"/>
                <w:color w:val="auto"/>
                <w:sz w:val="20"/>
              </w:rPr>
              <w:fldChar w:fldCharType="end"/>
            </w:r>
          </w:p>
        </w:tc>
        <w:tc>
          <w:tcPr>
            <w:tcW w:w="3253" w:type="dxa"/>
            <w:gridSpan w:val="2"/>
            <w:shd w:val="clear" w:color="auto" w:fill="auto"/>
            <w:tcMar>
              <w:left w:w="0" w:type="dxa"/>
            </w:tcMar>
            <w:vAlign w:val="center"/>
          </w:tcPr>
          <w:p w:rsidR="00D6181E" w:rsidRPr="00821773" w:rsidRDefault="00D6181E" w:rsidP="004E00FF">
            <w:pPr>
              <w:pStyle w:val="Heading4"/>
              <w:spacing w:before="0" w:line="240" w:lineRule="auto"/>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[Presenter]</w:instrText>
            </w:r>
            <w:r w:rsidRPr="00821773">
              <w:rPr>
                <w:rFonts w:asciiTheme="minorHAnsi" w:hAnsiTheme="minorHAnsi" w:cstheme="minorHAnsi"/>
                <w:color w:val="auto"/>
                <w:sz w:val="20"/>
              </w:rPr>
              <w:fldChar w:fldCharType="end"/>
            </w:r>
          </w:p>
        </w:tc>
      </w:tr>
      <w:tr w:rsidR="00D6181E" w:rsidRPr="00A95689" w:rsidTr="00727F89">
        <w:trPr>
          <w:gridAfter w:val="1"/>
          <w:wAfter w:w="18" w:type="dxa"/>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Discussion</w:t>
            </w:r>
          </w:p>
        </w:tc>
        <w:tc>
          <w:tcPr>
            <w:tcW w:w="7803"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9360" w:type="dxa"/>
            <w:gridSpan w:val="10"/>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A95689" w:rsidTr="00727F89">
        <w:trPr>
          <w:gridAfter w:val="1"/>
          <w:wAfter w:w="18" w:type="dxa"/>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Conclusions</w:t>
            </w:r>
          </w:p>
        </w:tc>
        <w:tc>
          <w:tcPr>
            <w:tcW w:w="7803"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4E00FF">
            <w:pPr>
              <w:spacing w:after="0" w:line="240" w:lineRule="auto"/>
              <w:rPr>
                <w:rFonts w:cstheme="minorHAnsi"/>
              </w:rPr>
            </w:pPr>
          </w:p>
        </w:tc>
      </w:tr>
      <w:tr w:rsidR="00D6181E" w:rsidRPr="004E00FF" w:rsidTr="00727F89">
        <w:trPr>
          <w:gridAfter w:val="1"/>
          <w:wAfter w:w="18" w:type="dxa"/>
          <w:trHeight w:val="360"/>
          <w:jc w:val="center"/>
        </w:trPr>
        <w:tc>
          <w:tcPr>
            <w:tcW w:w="9360" w:type="dxa"/>
            <w:gridSpan w:val="10"/>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4E00FF">
            <w:pPr>
              <w:spacing w:after="0" w:line="240" w:lineRule="auto"/>
              <w:rPr>
                <w:rFonts w:cstheme="minorHAnsi"/>
                <w:sz w:val="18"/>
              </w:rPr>
            </w:pPr>
          </w:p>
        </w:tc>
      </w:tr>
      <w:tr w:rsidR="00D6181E" w:rsidRPr="004E00FF" w:rsidTr="00727F89">
        <w:trPr>
          <w:gridAfter w:val="1"/>
          <w:wAfter w:w="18" w:type="dxa"/>
          <w:trHeight w:val="360"/>
          <w:jc w:val="center"/>
        </w:trPr>
        <w:tc>
          <w:tcPr>
            <w:tcW w:w="9360" w:type="dxa"/>
            <w:gridSpan w:val="10"/>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4E00FF" w:rsidRDefault="00D6181E" w:rsidP="004E00FF">
            <w:pPr>
              <w:spacing w:after="0" w:line="240" w:lineRule="auto"/>
              <w:rPr>
                <w:rFonts w:cstheme="minorHAnsi"/>
                <w:sz w:val="18"/>
              </w:rPr>
            </w:pPr>
          </w:p>
        </w:tc>
      </w:tr>
      <w:tr w:rsidR="00D6181E" w:rsidRPr="00A95689" w:rsidTr="00727F89">
        <w:trPr>
          <w:gridAfter w:val="1"/>
          <w:wAfter w:w="18" w:type="dxa"/>
          <w:trHeight w:val="360"/>
          <w:jc w:val="center"/>
        </w:trPr>
        <w:tc>
          <w:tcPr>
            <w:tcW w:w="5483" w:type="dxa"/>
            <w:gridSpan w:val="6"/>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Action items</w:t>
            </w:r>
          </w:p>
        </w:tc>
        <w:tc>
          <w:tcPr>
            <w:tcW w:w="2514"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Person responsible</w:t>
            </w:r>
          </w:p>
        </w:tc>
        <w:tc>
          <w:tcPr>
            <w:tcW w:w="136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4E00FF">
            <w:pPr>
              <w:pStyle w:val="AllCapsHeading"/>
              <w:spacing w:after="0" w:line="240" w:lineRule="auto"/>
              <w:rPr>
                <w:rFonts w:cstheme="minorHAnsi"/>
                <w:sz w:val="16"/>
              </w:rPr>
            </w:pPr>
            <w:r w:rsidRPr="00A95689">
              <w:rPr>
                <w:rFonts w:cstheme="minorHAnsi"/>
                <w:sz w:val="16"/>
              </w:rPr>
              <w:t>Deadline</w:t>
            </w:r>
          </w:p>
        </w:tc>
      </w:tr>
      <w:tr w:rsidR="00D6181E" w:rsidRPr="004E00FF" w:rsidTr="00727F89">
        <w:trPr>
          <w:gridAfter w:val="1"/>
          <w:wAfter w:w="18" w:type="dxa"/>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c>
          <w:tcPr>
            <w:tcW w:w="13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r>
      <w:tr w:rsidR="00D6181E" w:rsidRPr="004E00FF" w:rsidTr="00727F89">
        <w:trPr>
          <w:gridAfter w:val="1"/>
          <w:wAfter w:w="18" w:type="dxa"/>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c>
          <w:tcPr>
            <w:tcW w:w="13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4E00FF" w:rsidRDefault="00D6181E" w:rsidP="00727F89">
            <w:pPr>
              <w:spacing w:after="0"/>
              <w:rPr>
                <w:rFonts w:cstheme="minorHAnsi"/>
                <w:sz w:val="18"/>
              </w:rPr>
            </w:pPr>
          </w:p>
        </w:tc>
      </w:tr>
      <w:tr w:rsidR="00D6181E" w:rsidRPr="00A95689" w:rsidTr="00727F89">
        <w:trPr>
          <w:gridAfter w:val="1"/>
          <w:wAfter w:w="18" w:type="dxa"/>
          <w:trHeight w:hRule="exact" w:val="115"/>
          <w:jc w:val="center"/>
        </w:trPr>
        <w:tc>
          <w:tcPr>
            <w:tcW w:w="5483" w:type="dxa"/>
            <w:gridSpan w:val="6"/>
            <w:tcBorders>
              <w:top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tcBorders>
            <w:shd w:val="clear" w:color="auto" w:fill="auto"/>
            <w:vAlign w:val="center"/>
          </w:tcPr>
          <w:p w:rsidR="00D6181E" w:rsidRPr="00A95689" w:rsidRDefault="00D6181E" w:rsidP="00727F89">
            <w:pPr>
              <w:spacing w:after="0"/>
              <w:rPr>
                <w:rFonts w:cstheme="minorHAnsi"/>
              </w:rPr>
            </w:pPr>
          </w:p>
        </w:tc>
        <w:tc>
          <w:tcPr>
            <w:tcW w:w="1363" w:type="dxa"/>
            <w:tcBorders>
              <w:top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821773" w:rsidTr="00727F89">
        <w:tblPrEx>
          <w:tblBorders>
            <w:bottom w:val="single" w:sz="12" w:space="0" w:color="999999"/>
          </w:tblBorders>
        </w:tblPrEx>
        <w:trPr>
          <w:gridAfter w:val="1"/>
          <w:wAfter w:w="18" w:type="dxa"/>
          <w:trHeight w:val="360"/>
          <w:jc w:val="center"/>
        </w:trPr>
        <w:tc>
          <w:tcPr>
            <w:tcW w:w="2221" w:type="dxa"/>
            <w:gridSpan w:val="3"/>
            <w:tcBorders>
              <w:top w:val="nil"/>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lastRenderedPageBreak/>
              <w:fldChar w:fldCharType="begin"/>
            </w:r>
            <w:r w:rsidRPr="00821773">
              <w:rPr>
                <w:rFonts w:asciiTheme="minorHAnsi" w:hAnsiTheme="minorHAnsi" w:cstheme="minorHAnsi"/>
                <w:color w:val="auto"/>
                <w:sz w:val="20"/>
              </w:rPr>
              <w:instrText>MACROBUTTON DoFieldClick [Time allotted]</w:instrText>
            </w:r>
            <w:r w:rsidRPr="00821773">
              <w:rPr>
                <w:rFonts w:asciiTheme="minorHAnsi" w:hAnsiTheme="minorHAnsi" w:cstheme="minorHAnsi"/>
                <w:color w:val="auto"/>
                <w:sz w:val="20"/>
              </w:rPr>
              <w:fldChar w:fldCharType="end"/>
            </w:r>
          </w:p>
        </w:tc>
        <w:tc>
          <w:tcPr>
            <w:tcW w:w="3868" w:type="dxa"/>
            <w:gridSpan w:val="4"/>
            <w:tcBorders>
              <w:top w:val="nil"/>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[Agenda topic]</w:instrText>
            </w:r>
            <w:r w:rsidRPr="00821773">
              <w:rPr>
                <w:rFonts w:asciiTheme="minorHAnsi" w:hAnsiTheme="minorHAnsi" w:cstheme="minorHAnsi"/>
                <w:color w:val="auto"/>
                <w:sz w:val="20"/>
              </w:rPr>
              <w:fldChar w:fldCharType="end"/>
            </w:r>
          </w:p>
        </w:tc>
        <w:tc>
          <w:tcPr>
            <w:tcW w:w="3271" w:type="dxa"/>
            <w:gridSpan w:val="3"/>
            <w:tcBorders>
              <w:top w:val="nil"/>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[Presenter]</w:instrText>
            </w:r>
            <w:r w:rsidRPr="00821773">
              <w:rPr>
                <w:rFonts w:asciiTheme="minorHAnsi" w:hAnsiTheme="minorHAnsi" w:cstheme="minorHAnsi"/>
                <w:color w:val="auto"/>
                <w:sz w:val="20"/>
              </w:rPr>
              <w:fldChar w:fldCharType="end"/>
            </w: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Discussion</w:t>
            </w:r>
          </w:p>
        </w:tc>
        <w:tc>
          <w:tcPr>
            <w:tcW w:w="7821" w:type="dxa"/>
            <w:gridSpan w:val="10"/>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Conclusions</w:t>
            </w:r>
          </w:p>
        </w:tc>
        <w:tc>
          <w:tcPr>
            <w:tcW w:w="7821" w:type="dxa"/>
            <w:gridSpan w:val="10"/>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Action items</w:t>
            </w:r>
          </w:p>
        </w:tc>
        <w:tc>
          <w:tcPr>
            <w:tcW w:w="2514"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Person responsible</w:t>
            </w:r>
          </w:p>
        </w:tc>
        <w:tc>
          <w:tcPr>
            <w:tcW w:w="1381"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Deadline</w:t>
            </w: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hRule="exact" w:val="101"/>
          <w:jc w:val="center"/>
        </w:trPr>
        <w:tc>
          <w:tcPr>
            <w:tcW w:w="9378" w:type="dxa"/>
            <w:gridSpan w:val="11"/>
            <w:tcBorders>
              <w:top w:val="single" w:sz="4" w:space="0" w:color="C0C0C0"/>
            </w:tcBorders>
            <w:shd w:val="clear" w:color="auto" w:fill="auto"/>
            <w:tcMar>
              <w:left w:w="0" w:type="dxa"/>
            </w:tcMar>
            <w:vAlign w:val="center"/>
          </w:tcPr>
          <w:p w:rsidR="00D6181E" w:rsidRPr="00A95689" w:rsidRDefault="00D6181E" w:rsidP="00727F89">
            <w:pPr>
              <w:spacing w:after="0"/>
              <w:rPr>
                <w:rFonts w:cstheme="minorHAnsi"/>
              </w:rPr>
            </w:pPr>
          </w:p>
        </w:tc>
      </w:tr>
      <w:tr w:rsidR="00D6181E" w:rsidRPr="00821773" w:rsidTr="00727F89">
        <w:trPr>
          <w:trHeight w:val="360"/>
          <w:jc w:val="center"/>
        </w:trPr>
        <w:tc>
          <w:tcPr>
            <w:tcW w:w="2342" w:type="dxa"/>
            <w:gridSpan w:val="4"/>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[Time allotted]</w:instrText>
            </w:r>
            <w:r w:rsidRPr="00821773">
              <w:rPr>
                <w:rFonts w:asciiTheme="minorHAnsi" w:hAnsiTheme="minorHAnsi" w:cstheme="minorHAnsi"/>
                <w:color w:val="auto"/>
                <w:sz w:val="20"/>
              </w:rPr>
              <w:fldChar w:fldCharType="end"/>
            </w:r>
          </w:p>
        </w:tc>
        <w:tc>
          <w:tcPr>
            <w:tcW w:w="3747" w:type="dxa"/>
            <w:gridSpan w:val="3"/>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[Agenda topic]</w:instrText>
            </w:r>
            <w:r w:rsidRPr="00821773">
              <w:rPr>
                <w:rFonts w:asciiTheme="minorHAnsi" w:hAnsiTheme="minorHAnsi" w:cstheme="minorHAnsi"/>
                <w:color w:val="auto"/>
                <w:sz w:val="20"/>
              </w:rPr>
              <w:fldChar w:fldCharType="end"/>
            </w:r>
          </w:p>
        </w:tc>
        <w:tc>
          <w:tcPr>
            <w:tcW w:w="3289" w:type="dxa"/>
            <w:gridSpan w:val="4"/>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[Presenter]</w:instrText>
            </w:r>
            <w:r w:rsidRPr="00821773">
              <w:rPr>
                <w:rFonts w:asciiTheme="minorHAnsi" w:hAnsiTheme="minorHAnsi" w:cstheme="minorHAnsi"/>
                <w:color w:val="auto"/>
                <w:sz w:val="20"/>
              </w:rPr>
              <w:fldChar w:fldCharType="end"/>
            </w: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Discussion</w:t>
            </w:r>
          </w:p>
        </w:tc>
        <w:tc>
          <w:tcPr>
            <w:tcW w:w="7821" w:type="dxa"/>
            <w:gridSpan w:val="10"/>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Conclusions</w:t>
            </w:r>
          </w:p>
        </w:tc>
        <w:tc>
          <w:tcPr>
            <w:tcW w:w="7821" w:type="dxa"/>
            <w:gridSpan w:val="10"/>
            <w:tcBorders>
              <w:top w:val="single" w:sz="12" w:space="0" w:color="999999"/>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Action items</w:t>
            </w:r>
          </w:p>
        </w:tc>
        <w:tc>
          <w:tcPr>
            <w:tcW w:w="2514"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Person responsible</w:t>
            </w:r>
          </w:p>
        </w:tc>
        <w:tc>
          <w:tcPr>
            <w:tcW w:w="1381"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Deadline</w:t>
            </w: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hRule="exact" w:val="101"/>
          <w:jc w:val="center"/>
        </w:trPr>
        <w:tc>
          <w:tcPr>
            <w:tcW w:w="9378" w:type="dxa"/>
            <w:gridSpan w:val="11"/>
            <w:tcBorders>
              <w:top w:val="single" w:sz="4" w:space="0" w:color="C0C0C0"/>
            </w:tcBorders>
            <w:shd w:val="clear" w:color="auto" w:fill="auto"/>
            <w:tcMar>
              <w:left w:w="0" w:type="dxa"/>
            </w:tcMar>
            <w:vAlign w:val="center"/>
          </w:tcPr>
          <w:p w:rsidR="00D6181E" w:rsidRPr="00A95689" w:rsidRDefault="00D6181E" w:rsidP="00727F89">
            <w:pPr>
              <w:spacing w:after="0"/>
              <w:rPr>
                <w:rFonts w:cstheme="minorHAnsi"/>
              </w:rPr>
            </w:pPr>
          </w:p>
        </w:tc>
      </w:tr>
      <w:tr w:rsidR="00D6181E" w:rsidRPr="00821773" w:rsidTr="00727F89">
        <w:trPr>
          <w:trHeight w:val="360"/>
          <w:jc w:val="center"/>
        </w:trPr>
        <w:tc>
          <w:tcPr>
            <w:tcW w:w="2342" w:type="dxa"/>
            <w:gridSpan w:val="4"/>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[Time allotted]</w:instrText>
            </w:r>
            <w:r w:rsidRPr="00821773">
              <w:rPr>
                <w:rFonts w:asciiTheme="minorHAnsi" w:hAnsiTheme="minorHAnsi" w:cstheme="minorHAnsi"/>
                <w:color w:val="auto"/>
                <w:sz w:val="20"/>
              </w:rPr>
              <w:fldChar w:fldCharType="end"/>
            </w:r>
          </w:p>
        </w:tc>
        <w:tc>
          <w:tcPr>
            <w:tcW w:w="3747" w:type="dxa"/>
            <w:gridSpan w:val="3"/>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[Agenda topic]</w:instrText>
            </w:r>
            <w:r w:rsidRPr="00821773">
              <w:rPr>
                <w:rFonts w:asciiTheme="minorHAnsi" w:hAnsiTheme="minorHAnsi" w:cstheme="minorHAnsi"/>
                <w:color w:val="auto"/>
                <w:sz w:val="20"/>
              </w:rPr>
              <w:fldChar w:fldCharType="end"/>
            </w:r>
          </w:p>
        </w:tc>
        <w:tc>
          <w:tcPr>
            <w:tcW w:w="3289" w:type="dxa"/>
            <w:gridSpan w:val="4"/>
            <w:tcBorders>
              <w:bottom w:val="single" w:sz="12" w:space="0" w:color="999999"/>
            </w:tcBorders>
            <w:shd w:val="clear" w:color="auto" w:fill="auto"/>
            <w:tcMar>
              <w:left w:w="0" w:type="dxa"/>
            </w:tcMar>
            <w:vAlign w:val="center"/>
          </w:tcPr>
          <w:p w:rsidR="00D6181E" w:rsidRPr="00821773" w:rsidRDefault="00D6181E" w:rsidP="00727F89">
            <w:pPr>
              <w:pStyle w:val="Heading4"/>
              <w:spacing w:before="0"/>
              <w:rPr>
                <w:rFonts w:asciiTheme="minorHAnsi" w:hAnsiTheme="minorHAnsi" w:cstheme="minorHAnsi"/>
                <w:color w:val="auto"/>
                <w:sz w:val="20"/>
              </w:rPr>
            </w:pPr>
            <w:r w:rsidRPr="00821773">
              <w:rPr>
                <w:rFonts w:asciiTheme="minorHAnsi" w:hAnsiTheme="minorHAnsi" w:cstheme="minorHAnsi"/>
                <w:color w:val="auto"/>
                <w:sz w:val="20"/>
              </w:rPr>
              <w:fldChar w:fldCharType="begin"/>
            </w:r>
            <w:r w:rsidRPr="00821773">
              <w:rPr>
                <w:rFonts w:asciiTheme="minorHAnsi" w:hAnsiTheme="minorHAnsi" w:cstheme="minorHAnsi"/>
                <w:color w:val="auto"/>
                <w:sz w:val="20"/>
              </w:rPr>
              <w:instrText>MACROBUTTON DoFieldClick [Presenter]</w:instrText>
            </w:r>
            <w:r w:rsidRPr="00821773">
              <w:rPr>
                <w:rFonts w:asciiTheme="minorHAnsi" w:hAnsiTheme="minorHAnsi" w:cstheme="minorHAnsi"/>
                <w:color w:val="auto"/>
                <w:sz w:val="20"/>
              </w:rPr>
              <w:fldChar w:fldCharType="end"/>
            </w: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Discussion</w:t>
            </w:r>
          </w:p>
        </w:tc>
        <w:tc>
          <w:tcPr>
            <w:tcW w:w="7821" w:type="dxa"/>
            <w:gridSpan w:val="10"/>
            <w:tcBorders>
              <w:top w:val="single" w:sz="12" w:space="0" w:color="999999"/>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1557" w:type="dxa"/>
            <w:tcBorders>
              <w:top w:val="single" w:sz="12" w:space="0" w:color="999999"/>
              <w:left w:val="single" w:sz="4" w:space="0" w:color="C0C0C0"/>
              <w:bottom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Conclusions</w:t>
            </w:r>
          </w:p>
        </w:tc>
        <w:tc>
          <w:tcPr>
            <w:tcW w:w="7821" w:type="dxa"/>
            <w:gridSpan w:val="10"/>
            <w:tcBorders>
              <w:top w:val="single" w:sz="12" w:space="0" w:color="999999"/>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9378" w:type="dxa"/>
            <w:gridSpan w:val="11"/>
            <w:tcBorders>
              <w:top w:val="single" w:sz="4" w:space="0" w:color="C0C0C0"/>
              <w:left w:val="single" w:sz="4" w:space="0" w:color="C0C0C0"/>
              <w:bottom w:val="single" w:sz="12" w:space="0" w:color="999999"/>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Action items</w:t>
            </w:r>
          </w:p>
        </w:tc>
        <w:tc>
          <w:tcPr>
            <w:tcW w:w="2514" w:type="dxa"/>
            <w:gridSpan w:val="3"/>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Person responsible</w:t>
            </w:r>
          </w:p>
        </w:tc>
        <w:tc>
          <w:tcPr>
            <w:tcW w:w="1381"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tcPr>
          <w:p w:rsidR="00D6181E" w:rsidRPr="00A95689" w:rsidRDefault="00D6181E" w:rsidP="00727F89">
            <w:pPr>
              <w:pStyle w:val="AllCapsHeading"/>
              <w:spacing w:after="0"/>
              <w:rPr>
                <w:rFonts w:cstheme="minorHAnsi"/>
                <w:sz w:val="16"/>
              </w:rPr>
            </w:pPr>
            <w:r w:rsidRPr="00A95689">
              <w:rPr>
                <w:rFonts w:cstheme="minorHAnsi"/>
                <w:sz w:val="16"/>
              </w:rPr>
              <w:t>Deadline</w:t>
            </w: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r w:rsidR="00D6181E" w:rsidRPr="00A95689" w:rsidTr="00727F89">
        <w:trPr>
          <w:trHeight w:val="360"/>
          <w:jc w:val="center"/>
        </w:trPr>
        <w:tc>
          <w:tcPr>
            <w:tcW w:w="5483" w:type="dxa"/>
            <w:gridSpan w:val="6"/>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251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c>
          <w:tcPr>
            <w:tcW w:w="138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181E" w:rsidRPr="00A95689" w:rsidRDefault="00D6181E" w:rsidP="00727F89">
            <w:pPr>
              <w:spacing w:after="0"/>
              <w:rPr>
                <w:rFonts w:cstheme="minorHAnsi"/>
              </w:rPr>
            </w:pPr>
          </w:p>
        </w:tc>
      </w:tr>
    </w:tbl>
    <w:p w:rsidR="00286031" w:rsidRDefault="00286031" w:rsidP="00CA5723">
      <w:pPr>
        <w:sectPr w:rsidR="00286031" w:rsidSect="005240A0">
          <w:headerReference w:type="first" r:id="rId136"/>
          <w:footerReference w:type="first" r:id="rId137"/>
          <w:pgSz w:w="12240" w:h="15840"/>
          <w:pgMar w:top="1440" w:right="1440" w:bottom="1440" w:left="1440" w:header="720" w:footer="720" w:gutter="0"/>
          <w:cols w:space="720"/>
          <w:titlePg/>
          <w:docGrid w:linePitch="360"/>
        </w:sectPr>
      </w:pPr>
    </w:p>
    <w:p w:rsidR="00B35678" w:rsidRPr="00B35678" w:rsidRDefault="00B35678" w:rsidP="002707FC">
      <w:pPr>
        <w:pStyle w:val="Heading2"/>
      </w:pPr>
      <w:bookmarkStart w:id="108" w:name="_Toc337053592"/>
      <w:r w:rsidRPr="00B35678">
        <w:lastRenderedPageBreak/>
        <w:t>Get Grounded in Mission, Goals, Opportunities and Challenges</w:t>
      </w:r>
      <w:bookmarkEnd w:id="108"/>
    </w:p>
    <w:p w:rsidR="00B35678" w:rsidRPr="00B35678" w:rsidRDefault="00B35678" w:rsidP="002707FC">
      <w:pPr>
        <w:spacing w:before="120"/>
      </w:pPr>
      <w:r w:rsidRPr="00B35678">
        <w:t xml:space="preserve">To be successful, technology use should be tightly integrated into the key work of your organization.  Technology is simply a tool to help your organization deliver on its mission, strategic goals and programs.  So, before diving into the weeds of specific technology problems or solutions, it is important level-set with your team about </w:t>
      </w:r>
      <w:r w:rsidRPr="00B35678">
        <w:rPr>
          <w:i/>
        </w:rPr>
        <w:t>why</w:t>
      </w:r>
      <w:r w:rsidRPr="00B35678">
        <w:t xml:space="preserve"> your organization exists in the first place, and what “makes it tick.”</w:t>
      </w:r>
    </w:p>
    <w:p w:rsidR="00B35678" w:rsidRPr="00B35678" w:rsidRDefault="00B35678" w:rsidP="00B35678">
      <w:r w:rsidRPr="00B35678">
        <w:t xml:space="preserve">For some organizations, talking about the organization’s mission, goals, opportunities and challenges may be the norm amongst the whole staff.  For others, these conversations may only happen at the leadership and board level.  Either way, starting with this reflection and discussion will provide important context and focus for the rest of the technology planning process.  </w:t>
      </w:r>
    </w:p>
    <w:p w:rsidR="00B35678" w:rsidRPr="00B35678" w:rsidRDefault="00B35678" w:rsidP="00B35678">
      <w:pPr>
        <w:rPr>
          <w:i/>
        </w:rPr>
      </w:pPr>
      <w:r w:rsidRPr="00B35678">
        <w:rPr>
          <w:b/>
          <w:i/>
        </w:rPr>
        <w:t xml:space="preserve">Instructions: </w:t>
      </w:r>
      <w:r w:rsidRPr="00B35678">
        <w:rPr>
          <w:i/>
        </w:rPr>
        <w:t xml:space="preserve">Have each team member spend 5- 10 minutes completing the worksheet below. This individual reflection time will help ensure everyone has a chance to consider their own perspective before you press forward as a group. It will help you avoid “group think.” There </w:t>
      </w:r>
      <w:proofErr w:type="gramStart"/>
      <w:r w:rsidRPr="00B35678">
        <w:rPr>
          <w:i/>
        </w:rPr>
        <w:t>are no right</w:t>
      </w:r>
      <w:proofErr w:type="gramEnd"/>
      <w:r w:rsidRPr="00B35678">
        <w:rPr>
          <w:i/>
        </w:rPr>
        <w:t xml:space="preserve"> or wrong answers; this exercise is intended to help folks step out of their day-to-day work to think about the big picture.</w:t>
      </w:r>
    </w:p>
    <w:p w:rsidR="00B35678" w:rsidRPr="00B35678" w:rsidRDefault="00B35678" w:rsidP="00B35678">
      <w:pPr>
        <w:spacing w:after="0"/>
        <w:rPr>
          <w:b/>
        </w:rPr>
      </w:pPr>
    </w:p>
    <w:p w:rsidR="00B35678" w:rsidRPr="00B35678" w:rsidRDefault="00B35678" w:rsidP="00B35678">
      <w:pPr>
        <w:rPr>
          <w:b/>
        </w:rPr>
      </w:pPr>
      <w:r w:rsidRPr="00B35678">
        <w:rPr>
          <w:b/>
        </w:rPr>
        <w:t>In my own words, our organization’s mission is…</w:t>
      </w:r>
    </w:p>
    <w:p w:rsidR="00B35678" w:rsidRPr="00B35678" w:rsidRDefault="00B35678" w:rsidP="00B35678">
      <w:r w:rsidRPr="00B35678">
        <w:rPr>
          <w:b/>
          <w:noProof/>
        </w:rPr>
        <mc:AlternateContent>
          <mc:Choice Requires="wps">
            <w:drawing>
              <wp:inline distT="0" distB="0" distL="0" distR="0" wp14:anchorId="40C35804" wp14:editId="211478EE">
                <wp:extent cx="5943600" cy="1295400"/>
                <wp:effectExtent l="0" t="0" r="19050" b="19050"/>
                <wp:docPr id="25" name="Text Box 25"/>
                <wp:cNvGraphicFramePr/>
                <a:graphic xmlns:a="http://schemas.openxmlformats.org/drawingml/2006/main">
                  <a:graphicData uri="http://schemas.microsoft.com/office/word/2010/wordprocessingShape">
                    <wps:wsp>
                      <wps:cNvSpPr txBox="1"/>
                      <wps:spPr>
                        <a:xfrm>
                          <a:off x="0" y="0"/>
                          <a:ext cx="5943600" cy="1295400"/>
                        </a:xfrm>
                        <a:prstGeom prst="rect">
                          <a:avLst/>
                        </a:prstGeom>
                        <a:solidFill>
                          <a:sysClr val="window" lastClr="FFFFFF"/>
                        </a:solidFill>
                        <a:ln w="6350">
                          <a:solidFill>
                            <a:prstClr val="black"/>
                          </a:solidFill>
                        </a:ln>
                        <a:effectLst/>
                      </wps:spPr>
                      <wps:txbx>
                        <w:txbxContent>
                          <w:p w:rsidR="002048CF" w:rsidRDefault="002048CF" w:rsidP="00B3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o:spid="_x0000_s1055" type="#_x0000_t202"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" fillcolor="window" strokeweight=".5pt">
                <v:textbox>
                  <w:txbxContent>
                    <w:p w:rsidR="00882AD8" w:rsidRDefault="00882AD8" w:rsidP="00B35678"/>
                  </w:txbxContent>
                </v:textbox>
                <w10:anchorlock/>
              </v:shape>
            </w:pict>
          </mc:Fallback>
        </mc:AlternateContent>
      </w:r>
    </w:p>
    <w:p w:rsidR="00B35678" w:rsidRPr="00B35678" w:rsidRDefault="00B35678" w:rsidP="00B35678"/>
    <w:p w:rsidR="00B35678" w:rsidRPr="00B35678" w:rsidRDefault="00B35678" w:rsidP="00B35678">
      <w:pPr>
        <w:rPr>
          <w:b/>
        </w:rPr>
      </w:pPr>
      <w:r w:rsidRPr="00B35678">
        <w:rPr>
          <w:b/>
        </w:rPr>
        <w:t>In my interpretation, the organization’s key, strategic goals over the next 2-3 years are (or should be):</w:t>
      </w:r>
    </w:p>
    <w:p w:rsidR="00B35678" w:rsidRPr="00B35678" w:rsidRDefault="00B35678" w:rsidP="00B35678">
      <w:pPr>
        <w:rPr>
          <w:b/>
        </w:rPr>
      </w:pPr>
      <w:r w:rsidRPr="00B35678">
        <w:rPr>
          <w:b/>
          <w:noProof/>
        </w:rPr>
        <mc:AlternateContent>
          <mc:Choice Requires="wps">
            <w:drawing>
              <wp:inline distT="0" distB="0" distL="0" distR="0" wp14:anchorId="29701662" wp14:editId="4C1771DC">
                <wp:extent cx="5943600" cy="1885950"/>
                <wp:effectExtent l="0" t="0" r="19050" b="19050"/>
                <wp:docPr id="26" name="Text Box 26"/>
                <wp:cNvGraphicFramePr/>
                <a:graphic xmlns:a="http://schemas.openxmlformats.org/drawingml/2006/main">
                  <a:graphicData uri="http://schemas.microsoft.com/office/word/2010/wordprocessingShape">
                    <wps:wsp>
                      <wps:cNvSpPr txBox="1"/>
                      <wps:spPr>
                        <a:xfrm>
                          <a:off x="0" y="0"/>
                          <a:ext cx="5943600" cy="1885950"/>
                        </a:xfrm>
                        <a:prstGeom prst="rect">
                          <a:avLst/>
                        </a:prstGeom>
                        <a:solidFill>
                          <a:sysClr val="window" lastClr="FFFFFF"/>
                        </a:solidFill>
                        <a:ln w="6350">
                          <a:solidFill>
                            <a:prstClr val="black"/>
                          </a:solidFill>
                        </a:ln>
                        <a:effectLst/>
                      </wps:spPr>
                      <wps:txbx>
                        <w:txbxContent>
                          <w:p w:rsidR="002048CF" w:rsidRDefault="002048CF" w:rsidP="00B35678">
                            <w:pPr>
                              <w:pStyle w:val="ListParagraph"/>
                              <w:numPr>
                                <w:ilvl w:val="0"/>
                                <w:numId w:val="51"/>
                              </w:numPr>
                              <w:spacing w:before="120"/>
                              <w:ind w:left="446"/>
                              <w:rPr>
                                <w:b/>
                              </w:rPr>
                            </w:pPr>
                            <w:r>
                              <w:rPr>
                                <w:b/>
                              </w:rPr>
                              <w:t xml:space="preserve">  </w:t>
                            </w:r>
                          </w:p>
                          <w:p w:rsidR="002048CF" w:rsidRDefault="002048CF" w:rsidP="00B35678">
                            <w:pPr>
                              <w:pStyle w:val="ListParagraph"/>
                              <w:ind w:left="450"/>
                              <w:rPr>
                                <w:b/>
                              </w:rPr>
                            </w:pPr>
                          </w:p>
                          <w:p w:rsidR="002048CF" w:rsidRDefault="002048CF" w:rsidP="00B35678">
                            <w:pPr>
                              <w:pStyle w:val="ListParagraph"/>
                              <w:ind w:left="450"/>
                              <w:rPr>
                                <w:b/>
                              </w:rPr>
                            </w:pPr>
                            <w:r>
                              <w:rPr>
                                <w:b/>
                              </w:rPr>
                              <w:t xml:space="preserve">   </w:t>
                            </w:r>
                          </w:p>
                          <w:p w:rsidR="002048CF" w:rsidRDefault="002048CF" w:rsidP="00B35678">
                            <w:pPr>
                              <w:pStyle w:val="ListParagraph"/>
                              <w:numPr>
                                <w:ilvl w:val="0"/>
                                <w:numId w:val="51"/>
                              </w:numPr>
                              <w:ind w:left="450"/>
                              <w:rPr>
                                <w:b/>
                              </w:rPr>
                            </w:pPr>
                            <w:r>
                              <w:rPr>
                                <w:b/>
                              </w:rPr>
                              <w:t xml:space="preserve"> </w:t>
                            </w:r>
                          </w:p>
                          <w:p w:rsidR="002048CF" w:rsidRDefault="002048CF" w:rsidP="00B35678">
                            <w:pPr>
                              <w:pStyle w:val="ListParagraph"/>
                              <w:ind w:left="450"/>
                              <w:rPr>
                                <w:b/>
                              </w:rPr>
                            </w:pPr>
                          </w:p>
                          <w:p w:rsidR="002048CF" w:rsidRDefault="002048CF" w:rsidP="00B35678">
                            <w:pPr>
                              <w:pStyle w:val="ListParagraph"/>
                              <w:ind w:left="450"/>
                              <w:rPr>
                                <w:b/>
                              </w:rPr>
                            </w:pPr>
                            <w:r>
                              <w:rPr>
                                <w:b/>
                              </w:rPr>
                              <w:t xml:space="preserve">    </w:t>
                            </w:r>
                          </w:p>
                          <w:p w:rsidR="002048CF" w:rsidRPr="00CD786B" w:rsidRDefault="002048CF" w:rsidP="00B35678">
                            <w:pPr>
                              <w:pStyle w:val="ListParagraph"/>
                              <w:numPr>
                                <w:ilvl w:val="0"/>
                                <w:numId w:val="51"/>
                              </w:numPr>
                              <w:ind w:left="450"/>
                              <w:rPr>
                                <w:b/>
                              </w:rPr>
                            </w:pPr>
                          </w:p>
                          <w:p w:rsidR="002048CF" w:rsidRDefault="002048CF" w:rsidP="00B3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o:spid="_x0000_s1056" type="#_x0000_t202" style="width:468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" fillcolor="window" strokeweight=".5pt">
                <v:textbox>
                  <w:txbxContent>
                    <w:p w:rsidR="00882AD8" w:rsidRDefault="00882AD8" w:rsidP="00B35678">
                      <w:pPr>
                        <w:pStyle w:val="ListParagraph"/>
                        <w:numPr>
                          <w:ilvl w:val="0"/>
                          <w:numId w:val="51"/>
                        </w:numPr>
                        <w:spacing w:before="120"/>
                        <w:ind w:left="446"/>
                        <w:rPr>
                          <w:b/>
                        </w:rPr>
                      </w:pPr>
                      <w:r>
                        <w:rPr>
                          <w:b/>
                        </w:rPr>
                        <w:t xml:space="preserve">  </w:t>
                      </w:r>
                    </w:p>
                    <w:p w:rsidR="00882AD8" w:rsidRDefault="00882AD8" w:rsidP="00B35678">
                      <w:pPr>
                        <w:pStyle w:val="ListParagraph"/>
                        <w:ind w:left="450"/>
                        <w:rPr>
                          <w:b/>
                        </w:rPr>
                      </w:pPr>
                    </w:p>
                    <w:p w:rsidR="00882AD8" w:rsidRDefault="00882AD8" w:rsidP="00B35678">
                      <w:pPr>
                        <w:pStyle w:val="ListParagraph"/>
                        <w:ind w:left="450"/>
                        <w:rPr>
                          <w:b/>
                        </w:rPr>
                      </w:pPr>
                      <w:r>
                        <w:rPr>
                          <w:b/>
                        </w:rPr>
                        <w:t xml:space="preserve">   </w:t>
                      </w:r>
                    </w:p>
                    <w:p w:rsidR="00882AD8" w:rsidRDefault="00882AD8" w:rsidP="00B35678">
                      <w:pPr>
                        <w:pStyle w:val="ListParagraph"/>
                        <w:numPr>
                          <w:ilvl w:val="0"/>
                          <w:numId w:val="51"/>
                        </w:numPr>
                        <w:ind w:left="450"/>
                        <w:rPr>
                          <w:b/>
                        </w:rPr>
                      </w:pPr>
                      <w:r>
                        <w:rPr>
                          <w:b/>
                        </w:rPr>
                        <w:t xml:space="preserve"> </w:t>
                      </w:r>
                    </w:p>
                    <w:p w:rsidR="00882AD8" w:rsidRDefault="00882AD8" w:rsidP="00B35678">
                      <w:pPr>
                        <w:pStyle w:val="ListParagraph"/>
                        <w:ind w:left="450"/>
                        <w:rPr>
                          <w:b/>
                        </w:rPr>
                      </w:pPr>
                    </w:p>
                    <w:p w:rsidR="00882AD8" w:rsidRDefault="00882AD8" w:rsidP="00B35678">
                      <w:pPr>
                        <w:pStyle w:val="ListParagraph"/>
                        <w:ind w:left="450"/>
                        <w:rPr>
                          <w:b/>
                        </w:rPr>
                      </w:pPr>
                      <w:r>
                        <w:rPr>
                          <w:b/>
                        </w:rPr>
                        <w:t xml:space="preserve">    </w:t>
                      </w:r>
                    </w:p>
                    <w:p w:rsidR="00882AD8" w:rsidRPr="00CD786B" w:rsidRDefault="00882AD8" w:rsidP="00B35678">
                      <w:pPr>
                        <w:pStyle w:val="ListParagraph"/>
                        <w:numPr>
                          <w:ilvl w:val="0"/>
                          <w:numId w:val="51"/>
                        </w:numPr>
                        <w:ind w:left="450"/>
                        <w:rPr>
                          <w:b/>
                        </w:rPr>
                      </w:pPr>
                    </w:p>
                    <w:p w:rsidR="00882AD8" w:rsidRDefault="00882AD8" w:rsidP="00B35678"/>
                  </w:txbxContent>
                </v:textbox>
                <w10:anchorlock/>
              </v:shape>
            </w:pict>
          </mc:Fallback>
        </mc:AlternateContent>
      </w:r>
    </w:p>
    <w:p w:rsidR="00B35678" w:rsidRPr="00B35678" w:rsidRDefault="00B35678" w:rsidP="00B35678">
      <w:pPr>
        <w:rPr>
          <w:b/>
        </w:rPr>
      </w:pPr>
    </w:p>
    <w:p w:rsidR="00B35678" w:rsidRPr="00B35678" w:rsidRDefault="00B35678" w:rsidP="00B35678">
      <w:pPr>
        <w:rPr>
          <w:b/>
        </w:rPr>
      </w:pPr>
      <w:r w:rsidRPr="00B35678">
        <w:rPr>
          <w:b/>
        </w:rPr>
        <w:lastRenderedPageBreak/>
        <w:t xml:space="preserve">Some major opportunities I see for our organization to plan for or capitalize on over the next few years include: </w:t>
      </w:r>
    </w:p>
    <w:p w:rsidR="00B35678" w:rsidRPr="00B35678" w:rsidRDefault="00B35678" w:rsidP="00B35678">
      <w:pPr>
        <w:rPr>
          <w:b/>
        </w:rPr>
      </w:pPr>
      <w:r w:rsidRPr="00B35678">
        <w:rPr>
          <w:b/>
          <w:noProof/>
        </w:rPr>
        <mc:AlternateContent>
          <mc:Choice Requires="wps">
            <w:drawing>
              <wp:inline distT="0" distB="0" distL="0" distR="0" wp14:anchorId="3A77F0F8" wp14:editId="26643116">
                <wp:extent cx="5943600" cy="1543050"/>
                <wp:effectExtent l="0" t="0" r="19050" b="19050"/>
                <wp:docPr id="27" name="Text Box 27"/>
                <wp:cNvGraphicFramePr/>
                <a:graphic xmlns:a="http://schemas.openxmlformats.org/drawingml/2006/main">
                  <a:graphicData uri="http://schemas.microsoft.com/office/word/2010/wordprocessingShape">
                    <wps:wsp>
                      <wps:cNvSpPr txBox="1"/>
                      <wps:spPr>
                        <a:xfrm>
                          <a:off x="0" y="0"/>
                          <a:ext cx="5943600" cy="1543050"/>
                        </a:xfrm>
                        <a:prstGeom prst="rect">
                          <a:avLst/>
                        </a:prstGeom>
                        <a:solidFill>
                          <a:sysClr val="window" lastClr="FFFFFF"/>
                        </a:solidFill>
                        <a:ln w="6350">
                          <a:solidFill>
                            <a:prstClr val="black"/>
                          </a:solidFill>
                        </a:ln>
                        <a:effectLst/>
                      </wps:spPr>
                      <wps:txbx>
                        <w:txbxContent>
                          <w:p w:rsidR="002048CF" w:rsidRDefault="002048CF" w:rsidP="00B3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7" o:spid="_x0000_s1057" type="#_x0000_t202" style="width:468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" fillcolor="window" strokeweight=".5pt">
                <v:textbox>
                  <w:txbxContent>
                    <w:p w:rsidR="00882AD8" w:rsidRDefault="00882AD8" w:rsidP="00B35678"/>
                  </w:txbxContent>
                </v:textbox>
                <w10:anchorlock/>
              </v:shape>
            </w:pict>
          </mc:Fallback>
        </mc:AlternateContent>
      </w:r>
    </w:p>
    <w:p w:rsidR="00B35678" w:rsidRPr="00B35678" w:rsidRDefault="00B35678" w:rsidP="00B35678">
      <w:pPr>
        <w:spacing w:after="0"/>
        <w:rPr>
          <w:b/>
        </w:rPr>
      </w:pPr>
    </w:p>
    <w:p w:rsidR="00B35678" w:rsidRPr="00B35678" w:rsidRDefault="00B35678" w:rsidP="00B35678">
      <w:pPr>
        <w:rPr>
          <w:b/>
        </w:rPr>
      </w:pPr>
      <w:r w:rsidRPr="00B35678">
        <w:rPr>
          <w:b/>
        </w:rPr>
        <w:t xml:space="preserve">Some important challenges I think our organization will face and needs to plan for over the next few years include: </w:t>
      </w:r>
    </w:p>
    <w:p w:rsidR="00B35678" w:rsidRPr="00B35678" w:rsidRDefault="00B35678" w:rsidP="00B35678">
      <w:pPr>
        <w:rPr>
          <w:b/>
        </w:rPr>
      </w:pPr>
      <w:r w:rsidRPr="00B35678">
        <w:rPr>
          <w:b/>
          <w:noProof/>
        </w:rPr>
        <mc:AlternateContent>
          <mc:Choice Requires="wps">
            <w:drawing>
              <wp:inline distT="0" distB="0" distL="0" distR="0" wp14:anchorId="6CBBEE68" wp14:editId="00B60EAF">
                <wp:extent cx="5943600" cy="1543050"/>
                <wp:effectExtent l="0" t="0" r="19050" b="19050"/>
                <wp:docPr id="28" name="Text Box 28"/>
                <wp:cNvGraphicFramePr/>
                <a:graphic xmlns:a="http://schemas.openxmlformats.org/drawingml/2006/main">
                  <a:graphicData uri="http://schemas.microsoft.com/office/word/2010/wordprocessingShape">
                    <wps:wsp>
                      <wps:cNvSpPr txBox="1"/>
                      <wps:spPr>
                        <a:xfrm>
                          <a:off x="0" y="0"/>
                          <a:ext cx="5943600" cy="1543050"/>
                        </a:xfrm>
                        <a:prstGeom prst="rect">
                          <a:avLst/>
                        </a:prstGeom>
                        <a:solidFill>
                          <a:sysClr val="window" lastClr="FFFFFF"/>
                        </a:solidFill>
                        <a:ln w="6350">
                          <a:solidFill>
                            <a:prstClr val="black"/>
                          </a:solidFill>
                        </a:ln>
                        <a:effectLst/>
                      </wps:spPr>
                      <wps:txbx>
                        <w:txbxContent>
                          <w:p w:rsidR="002048CF" w:rsidRDefault="002048CF" w:rsidP="00B3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o:spid="_x0000_s1058" type="#_x0000_t202" style="width:468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" fillcolor="window" strokeweight=".5pt">
                <v:textbox>
                  <w:txbxContent>
                    <w:p w:rsidR="00882AD8" w:rsidRDefault="00882AD8" w:rsidP="00B35678"/>
                  </w:txbxContent>
                </v:textbox>
                <w10:anchorlock/>
              </v:shape>
            </w:pict>
          </mc:Fallback>
        </mc:AlternateContent>
      </w:r>
    </w:p>
    <w:p w:rsidR="00B35678" w:rsidRPr="00B35678" w:rsidRDefault="00B35678" w:rsidP="00B35678">
      <w:pPr>
        <w:spacing w:after="0"/>
        <w:rPr>
          <w:b/>
        </w:rPr>
      </w:pPr>
    </w:p>
    <w:p w:rsidR="00B35678" w:rsidRPr="00B35678" w:rsidRDefault="00B35678" w:rsidP="00B35678">
      <w:pPr>
        <w:rPr>
          <w:b/>
        </w:rPr>
      </w:pPr>
      <w:r w:rsidRPr="00B35678">
        <w:rPr>
          <w:b/>
        </w:rPr>
        <w:t>Other thoughts, notes or questions I want our team to consider as we move forward with planning:</w:t>
      </w:r>
    </w:p>
    <w:p w:rsidR="00B35678" w:rsidRPr="00B35678" w:rsidRDefault="00B35678" w:rsidP="00B35678">
      <w:pPr>
        <w:rPr>
          <w:b/>
        </w:rPr>
      </w:pPr>
      <w:r w:rsidRPr="00B35678">
        <w:rPr>
          <w:b/>
          <w:noProof/>
        </w:rPr>
        <mc:AlternateContent>
          <mc:Choice Requires="wps">
            <w:drawing>
              <wp:inline distT="0" distB="0" distL="0" distR="0" wp14:anchorId="635E0FA3" wp14:editId="2A8AC5AC">
                <wp:extent cx="5943600" cy="1295400"/>
                <wp:effectExtent l="0" t="0" r="19050" b="19050"/>
                <wp:docPr id="29" name="Text Box 29"/>
                <wp:cNvGraphicFramePr/>
                <a:graphic xmlns:a="http://schemas.openxmlformats.org/drawingml/2006/main">
                  <a:graphicData uri="http://schemas.microsoft.com/office/word/2010/wordprocessingShape">
                    <wps:wsp>
                      <wps:cNvSpPr txBox="1"/>
                      <wps:spPr>
                        <a:xfrm>
                          <a:off x="0" y="0"/>
                          <a:ext cx="5943600" cy="1295400"/>
                        </a:xfrm>
                        <a:prstGeom prst="rect">
                          <a:avLst/>
                        </a:prstGeom>
                        <a:solidFill>
                          <a:sysClr val="window" lastClr="FFFFFF"/>
                        </a:solidFill>
                        <a:ln w="6350">
                          <a:solidFill>
                            <a:prstClr val="black"/>
                          </a:solidFill>
                        </a:ln>
                        <a:effectLst/>
                      </wps:spPr>
                      <wps:txbx>
                        <w:txbxContent>
                          <w:p w:rsidR="002048CF" w:rsidRDefault="002048CF" w:rsidP="00B356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9" o:spid="_x0000_s1059" type="#_x0000_t202" style="width:468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" fillcolor="window" strokeweight=".5pt">
                <v:textbox>
                  <w:txbxContent>
                    <w:p w:rsidR="00882AD8" w:rsidRDefault="00882AD8" w:rsidP="00B35678"/>
                  </w:txbxContent>
                </v:textbox>
                <w10:anchorlock/>
              </v:shape>
            </w:pict>
          </mc:Fallback>
        </mc:AlternateContent>
      </w:r>
    </w:p>
    <w:p w:rsidR="00B35678" w:rsidRPr="00B35678" w:rsidRDefault="00B35678" w:rsidP="00B35678">
      <w:pPr>
        <w:spacing w:after="0"/>
        <w:rPr>
          <w:b/>
        </w:rPr>
      </w:pPr>
    </w:p>
    <w:p w:rsidR="00B35678" w:rsidRPr="00B35678" w:rsidRDefault="00B35678" w:rsidP="00B35678">
      <w:pPr>
        <w:spacing w:after="0"/>
        <w:rPr>
          <w:b/>
          <w:i/>
        </w:rPr>
      </w:pPr>
      <w:r w:rsidRPr="00B35678">
        <w:rPr>
          <w:b/>
          <w:i/>
        </w:rPr>
        <w:t xml:space="preserve">NOW WHAT?  </w:t>
      </w:r>
    </w:p>
    <w:p w:rsidR="00B35678" w:rsidRPr="00B35678" w:rsidRDefault="00B35678" w:rsidP="00B35678">
      <w:r w:rsidRPr="00B35678">
        <w:t>Have an open discussion with your technology team about your responses. Clarity on the mission and goals of the organization, as well as key opportunities and challenges you’ll encounter in the next few years, are big factors that will shape the types of technology investments you’ll want to pursue.</w:t>
      </w:r>
    </w:p>
    <w:p w:rsidR="00B35678" w:rsidRDefault="00B35678" w:rsidP="00CA5723">
      <w:pPr>
        <w:sectPr w:rsidR="00B35678" w:rsidSect="005240A0">
          <w:headerReference w:type="even" r:id="rId138"/>
          <w:headerReference w:type="default" r:id="rId139"/>
          <w:headerReference w:type="first" r:id="rId140"/>
          <w:pgSz w:w="12240" w:h="15840"/>
          <w:pgMar w:top="1440" w:right="1440" w:bottom="1170" w:left="1440" w:header="720" w:footer="720" w:gutter="0"/>
          <w:cols w:space="720"/>
          <w:titlePg/>
          <w:docGrid w:linePitch="360"/>
        </w:sectPr>
      </w:pPr>
      <w:r w:rsidRPr="00B35678">
        <w:t xml:space="preserve">When your team has fundamental agreement on the above, designate some from the tech team to write a shared version of these answers into your technology strategy document. </w:t>
      </w:r>
    </w:p>
    <w:p w:rsidR="00636DEB" w:rsidRPr="00636DEB" w:rsidRDefault="00636DEB" w:rsidP="002707FC">
      <w:pPr>
        <w:pStyle w:val="Heading2"/>
        <w:rPr>
          <w:rFonts w:eastAsia="Times New Roman"/>
        </w:rPr>
      </w:pPr>
      <w:bookmarkStart w:id="109" w:name="_Toc337053593"/>
      <w:r w:rsidRPr="00636DEB">
        <w:rPr>
          <w:rFonts w:eastAsia="Times New Roman"/>
        </w:rPr>
        <w:lastRenderedPageBreak/>
        <w:t>Stakeholder Perception Surveys</w:t>
      </w:r>
      <w:bookmarkEnd w:id="109"/>
    </w:p>
    <w:p w:rsidR="00636DEB" w:rsidRPr="00636DEB" w:rsidRDefault="00636DEB" w:rsidP="002707FC">
      <w:pPr>
        <w:spacing w:before="120"/>
      </w:pPr>
      <w:r w:rsidRPr="00636DEB">
        <w:t xml:space="preserve">Below are two examples of stakeholder perceptions surveys: The first is for use with staff; the second is intended for use with outside stakeholder groups (the example here is specifically targeted for use with supporters of your organization such as donors or volunteers). Review and customize these surveys for use with your key stakeholder groups, then distribute.  You should survey </w:t>
      </w:r>
      <w:r w:rsidRPr="00636DEB">
        <w:rPr>
          <w:i/>
        </w:rPr>
        <w:t>each and every</w:t>
      </w:r>
      <w:r w:rsidRPr="00636DEB">
        <w:t xml:space="preserve"> staff member on technology perceptions.  For other stakeholder groups such as your board, volunteers, donors, or perhaps even your clients/</w:t>
      </w:r>
      <w:proofErr w:type="spellStart"/>
      <w:r w:rsidRPr="00636DEB">
        <w:t>patrions</w:t>
      </w:r>
      <w:proofErr w:type="spellEnd"/>
      <w:r w:rsidRPr="00636DEB">
        <w:t xml:space="preserve">, you may want to survey just a sampling of folks instead of the entire group. Discuss what’s most appropriate with your tech planning team.    </w:t>
      </w:r>
    </w:p>
    <w:p w:rsidR="00636DEB" w:rsidRPr="00636DEB" w:rsidRDefault="00636DEB" w:rsidP="00636DEB">
      <w:pPr>
        <w:rPr>
          <w:i/>
        </w:rPr>
      </w:pPr>
      <w:r w:rsidRPr="00636DEB">
        <w:rPr>
          <w:b/>
          <w:i/>
        </w:rPr>
        <w:t>Tip!</w:t>
      </w:r>
      <w:r w:rsidRPr="00636DEB">
        <w:rPr>
          <w:i/>
        </w:rPr>
        <w:t xml:space="preserve"> If you are a large or a very distributed organization, you may want to use an online survey tool such as </w:t>
      </w:r>
      <w:hyperlink r:id="rId141" w:history="1">
        <w:proofErr w:type="spellStart"/>
        <w:r w:rsidRPr="00636DEB">
          <w:rPr>
            <w:i/>
            <w:color w:val="0000FF" w:themeColor="hyperlink"/>
            <w:u w:val="single"/>
          </w:rPr>
          <w:t>Zoomerang</w:t>
        </w:r>
        <w:proofErr w:type="spellEnd"/>
      </w:hyperlink>
      <w:r w:rsidRPr="00636DEB">
        <w:rPr>
          <w:i/>
        </w:rPr>
        <w:t xml:space="preserve"> or </w:t>
      </w:r>
      <w:hyperlink r:id="rId142" w:history="1">
        <w:proofErr w:type="spellStart"/>
        <w:r w:rsidRPr="00636DEB">
          <w:rPr>
            <w:i/>
            <w:color w:val="0000FF" w:themeColor="hyperlink"/>
            <w:u w:val="single"/>
          </w:rPr>
          <w:t>SurveyMonkey</w:t>
        </w:r>
        <w:proofErr w:type="spellEnd"/>
      </w:hyperlink>
      <w:r w:rsidRPr="00636DEB">
        <w:rPr>
          <w:i/>
        </w:rPr>
        <w:t xml:space="preserve"> to ease the distribution and collection of these surveys. If you don’t already have an electronic survey tool of choice, there are many free or low-cost </w:t>
      </w:r>
      <w:hyperlink r:id="rId143" w:history="1">
        <w:r w:rsidRPr="00636DEB">
          <w:rPr>
            <w:i/>
            <w:color w:val="0000FF" w:themeColor="hyperlink"/>
            <w:u w:val="single"/>
          </w:rPr>
          <w:t>survey tools</w:t>
        </w:r>
      </w:hyperlink>
      <w:r w:rsidRPr="00636DEB">
        <w:rPr>
          <w:i/>
        </w:rPr>
        <w:t xml:space="preserve"> available.   </w:t>
      </w:r>
    </w:p>
    <w:p w:rsidR="00636DEB" w:rsidRPr="00636DEB" w:rsidRDefault="00636DEB" w:rsidP="00636DEB">
      <w:pPr>
        <w:spacing w:after="0"/>
        <w:rPr>
          <w:i/>
        </w:rPr>
      </w:pPr>
    </w:p>
    <w:p w:rsidR="00636DEB" w:rsidRPr="00636DEB" w:rsidRDefault="00636DEB" w:rsidP="00636DEB">
      <w:pPr>
        <w:rPr>
          <w:b/>
          <w:sz w:val="24"/>
        </w:rPr>
      </w:pPr>
      <w:r w:rsidRPr="00636DEB">
        <w:rPr>
          <w:b/>
          <w:sz w:val="24"/>
        </w:rPr>
        <w:t xml:space="preserve">Sample Questions for Staff: </w:t>
      </w:r>
    </w:p>
    <w:p w:rsidR="00636DEB" w:rsidRPr="00636DEB" w:rsidRDefault="00636DEB" w:rsidP="00636DEB">
      <w:pPr>
        <w:numPr>
          <w:ilvl w:val="0"/>
          <w:numId w:val="52"/>
        </w:numPr>
        <w:spacing w:after="0"/>
        <w:contextualSpacing/>
      </w:pPr>
      <w:r w:rsidRPr="00636DEB">
        <w:t>What are the primary goals or tasks you do (or should be doing) to be successful in your job?</w:t>
      </w: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What technology do you currently have access to in order to help you with the above? (</w:t>
      </w:r>
      <w:proofErr w:type="gramStart"/>
      <w:r w:rsidRPr="00636DEB">
        <w:t>i.e</w:t>
      </w:r>
      <w:proofErr w:type="gramEnd"/>
      <w:r w:rsidRPr="00636DEB">
        <w:t>. do you have a laptop, donor database, e-newsletter tool, smartphone, etc.?)</w:t>
      </w: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Is this access (from above) sufficient to effectively accomplish your everyday tasks?  Explain.</w:t>
      </w: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 xml:space="preserve">What skills or competencies do you need in order to be successful delivering on the above?  Do you feel adequately trained?  Is there specific technology training you feel would benefit you? </w:t>
      </w:r>
    </w:p>
    <w:p w:rsidR="00636DEB" w:rsidRPr="00636DEB" w:rsidRDefault="00636DEB" w:rsidP="00636DEB">
      <w:pPr>
        <w:spacing w:after="0"/>
        <w:ind w:left="720"/>
        <w:contextualSpacing/>
      </w:pPr>
    </w:p>
    <w:p w:rsidR="00636DEB" w:rsidRDefault="00636DEB" w:rsidP="00636DEB">
      <w:pPr>
        <w:spacing w:after="0"/>
        <w:ind w:left="720"/>
        <w:contextualSpacing/>
      </w:pPr>
    </w:p>
    <w:p w:rsidR="002707FC" w:rsidRPr="00636DEB" w:rsidRDefault="002707FC"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What internal processes or systems are most important to enabling you to do your job (these can be manual or automated/electronic process/systems)?</w:t>
      </w:r>
    </w:p>
    <w:p w:rsidR="00636DEB" w:rsidRPr="00636DEB" w:rsidRDefault="00636DEB" w:rsidP="00636DEB">
      <w:pPr>
        <w:ind w:left="720"/>
        <w:contextualSpacing/>
      </w:pPr>
    </w:p>
    <w:p w:rsidR="00636DEB" w:rsidRDefault="00636DEB" w:rsidP="00636DEB">
      <w:pPr>
        <w:ind w:left="720"/>
        <w:contextualSpacing/>
      </w:pPr>
    </w:p>
    <w:p w:rsidR="002707FC" w:rsidRPr="00636DEB" w:rsidRDefault="002707FC" w:rsidP="00636DEB">
      <w:pPr>
        <w:ind w:left="720"/>
        <w:contextualSpacing/>
      </w:pPr>
    </w:p>
    <w:p w:rsidR="00636DEB" w:rsidRDefault="00636DEB" w:rsidP="00636DEB">
      <w:pPr>
        <w:ind w:left="720"/>
        <w:contextualSpacing/>
      </w:pPr>
    </w:p>
    <w:p w:rsidR="001647AB" w:rsidRDefault="001647AB" w:rsidP="00636DEB">
      <w:pPr>
        <w:ind w:left="720"/>
        <w:contextualSpacing/>
      </w:pPr>
    </w:p>
    <w:p w:rsidR="002204EF" w:rsidRPr="00636DEB" w:rsidRDefault="002204EF" w:rsidP="00636DEB">
      <w:pPr>
        <w:ind w:left="720"/>
        <w:contextualSpacing/>
      </w:pPr>
    </w:p>
    <w:p w:rsidR="002204EF" w:rsidRDefault="002204EF" w:rsidP="002204EF">
      <w:pPr>
        <w:spacing w:after="0"/>
        <w:ind w:left="720"/>
        <w:contextualSpacing/>
      </w:pPr>
    </w:p>
    <w:p w:rsidR="00636DEB" w:rsidRDefault="00636DEB" w:rsidP="00636DEB">
      <w:pPr>
        <w:numPr>
          <w:ilvl w:val="0"/>
          <w:numId w:val="52"/>
        </w:numPr>
        <w:spacing w:after="0"/>
        <w:contextualSpacing/>
      </w:pPr>
      <w:r w:rsidRPr="00636DEB">
        <w:t>Which of the processes or systems from your reply above run smoothly and work well?</w:t>
      </w:r>
    </w:p>
    <w:p w:rsidR="001647AB" w:rsidRDefault="001647AB" w:rsidP="001647AB">
      <w:pPr>
        <w:spacing w:after="0"/>
        <w:ind w:left="720"/>
        <w:contextualSpacing/>
      </w:pPr>
    </w:p>
    <w:p w:rsidR="001647AB" w:rsidRDefault="001647AB" w:rsidP="001647AB">
      <w:pPr>
        <w:spacing w:after="0"/>
        <w:ind w:left="720"/>
        <w:contextualSpacing/>
      </w:pPr>
    </w:p>
    <w:p w:rsidR="002204EF" w:rsidRPr="00636DEB" w:rsidRDefault="002204EF" w:rsidP="001647A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 xml:space="preserve">What processes or systems have bottlenecks or feel cumbersome and inefficient?  How could they be made more efficient?  Feel free to include both manual and automated processes. </w:t>
      </w:r>
    </w:p>
    <w:p w:rsidR="00636DEB" w:rsidRPr="00636DEB" w:rsidRDefault="00636DEB" w:rsidP="00636DEB">
      <w:pPr>
        <w:spacing w:after="0"/>
        <w:ind w:left="720"/>
        <w:contextualSpacing/>
      </w:pPr>
    </w:p>
    <w:p w:rsidR="00636DEB" w:rsidRDefault="00636DEB" w:rsidP="00636DEB">
      <w:pPr>
        <w:spacing w:after="0"/>
        <w:ind w:left="720"/>
        <w:contextualSpacing/>
      </w:pPr>
    </w:p>
    <w:p w:rsidR="002204EF" w:rsidRPr="00636DEB" w:rsidRDefault="002204EF"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 xml:space="preserve">What data, information and reports do you need to access to do your job? Do you have sufficient access to them?  Please explain. </w:t>
      </w:r>
    </w:p>
    <w:p w:rsidR="00636DEB" w:rsidRPr="00636DEB" w:rsidRDefault="00636DEB" w:rsidP="00636DEB">
      <w:pPr>
        <w:spacing w:after="0"/>
        <w:ind w:left="720"/>
        <w:contextualSpacing/>
      </w:pPr>
    </w:p>
    <w:p w:rsidR="00636DEB" w:rsidRDefault="00636DEB" w:rsidP="00636DEB">
      <w:pPr>
        <w:spacing w:after="0"/>
        <w:ind w:left="720"/>
        <w:contextualSpacing/>
      </w:pPr>
    </w:p>
    <w:p w:rsidR="002204EF" w:rsidRPr="00636DEB" w:rsidRDefault="002204EF"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Are there other barriers, constraints, or pain points you face in your day-to-day tasks that prevent you from doing your best work? (they don’t have to be IT-related)</w:t>
      </w:r>
    </w:p>
    <w:p w:rsidR="00636DEB" w:rsidRPr="00636DEB" w:rsidRDefault="00636DEB" w:rsidP="00636DEB">
      <w:pPr>
        <w:spacing w:after="0"/>
        <w:ind w:left="720"/>
        <w:contextualSpacing/>
      </w:pPr>
    </w:p>
    <w:p w:rsidR="00636DEB" w:rsidRDefault="00636DEB" w:rsidP="00636DEB">
      <w:pPr>
        <w:spacing w:after="0"/>
        <w:ind w:left="720"/>
        <w:contextualSpacing/>
      </w:pPr>
    </w:p>
    <w:p w:rsidR="002204EF" w:rsidRPr="00636DEB" w:rsidRDefault="002204EF" w:rsidP="00636DEB">
      <w:pPr>
        <w:spacing w:after="0"/>
        <w:ind w:left="720"/>
        <w:contextualSpacing/>
      </w:pPr>
    </w:p>
    <w:p w:rsidR="00636DEB" w:rsidRPr="00636DEB" w:rsidRDefault="00636DEB" w:rsidP="00636DEB">
      <w:pPr>
        <w:spacing w:after="0"/>
        <w:ind w:left="720"/>
        <w:contextualSpacing/>
      </w:pPr>
    </w:p>
    <w:p w:rsidR="00636DEB" w:rsidRPr="00636DEB" w:rsidRDefault="00636DEB" w:rsidP="00636DEB">
      <w:pPr>
        <w:numPr>
          <w:ilvl w:val="0"/>
          <w:numId w:val="52"/>
        </w:numPr>
        <w:spacing w:after="0"/>
        <w:contextualSpacing/>
      </w:pPr>
      <w:r w:rsidRPr="00636DEB">
        <w:t xml:space="preserve">Are there any other tools, training or resources (technology or otherwise) you need in order to be more effective in your daily work?  </w:t>
      </w:r>
    </w:p>
    <w:p w:rsidR="00636DEB" w:rsidRPr="00636DEB" w:rsidRDefault="00636DEB" w:rsidP="00636DEB">
      <w:pPr>
        <w:spacing w:after="0"/>
        <w:ind w:left="720"/>
        <w:contextualSpacing/>
      </w:pPr>
    </w:p>
    <w:p w:rsidR="00636DEB" w:rsidRPr="00636DEB" w:rsidRDefault="00636DEB" w:rsidP="00636DEB">
      <w:pPr>
        <w:spacing w:after="0"/>
        <w:ind w:left="720"/>
        <w:contextualSpacing/>
      </w:pPr>
    </w:p>
    <w:p w:rsidR="00636DEB" w:rsidRDefault="00636DEB" w:rsidP="00636DEB">
      <w:pPr>
        <w:spacing w:after="0"/>
        <w:ind w:left="720"/>
        <w:contextualSpacing/>
      </w:pPr>
    </w:p>
    <w:p w:rsidR="002204EF" w:rsidRPr="00636DEB" w:rsidRDefault="002204EF" w:rsidP="00636DEB">
      <w:pPr>
        <w:spacing w:after="0"/>
        <w:ind w:left="720"/>
        <w:contextualSpacing/>
      </w:pPr>
    </w:p>
    <w:p w:rsidR="00636DEB" w:rsidRPr="00636DEB" w:rsidRDefault="00636DEB" w:rsidP="00636DEB">
      <w:pPr>
        <w:numPr>
          <w:ilvl w:val="0"/>
          <w:numId w:val="52"/>
        </w:numPr>
        <w:spacing w:after="0"/>
        <w:contextualSpacing/>
      </w:pPr>
      <w:r w:rsidRPr="00636DEB">
        <w:t>Any other comments regarding technology use in our organization that you would like the tech planning team to consider?</w:t>
      </w:r>
    </w:p>
    <w:p w:rsidR="00636DEB" w:rsidRPr="00636DEB" w:rsidRDefault="00636DEB" w:rsidP="00636DEB">
      <w:pPr>
        <w:spacing w:after="0"/>
      </w:pPr>
    </w:p>
    <w:p w:rsidR="00636DEB" w:rsidRPr="00636DEB" w:rsidRDefault="00636DEB" w:rsidP="00636DEB">
      <w:pPr>
        <w:rPr>
          <w:b/>
          <w:iCs/>
        </w:rPr>
      </w:pPr>
      <w:r w:rsidRPr="00636DEB">
        <w:rPr>
          <w:b/>
          <w:iCs/>
        </w:rPr>
        <w:br w:type="page"/>
      </w:r>
    </w:p>
    <w:p w:rsidR="00636DEB" w:rsidRPr="00636DEB" w:rsidRDefault="00636DEB" w:rsidP="00636DEB">
      <w:pPr>
        <w:spacing w:after="0"/>
        <w:rPr>
          <w:b/>
          <w:iCs/>
          <w:sz w:val="24"/>
        </w:rPr>
      </w:pPr>
      <w:r w:rsidRPr="00636DEB">
        <w:rPr>
          <w:b/>
          <w:iCs/>
          <w:sz w:val="24"/>
        </w:rPr>
        <w:lastRenderedPageBreak/>
        <w:t>Sample Questions for Donors/Supporters</w:t>
      </w:r>
    </w:p>
    <w:p w:rsidR="00636DEB" w:rsidRPr="00636DEB" w:rsidRDefault="00636DEB" w:rsidP="00636DEB">
      <w:pPr>
        <w:spacing w:after="0"/>
        <w:rPr>
          <w:i/>
        </w:rPr>
      </w:pPr>
    </w:p>
    <w:p w:rsidR="00636DEB" w:rsidRPr="00636DEB" w:rsidRDefault="00636DEB" w:rsidP="00636DEB">
      <w:pPr>
        <w:numPr>
          <w:ilvl w:val="0"/>
          <w:numId w:val="53"/>
        </w:numPr>
        <w:spacing w:after="0"/>
      </w:pPr>
      <w:r w:rsidRPr="00636DEB">
        <w:t xml:space="preserve">What information, data, news, or updates would you like to receive as a supporter of our organization?  How often?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How do you get the above information from our organization today? Is your access to this information adequate?  How could it be improved?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Are there bottlenecks or pain points you’ve faced in any of your interactions with our organization, either online or offline?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If you could describe your ideal interaction with our organization to donate money, volunteer, or otherwise be a patron of our organization, what would that look like?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What do you think our organization does really well?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What opportunities do you see for our organization to improve? </w:t>
      </w: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spacing w:after="0"/>
      </w:pPr>
    </w:p>
    <w:p w:rsidR="00636DEB" w:rsidRPr="00636DEB" w:rsidRDefault="00636DEB" w:rsidP="00636DEB">
      <w:pPr>
        <w:numPr>
          <w:ilvl w:val="0"/>
          <w:numId w:val="53"/>
        </w:numPr>
        <w:spacing w:after="0"/>
      </w:pPr>
      <w:r w:rsidRPr="00636DEB">
        <w:t xml:space="preserve">Do you have suggestions for particular technology initiatives we may want to explore during this technology planning effort that would improve our organization’s ability to serve you or our community? </w:t>
      </w:r>
    </w:p>
    <w:p w:rsidR="00636DEB" w:rsidRPr="00636DEB" w:rsidRDefault="00636DEB" w:rsidP="00636DEB">
      <w:pPr>
        <w:spacing w:after="0"/>
        <w:rPr>
          <w:bCs/>
        </w:rPr>
      </w:pPr>
    </w:p>
    <w:p w:rsidR="00636DEB" w:rsidRPr="00636DEB" w:rsidRDefault="00636DEB" w:rsidP="00636DEB"/>
    <w:p w:rsidR="00636DEB" w:rsidRDefault="00636DEB" w:rsidP="00CA5723">
      <w:pPr>
        <w:sectPr w:rsidR="00636DEB" w:rsidSect="005240A0">
          <w:headerReference w:type="even" r:id="rId144"/>
          <w:headerReference w:type="default" r:id="rId145"/>
          <w:pgSz w:w="12240" w:h="15840"/>
          <w:pgMar w:top="1440" w:right="1440" w:bottom="1260" w:left="1440" w:header="720" w:footer="720" w:gutter="0"/>
          <w:cols w:space="720"/>
          <w:docGrid w:linePitch="360"/>
        </w:sectPr>
      </w:pPr>
    </w:p>
    <w:p w:rsidR="00E610E9" w:rsidRPr="00E610E9" w:rsidRDefault="009925B5" w:rsidP="002707FC">
      <w:pPr>
        <w:pStyle w:val="Heading2"/>
        <w:rPr>
          <w:rFonts w:eastAsiaTheme="minorEastAsia"/>
        </w:rPr>
      </w:pPr>
      <w:bookmarkStart w:id="110" w:name="_Toc337053594"/>
      <w:r>
        <w:rPr>
          <w:rFonts w:eastAsiaTheme="minorEastAsia"/>
        </w:rPr>
        <w:lastRenderedPageBreak/>
        <w:t>Project Prioritization Framework</w:t>
      </w:r>
      <w:bookmarkEnd w:id="110"/>
    </w:p>
    <w:p w:rsidR="00E610E9" w:rsidRDefault="00E610E9" w:rsidP="002707FC">
      <w:pPr>
        <w:spacing w:before="120"/>
      </w:pPr>
      <w:r w:rsidRPr="00E610E9">
        <w:rPr>
          <w:noProof/>
        </w:rPr>
        <mc:AlternateContent>
          <mc:Choice Requires="wps">
            <w:drawing>
              <wp:anchor distT="0" distB="0" distL="114300" distR="114300" simplePos="0" relativeHeight="251673600" behindDoc="0" locked="0" layoutInCell="1" allowOverlap="1" wp14:anchorId="28CE142E" wp14:editId="04E8E123">
                <wp:simplePos x="0" y="0"/>
                <wp:positionH relativeFrom="column">
                  <wp:posOffset>342900</wp:posOffset>
                </wp:positionH>
                <wp:positionV relativeFrom="paragraph">
                  <wp:posOffset>-2087245</wp:posOffset>
                </wp:positionV>
                <wp:extent cx="5067300" cy="342900"/>
                <wp:effectExtent l="0" t="0" r="0" b="63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4290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pStyle w:val="Heading4"/>
                            </w:pPr>
                            <w:r>
                              <w:t>Objective: Prioritize technology 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0" type="#_x0000_t202" style="position:absolute;margin-left:27pt;margin-top:-164.35pt;width:3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" filled="f" fillcolor="silver" stroked="f">
                <v:textbox inset="0,0,0,0">
                  <w:txbxContent>
                    <w:p w:rsidR="00882AD8" w:rsidRDefault="00882AD8" w:rsidP="00E610E9">
                      <w:pPr>
                        <w:pStyle w:val="Heading4"/>
                      </w:pPr>
                      <w:r>
                        <w:t>Objective: Prioritize technology projects</w:t>
                      </w:r>
                    </w:p>
                  </w:txbxContent>
                </v:textbox>
              </v:shape>
            </w:pict>
          </mc:Fallback>
        </mc:AlternateContent>
      </w:r>
      <w:r w:rsidRPr="00E610E9">
        <w:t xml:space="preserve">Once you have several projects in mind, it’s time to prioritize. Prioritization is crucial – it will help ensure you don’t take on projects with little impact relative to the effort, and that you don’t bite off more than you can chew at one time. It will help you weed out non-essential projects or projects you simply can’t afford to take on due to time or financial constraints.  </w:t>
      </w:r>
    </w:p>
    <w:p w:rsidR="00871389" w:rsidRPr="00E610E9" w:rsidRDefault="00871389" w:rsidP="002707FC">
      <w:pPr>
        <w:spacing w:before="120"/>
      </w:pPr>
    </w:p>
    <w:p w:rsidR="00E610E9" w:rsidRPr="00E610E9" w:rsidRDefault="00E610E9" w:rsidP="00E610E9">
      <w:pPr>
        <w:rPr>
          <w:b/>
          <w:sz w:val="24"/>
        </w:rPr>
      </w:pPr>
      <w:r w:rsidRPr="00E610E9">
        <w:rPr>
          <w:b/>
          <w:sz w:val="24"/>
        </w:rPr>
        <w:t xml:space="preserve">Start with some key questions: </w:t>
      </w:r>
    </w:p>
    <w:p w:rsidR="00E610E9" w:rsidRDefault="00E610E9" w:rsidP="00E610E9">
      <w:pPr>
        <w:numPr>
          <w:ilvl w:val="0"/>
          <w:numId w:val="55"/>
        </w:numPr>
        <w:tabs>
          <w:tab w:val="num" w:pos="1080"/>
        </w:tabs>
        <w:spacing w:after="120"/>
        <w:rPr>
          <w:bCs/>
          <w:iCs/>
        </w:rPr>
      </w:pPr>
      <w:r w:rsidRPr="00E610E9">
        <w:rPr>
          <w:bCs/>
          <w:iCs/>
        </w:rPr>
        <w:t>Are there infrastructure</w:t>
      </w:r>
      <w:r w:rsidR="004E7B1F">
        <w:rPr>
          <w:bCs/>
          <w:iCs/>
        </w:rPr>
        <w:t xml:space="preserve"> needs that must be addressed</w:t>
      </w:r>
      <w:r w:rsidRPr="00E610E9">
        <w:rPr>
          <w:bCs/>
          <w:iCs/>
        </w:rPr>
        <w:t xml:space="preserve"> first? </w:t>
      </w:r>
      <w:r w:rsidR="004E7B1F">
        <w:rPr>
          <w:bCs/>
          <w:iCs/>
        </w:rPr>
        <w:t>A</w:t>
      </w:r>
      <w:r w:rsidRPr="00E610E9">
        <w:rPr>
          <w:bCs/>
          <w:iCs/>
        </w:rPr>
        <w:t xml:space="preserve">ny potential “single points of failure” that </w:t>
      </w:r>
      <w:r w:rsidR="004E7B1F">
        <w:rPr>
          <w:bCs/>
          <w:iCs/>
        </w:rPr>
        <w:t>must be resolved</w:t>
      </w:r>
      <w:r w:rsidRPr="00E610E9">
        <w:rPr>
          <w:bCs/>
          <w:iCs/>
        </w:rPr>
        <w:t xml:space="preserve"> immediately?</w:t>
      </w:r>
      <w:r w:rsidR="00B7406B">
        <w:rPr>
          <w:bCs/>
          <w:iCs/>
        </w:rPr>
        <w:t xml:space="preserve"> Other </w:t>
      </w:r>
      <w:r w:rsidR="004E7B1F">
        <w:rPr>
          <w:bCs/>
          <w:iCs/>
        </w:rPr>
        <w:t>IT</w:t>
      </w:r>
      <w:r w:rsidR="00B7406B">
        <w:rPr>
          <w:bCs/>
          <w:iCs/>
        </w:rPr>
        <w:t xml:space="preserve"> weaknesses that need to be “shored up”?</w:t>
      </w:r>
      <w:r w:rsidRPr="00E610E9">
        <w:rPr>
          <w:bCs/>
          <w:iCs/>
        </w:rPr>
        <w:t xml:space="preserve"> </w:t>
      </w:r>
    </w:p>
    <w:p w:rsidR="00871389" w:rsidRPr="00E610E9" w:rsidRDefault="00871389" w:rsidP="00871389">
      <w:pPr>
        <w:spacing w:after="120"/>
        <w:ind w:left="720"/>
        <w:rPr>
          <w:bCs/>
          <w:iCs/>
        </w:rPr>
      </w:pPr>
    </w:p>
    <w:p w:rsidR="00E610E9" w:rsidRPr="00E610E9" w:rsidRDefault="00E610E9" w:rsidP="00E610E9">
      <w:pPr>
        <w:numPr>
          <w:ilvl w:val="0"/>
          <w:numId w:val="55"/>
        </w:numPr>
        <w:tabs>
          <w:tab w:val="num" w:pos="1080"/>
        </w:tabs>
        <w:spacing w:after="120"/>
        <w:rPr>
          <w:bCs/>
          <w:iCs/>
        </w:rPr>
      </w:pPr>
      <w:r w:rsidRPr="00E610E9">
        <w:rPr>
          <w:bCs/>
          <w:iCs/>
        </w:rPr>
        <w:t>Are their projects you should eliminate because you can’t identify sufficient positive outcomes</w:t>
      </w:r>
      <w:r w:rsidR="00E84E40">
        <w:rPr>
          <w:bCs/>
          <w:iCs/>
        </w:rPr>
        <w:t xml:space="preserve"> or community impacts</w:t>
      </w:r>
      <w:r w:rsidRPr="00E610E9">
        <w:rPr>
          <w:bCs/>
          <w:iCs/>
        </w:rPr>
        <w:t xml:space="preserve"> for them</w:t>
      </w:r>
      <w:r w:rsidR="004E7B1F">
        <w:rPr>
          <w:bCs/>
          <w:iCs/>
        </w:rPr>
        <w:t>? (Did you get “shiny object syndrome”?)</w:t>
      </w:r>
    </w:p>
    <w:p w:rsidR="00871389" w:rsidRDefault="00871389" w:rsidP="00871389">
      <w:pPr>
        <w:spacing w:after="120"/>
        <w:ind w:left="720"/>
        <w:rPr>
          <w:bCs/>
          <w:iCs/>
        </w:rPr>
      </w:pPr>
    </w:p>
    <w:p w:rsidR="00E84E40" w:rsidRDefault="00E84E40" w:rsidP="00E84E40">
      <w:pPr>
        <w:numPr>
          <w:ilvl w:val="0"/>
          <w:numId w:val="55"/>
        </w:numPr>
        <w:tabs>
          <w:tab w:val="num" w:pos="1080"/>
        </w:tabs>
        <w:spacing w:after="120"/>
        <w:rPr>
          <w:bCs/>
          <w:iCs/>
        </w:rPr>
      </w:pPr>
      <w:r w:rsidRPr="00E610E9">
        <w:rPr>
          <w:bCs/>
          <w:iCs/>
        </w:rPr>
        <w:t xml:space="preserve">Do some projects </w:t>
      </w:r>
      <w:r w:rsidR="00894183">
        <w:rPr>
          <w:bCs/>
          <w:iCs/>
        </w:rPr>
        <w:t xml:space="preserve">have </w:t>
      </w:r>
      <w:r w:rsidRPr="00E610E9">
        <w:rPr>
          <w:bCs/>
          <w:iCs/>
        </w:rPr>
        <w:t xml:space="preserve">to be </w:t>
      </w:r>
      <w:r w:rsidR="00894183">
        <w:rPr>
          <w:bCs/>
          <w:iCs/>
        </w:rPr>
        <w:t>completed</w:t>
      </w:r>
      <w:r w:rsidRPr="00E610E9">
        <w:rPr>
          <w:bCs/>
          <w:iCs/>
        </w:rPr>
        <w:t xml:space="preserve"> in a </w:t>
      </w:r>
      <w:r w:rsidR="00894183">
        <w:rPr>
          <w:bCs/>
          <w:iCs/>
        </w:rPr>
        <w:t>particular</w:t>
      </w:r>
      <w:r w:rsidRPr="00E610E9">
        <w:rPr>
          <w:bCs/>
          <w:iCs/>
        </w:rPr>
        <w:t xml:space="preserve"> sequence to ensure they are successful</w:t>
      </w:r>
      <w:r w:rsidR="00894183">
        <w:rPr>
          <w:bCs/>
          <w:iCs/>
        </w:rPr>
        <w:t xml:space="preserve"> (i.e. they have dependencies on other projects)</w:t>
      </w:r>
      <w:r w:rsidRPr="00E610E9">
        <w:rPr>
          <w:bCs/>
          <w:iCs/>
        </w:rPr>
        <w:t>?</w:t>
      </w:r>
      <w:r w:rsidR="00894183">
        <w:rPr>
          <w:bCs/>
          <w:iCs/>
        </w:rPr>
        <w:t xml:space="preserve"> Are there any that require you to secure </w:t>
      </w:r>
      <w:r w:rsidR="00894183" w:rsidRPr="00E610E9">
        <w:rPr>
          <w:bCs/>
          <w:iCs/>
        </w:rPr>
        <w:t xml:space="preserve">funding before you can pursue them? </w:t>
      </w:r>
      <w:r w:rsidRPr="00E610E9">
        <w:rPr>
          <w:bCs/>
          <w:iCs/>
        </w:rPr>
        <w:t xml:space="preserve"> </w:t>
      </w:r>
    </w:p>
    <w:p w:rsidR="00E84E40" w:rsidRDefault="00E84E40" w:rsidP="00E84E40">
      <w:pPr>
        <w:pStyle w:val="ListParagraph"/>
        <w:rPr>
          <w:bCs/>
          <w:iCs/>
        </w:rPr>
      </w:pPr>
    </w:p>
    <w:p w:rsidR="00E610E9" w:rsidRDefault="00E610E9" w:rsidP="00E610E9">
      <w:pPr>
        <w:numPr>
          <w:ilvl w:val="0"/>
          <w:numId w:val="55"/>
        </w:numPr>
        <w:tabs>
          <w:tab w:val="num" w:pos="1080"/>
        </w:tabs>
        <w:spacing w:after="120"/>
        <w:rPr>
          <w:bCs/>
          <w:iCs/>
        </w:rPr>
      </w:pPr>
      <w:r w:rsidRPr="00E610E9">
        <w:rPr>
          <w:bCs/>
          <w:iCs/>
        </w:rPr>
        <w:t xml:space="preserve">Are there projects that will result in immediate, positive program outcomes? </w:t>
      </w:r>
    </w:p>
    <w:p w:rsidR="006019B0" w:rsidRDefault="006019B0" w:rsidP="006019B0">
      <w:pPr>
        <w:pStyle w:val="ListParagraph"/>
        <w:rPr>
          <w:bCs/>
          <w:iCs/>
        </w:rPr>
      </w:pPr>
    </w:p>
    <w:p w:rsidR="006019B0" w:rsidRPr="00E610E9" w:rsidRDefault="006019B0" w:rsidP="006019B0">
      <w:pPr>
        <w:numPr>
          <w:ilvl w:val="0"/>
          <w:numId w:val="55"/>
        </w:numPr>
        <w:tabs>
          <w:tab w:val="num" w:pos="1080"/>
        </w:tabs>
        <w:spacing w:after="120"/>
        <w:rPr>
          <w:bCs/>
          <w:iCs/>
        </w:rPr>
      </w:pPr>
      <w:r w:rsidRPr="00E610E9">
        <w:rPr>
          <w:bCs/>
          <w:iCs/>
        </w:rPr>
        <w:t>Are their projects that will be big wins for your staff?</w:t>
      </w:r>
    </w:p>
    <w:p w:rsidR="00B7406B" w:rsidRDefault="00B7406B" w:rsidP="00B7406B">
      <w:pPr>
        <w:pStyle w:val="ListParagraph"/>
        <w:rPr>
          <w:bCs/>
          <w:iCs/>
        </w:rPr>
      </w:pPr>
    </w:p>
    <w:p w:rsidR="00B7406B" w:rsidRPr="00B7406B" w:rsidRDefault="00B7406B" w:rsidP="00B7406B">
      <w:pPr>
        <w:numPr>
          <w:ilvl w:val="0"/>
          <w:numId w:val="55"/>
        </w:numPr>
        <w:tabs>
          <w:tab w:val="num" w:pos="1080"/>
        </w:tabs>
        <w:spacing w:after="120"/>
        <w:rPr>
          <w:bCs/>
          <w:iCs/>
        </w:rPr>
      </w:pPr>
      <w:r w:rsidRPr="00E610E9">
        <w:rPr>
          <w:bCs/>
          <w:iCs/>
        </w:rPr>
        <w:t xml:space="preserve">Are there “low hanging fruit” initiatives that will </w:t>
      </w:r>
      <w:r>
        <w:rPr>
          <w:bCs/>
          <w:iCs/>
        </w:rPr>
        <w:t>help you demonstrate early success</w:t>
      </w:r>
      <w:r w:rsidRPr="00E610E9">
        <w:rPr>
          <w:bCs/>
          <w:iCs/>
        </w:rPr>
        <w:t xml:space="preserve">? </w:t>
      </w:r>
    </w:p>
    <w:p w:rsidR="00E610E9" w:rsidRDefault="00E610E9" w:rsidP="00E610E9">
      <w:pPr>
        <w:rPr>
          <w:b/>
          <w:sz w:val="24"/>
        </w:rPr>
      </w:pPr>
    </w:p>
    <w:p w:rsidR="00871389" w:rsidRPr="00E610E9" w:rsidRDefault="00871389" w:rsidP="00E610E9">
      <w:pPr>
        <w:rPr>
          <w:b/>
          <w:sz w:val="24"/>
        </w:rPr>
      </w:pPr>
    </w:p>
    <w:p w:rsidR="00E610E9" w:rsidRPr="00E610E9" w:rsidRDefault="00E610E9" w:rsidP="00E610E9">
      <w:pPr>
        <w:rPr>
          <w:b/>
          <w:sz w:val="24"/>
        </w:rPr>
      </w:pPr>
      <w:r w:rsidRPr="00E610E9">
        <w:rPr>
          <w:b/>
          <w:sz w:val="24"/>
        </w:rPr>
        <w:t>Then, use the Prioritization Framework:</w:t>
      </w:r>
    </w:p>
    <w:p w:rsidR="00E610E9" w:rsidRPr="00E610E9" w:rsidRDefault="00E610E9" w:rsidP="00E610E9">
      <w:r w:rsidRPr="00E610E9">
        <w:t xml:space="preserve">For projects that don’t rise to the top of the list based on the questions above, use the framework </w:t>
      </w:r>
      <w:r w:rsidR="000326C9">
        <w:t>on the next page</w:t>
      </w:r>
      <w:r w:rsidRPr="00E610E9">
        <w:t xml:space="preserve"> to help you assess their relative priority.  </w:t>
      </w:r>
    </w:p>
    <w:p w:rsidR="00E610E9" w:rsidRPr="00E610E9" w:rsidRDefault="00E610E9" w:rsidP="00E610E9">
      <w:pPr>
        <w:rPr>
          <w:b/>
          <w:bCs/>
        </w:rPr>
      </w:pPr>
      <w:r w:rsidRPr="00E610E9">
        <w:rPr>
          <w:bCs/>
        </w:rPr>
        <w:br w:type="page"/>
      </w:r>
      <w:r w:rsidRPr="00E610E9">
        <w:rPr>
          <w:b/>
          <w:bCs/>
        </w:rPr>
        <w:lastRenderedPageBreak/>
        <w:t xml:space="preserve"> </w:t>
      </w:r>
      <w:r w:rsidR="009925B5">
        <w:rPr>
          <w:b/>
          <w:bCs/>
        </w:rPr>
        <w:t>Applying the Prioritization</w:t>
      </w:r>
      <w:r w:rsidRPr="00E610E9">
        <w:rPr>
          <w:b/>
          <w:bCs/>
        </w:rPr>
        <w:t xml:space="preserve"> Framework</w:t>
      </w:r>
    </w:p>
    <w:p w:rsidR="00E610E9" w:rsidRPr="00E610E9" w:rsidRDefault="00E610E9" w:rsidP="00E610E9">
      <w:pPr>
        <w:rPr>
          <w:i/>
        </w:rPr>
      </w:pPr>
      <w:r w:rsidRPr="00E610E9">
        <w:rPr>
          <w:i/>
        </w:rPr>
        <w:t xml:space="preserve">Adapted from </w:t>
      </w:r>
      <w:proofErr w:type="spellStart"/>
      <w:r w:rsidRPr="00E610E9">
        <w:rPr>
          <w:i/>
        </w:rPr>
        <w:t>TechBridge</w:t>
      </w:r>
      <w:proofErr w:type="spellEnd"/>
      <w:r w:rsidRPr="00E610E9">
        <w:rPr>
          <w:i/>
        </w:rPr>
        <w:t xml:space="preserve"> prioritization model (</w:t>
      </w:r>
      <w:r w:rsidRPr="001320D7">
        <w:rPr>
          <w:i/>
        </w:rPr>
        <w:t xml:space="preserve">www.techbridge.org) </w:t>
      </w:r>
    </w:p>
    <w:p w:rsidR="00E610E9" w:rsidRPr="00E610E9" w:rsidRDefault="00E610E9" w:rsidP="00E610E9">
      <w:pPr>
        <w:rPr>
          <w:i/>
        </w:rPr>
      </w:pPr>
    </w:p>
    <w:p w:rsidR="00E610E9" w:rsidRPr="00E610E9" w:rsidRDefault="00E610E9" w:rsidP="00E610E9">
      <w:pPr>
        <w:rPr>
          <w:b/>
          <w:iCs/>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40"/>
      </w:tblGrid>
      <w:tr w:rsidR="00E610E9" w:rsidRPr="00E610E9" w:rsidTr="00402C13">
        <w:tc>
          <w:tcPr>
            <w:tcW w:w="3960" w:type="dxa"/>
            <w:shd w:val="clear" w:color="auto" w:fill="auto"/>
          </w:tcPr>
          <w:p w:rsidR="00E610E9" w:rsidRPr="00E610E9" w:rsidRDefault="00E610E9" w:rsidP="00E610E9">
            <w:pPr>
              <w:rPr>
                <w:b/>
              </w:rPr>
            </w:pPr>
            <w:r w:rsidRPr="00E610E9">
              <w:rPr>
                <w:b/>
              </w:rPr>
              <w:t>Leave for Now</w:t>
            </w:r>
          </w:p>
          <w:p w:rsidR="00E610E9" w:rsidRPr="00E610E9" w:rsidRDefault="00E610E9" w:rsidP="00E610E9">
            <w:pPr>
              <w:spacing w:after="0"/>
              <w:rPr>
                <w:bCs/>
              </w:rPr>
            </w:pPr>
            <w:r w:rsidRPr="00E610E9">
              <w:rPr>
                <w:bCs/>
                <w:noProof/>
              </w:rPr>
              <mc:AlternateContent>
                <mc:Choice Requires="wps">
                  <w:drawing>
                    <wp:anchor distT="0" distB="0" distL="114300" distR="114300" simplePos="0" relativeHeight="251677696" behindDoc="0" locked="0" layoutInCell="1" allowOverlap="1" wp14:anchorId="038CA25A" wp14:editId="453CFD95">
                      <wp:simplePos x="0" y="0"/>
                      <wp:positionH relativeFrom="column">
                        <wp:posOffset>-1097280</wp:posOffset>
                      </wp:positionH>
                      <wp:positionV relativeFrom="paragraph">
                        <wp:posOffset>95250</wp:posOffset>
                      </wp:positionV>
                      <wp:extent cx="400050" cy="341630"/>
                      <wp:effectExtent l="0" t="127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High</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1" type="#_x0000_t202" style="position:absolute;margin-left:-86.4pt;margin-top:7.5pt;width:31.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" filled="f" stroked="f">
                      <v:textbox inset="3.6pt,,3.6pt">
                        <w:txbxContent>
                          <w:p w:rsidR="00882AD8" w:rsidRDefault="00882AD8" w:rsidP="00E610E9">
                            <w:pPr>
                              <w:jc w:val="center"/>
                            </w:pPr>
                            <w:r>
                              <w:t>High</w:t>
                            </w:r>
                          </w:p>
                        </w:txbxContent>
                      </v:textbox>
                    </v:shape>
                  </w:pict>
                </mc:Fallback>
              </mc:AlternateContent>
            </w:r>
            <w:r w:rsidRPr="00E610E9">
              <w:rPr>
                <w:bCs/>
              </w:rPr>
              <w:t>Will take a long time to implement</w:t>
            </w:r>
          </w:p>
          <w:p w:rsidR="00E610E9" w:rsidRPr="00E610E9" w:rsidRDefault="00E610E9" w:rsidP="00E610E9">
            <w:pPr>
              <w:spacing w:after="0"/>
              <w:rPr>
                <w:bCs/>
              </w:rPr>
            </w:pPr>
            <w:r w:rsidRPr="00E610E9">
              <w:rPr>
                <w:bCs/>
                <w:noProof/>
              </w:rPr>
              <mc:AlternateContent>
                <mc:Choice Requires="wps">
                  <w:drawing>
                    <wp:anchor distT="0" distB="0" distL="114300" distR="114300" simplePos="0" relativeHeight="251674624" behindDoc="0" locked="0" layoutInCell="1" allowOverlap="1" wp14:anchorId="4FD92162" wp14:editId="57E287CA">
                      <wp:simplePos x="0" y="0"/>
                      <wp:positionH relativeFrom="column">
                        <wp:posOffset>-896620</wp:posOffset>
                      </wp:positionH>
                      <wp:positionV relativeFrom="paragraph">
                        <wp:posOffset>240969</wp:posOffset>
                      </wp:positionV>
                      <wp:extent cx="3175" cy="2737485"/>
                      <wp:effectExtent l="76200" t="38100" r="73025" b="24765"/>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27374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8.95pt" to="-70.3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">
                      <v:stroke endarrow="block"/>
                    </v:line>
                  </w:pict>
                </mc:Fallback>
              </mc:AlternateContent>
            </w:r>
            <w:r w:rsidRPr="00E610E9">
              <w:rPr>
                <w:bCs/>
              </w:rPr>
              <w:t xml:space="preserve">High </w:t>
            </w:r>
            <w:r w:rsidR="00902454">
              <w:rPr>
                <w:bCs/>
              </w:rPr>
              <w:t>cost relative to benefits and impact</w:t>
            </w:r>
          </w:p>
          <w:p w:rsidR="00E610E9" w:rsidRPr="00E610E9" w:rsidRDefault="00E610E9" w:rsidP="00E610E9">
            <w:pPr>
              <w:spacing w:after="0"/>
              <w:rPr>
                <w:bCs/>
              </w:rPr>
            </w:pPr>
            <w:r w:rsidRPr="00E610E9">
              <w:rPr>
                <w:bCs/>
              </w:rPr>
              <w:t>Not directly connected to program impacts or strategic goals</w:t>
            </w:r>
          </w:p>
          <w:p w:rsidR="00E610E9" w:rsidRPr="00E610E9" w:rsidRDefault="00E610E9" w:rsidP="00E610E9">
            <w:r w:rsidRPr="00E610E9">
              <w:rPr>
                <w:noProof/>
              </w:rPr>
              <mc:AlternateContent>
                <mc:Choice Requires="wps">
                  <w:drawing>
                    <wp:anchor distT="0" distB="0" distL="114300" distR="114300" simplePos="0" relativeHeight="251678720" behindDoc="0" locked="0" layoutInCell="1" allowOverlap="1" wp14:anchorId="28802C66" wp14:editId="5833FAA1">
                      <wp:simplePos x="0" y="0"/>
                      <wp:positionH relativeFrom="column">
                        <wp:posOffset>-1537013</wp:posOffset>
                      </wp:positionH>
                      <wp:positionV relativeFrom="paragraph">
                        <wp:posOffset>215265</wp:posOffset>
                      </wp:positionV>
                      <wp:extent cx="1466850" cy="552450"/>
                      <wp:effectExtent l="0" t="0" r="0" b="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524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8CF" w:rsidRPr="00115BC4" w:rsidRDefault="002048CF" w:rsidP="00E610E9">
                                  <w:pPr>
                                    <w:spacing w:after="0"/>
                                    <w:jc w:val="center"/>
                                    <w:rPr>
                                      <w:b/>
                                      <w:sz w:val="18"/>
                                      <w:szCs w:val="18"/>
                                    </w:rPr>
                                  </w:pPr>
                                  <w:r w:rsidRPr="00115BC4">
                                    <w:rPr>
                                      <w:b/>
                                      <w:sz w:val="18"/>
                                      <w:szCs w:val="18"/>
                                    </w:rPr>
                                    <w:t>Implementation Complexity:</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Degree of specialization</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 of processes, dependencies</w:t>
                                  </w:r>
                                </w:p>
                                <w:p w:rsidR="002048CF" w:rsidRPr="00115BC4" w:rsidRDefault="002048CF" w:rsidP="00E610E9">
                                  <w:pPr>
                                    <w:numPr>
                                      <w:ilvl w:val="0"/>
                                      <w:numId w:val="54"/>
                                    </w:numPr>
                                    <w:tabs>
                                      <w:tab w:val="clear" w:pos="720"/>
                                    </w:tabs>
                                    <w:spacing w:after="0" w:line="240" w:lineRule="auto"/>
                                    <w:ind w:left="288" w:hanging="135"/>
                                    <w:rPr>
                                      <w:sz w:val="16"/>
                                      <w:szCs w:val="16"/>
                                    </w:rPr>
                                  </w:pPr>
                                  <w:r>
                                    <w:rPr>
                                      <w:sz w:val="16"/>
                                      <w:szCs w:val="16"/>
                                    </w:rPr>
                                    <w:t>Cost &amp; timeline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2" type="#_x0000_t202" style="position:absolute;margin-left:-121pt;margin-top:16.95pt;width:115.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" stroked="f">
                      <v:textbox inset="1.44pt,1.44pt,1.44pt,1.44pt">
                        <w:txbxContent>
                          <w:p w:rsidR="00882AD8" w:rsidRPr="00115BC4" w:rsidRDefault="00882AD8" w:rsidP="00E610E9">
                            <w:pPr>
                              <w:spacing w:after="0"/>
                              <w:jc w:val="center"/>
                              <w:rPr>
                                <w:b/>
                                <w:sz w:val="18"/>
                                <w:szCs w:val="18"/>
                              </w:rPr>
                            </w:pPr>
                            <w:r w:rsidRPr="00115BC4">
                              <w:rPr>
                                <w:b/>
                                <w:sz w:val="18"/>
                                <w:szCs w:val="18"/>
                              </w:rPr>
                              <w:t>Implementation Complexity:</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Degree of specialization</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 of processes, dependencies</w:t>
                            </w:r>
                          </w:p>
                          <w:p w:rsidR="00882AD8" w:rsidRPr="00115BC4" w:rsidRDefault="00882AD8" w:rsidP="00E610E9">
                            <w:pPr>
                              <w:numPr>
                                <w:ilvl w:val="0"/>
                                <w:numId w:val="54"/>
                              </w:numPr>
                              <w:tabs>
                                <w:tab w:val="clear" w:pos="720"/>
                              </w:tabs>
                              <w:spacing w:after="0" w:line="240" w:lineRule="auto"/>
                              <w:ind w:left="288" w:hanging="135"/>
                              <w:rPr>
                                <w:sz w:val="16"/>
                                <w:szCs w:val="16"/>
                              </w:rPr>
                            </w:pPr>
                            <w:r>
                              <w:rPr>
                                <w:sz w:val="16"/>
                                <w:szCs w:val="16"/>
                              </w:rPr>
                              <w:t>Cost &amp; timeline</w:t>
                            </w:r>
                          </w:p>
                        </w:txbxContent>
                      </v:textbox>
                    </v:shape>
                  </w:pict>
                </mc:Fallback>
              </mc:AlternateContent>
            </w:r>
          </w:p>
        </w:tc>
        <w:tc>
          <w:tcPr>
            <w:tcW w:w="4140" w:type="dxa"/>
            <w:shd w:val="clear" w:color="auto" w:fill="auto"/>
          </w:tcPr>
          <w:p w:rsidR="00E610E9" w:rsidRPr="00E610E9" w:rsidRDefault="00E610E9" w:rsidP="00E610E9">
            <w:pPr>
              <w:rPr>
                <w:b/>
              </w:rPr>
            </w:pPr>
            <w:r w:rsidRPr="00E610E9">
              <w:rPr>
                <w:b/>
              </w:rPr>
              <w:t>Big Hits</w:t>
            </w:r>
          </w:p>
          <w:p w:rsidR="00E610E9" w:rsidRPr="00E610E9" w:rsidRDefault="00902454" w:rsidP="00E610E9">
            <w:pPr>
              <w:spacing w:after="0"/>
              <w:rPr>
                <w:bCs/>
              </w:rPr>
            </w:pPr>
            <w:r>
              <w:rPr>
                <w:bCs/>
              </w:rPr>
              <w:t>Will take a long time to implement</w:t>
            </w:r>
          </w:p>
          <w:p w:rsidR="00E610E9" w:rsidRPr="00E610E9" w:rsidRDefault="00902454" w:rsidP="00E610E9">
            <w:pPr>
              <w:spacing w:after="0"/>
              <w:rPr>
                <w:bCs/>
                <w:lang w:val="fr-FR"/>
              </w:rPr>
            </w:pPr>
            <w:proofErr w:type="spellStart"/>
            <w:r>
              <w:rPr>
                <w:bCs/>
                <w:lang w:val="fr-FR"/>
              </w:rPr>
              <w:t>Cost</w:t>
            </w:r>
            <w:proofErr w:type="spellEnd"/>
            <w:r w:rsidR="00E610E9" w:rsidRPr="00E610E9">
              <w:rPr>
                <w:bCs/>
                <w:lang w:val="fr-FR"/>
              </w:rPr>
              <w:t xml:space="preserve"> </w:t>
            </w:r>
            <w:proofErr w:type="spellStart"/>
            <w:r w:rsidR="00E610E9" w:rsidRPr="00E610E9">
              <w:rPr>
                <w:bCs/>
                <w:lang w:val="fr-FR"/>
              </w:rPr>
              <w:t>commensurate</w:t>
            </w:r>
            <w:proofErr w:type="spellEnd"/>
            <w:r w:rsidR="00E610E9" w:rsidRPr="00E610E9">
              <w:rPr>
                <w:bCs/>
                <w:lang w:val="fr-FR"/>
              </w:rPr>
              <w:t xml:space="preserve"> </w:t>
            </w:r>
            <w:r>
              <w:rPr>
                <w:bCs/>
                <w:lang w:val="fr-FR"/>
              </w:rPr>
              <w:t>w/</w:t>
            </w:r>
            <w:r w:rsidR="00E610E9" w:rsidRPr="00E610E9">
              <w:rPr>
                <w:bCs/>
                <w:lang w:val="fr-FR"/>
              </w:rPr>
              <w:t xml:space="preserve"> </w:t>
            </w:r>
            <w:proofErr w:type="spellStart"/>
            <w:r>
              <w:rPr>
                <w:bCs/>
                <w:lang w:val="fr-FR"/>
              </w:rPr>
              <w:t>benefits</w:t>
            </w:r>
            <w:proofErr w:type="spellEnd"/>
            <w:r>
              <w:rPr>
                <w:bCs/>
                <w:lang w:val="fr-FR"/>
              </w:rPr>
              <w:t xml:space="preserve"> &amp;</w:t>
            </w:r>
            <w:r w:rsidR="00E610E9" w:rsidRPr="00E610E9">
              <w:rPr>
                <w:bCs/>
                <w:lang w:val="fr-FR"/>
              </w:rPr>
              <w:t xml:space="preserve"> impact</w:t>
            </w:r>
          </w:p>
          <w:p w:rsidR="00E610E9" w:rsidRPr="00E610E9" w:rsidRDefault="00E610E9" w:rsidP="00E610E9">
            <w:pPr>
              <w:spacing w:after="0"/>
              <w:rPr>
                <w:bCs/>
                <w:lang w:val="fr-FR"/>
              </w:rPr>
            </w:pPr>
            <w:proofErr w:type="spellStart"/>
            <w:r w:rsidRPr="00E610E9">
              <w:rPr>
                <w:bCs/>
                <w:lang w:val="fr-FR"/>
              </w:rPr>
              <w:t>Core</w:t>
            </w:r>
            <w:proofErr w:type="spellEnd"/>
            <w:r w:rsidRPr="00E610E9">
              <w:rPr>
                <w:bCs/>
                <w:lang w:val="fr-FR"/>
              </w:rPr>
              <w:t xml:space="preserve"> </w:t>
            </w:r>
            <w:proofErr w:type="spellStart"/>
            <w:r w:rsidRPr="00E610E9">
              <w:rPr>
                <w:bCs/>
                <w:lang w:val="fr-FR"/>
              </w:rPr>
              <w:t>process</w:t>
            </w:r>
            <w:proofErr w:type="spellEnd"/>
            <w:r w:rsidRPr="00E610E9">
              <w:rPr>
                <w:bCs/>
                <w:lang w:val="fr-FR"/>
              </w:rPr>
              <w:t xml:space="preserve"> or program </w:t>
            </w:r>
            <w:proofErr w:type="spellStart"/>
            <w:r w:rsidRPr="00E610E9">
              <w:rPr>
                <w:bCs/>
                <w:lang w:val="fr-FR"/>
              </w:rPr>
              <w:t>affected</w:t>
            </w:r>
            <w:proofErr w:type="spellEnd"/>
          </w:p>
          <w:p w:rsidR="00E610E9" w:rsidRPr="00E610E9" w:rsidRDefault="00E610E9" w:rsidP="00E610E9">
            <w:pPr>
              <w:spacing w:after="0"/>
              <w:rPr>
                <w:bCs/>
                <w:lang w:val="fr-FR"/>
              </w:rPr>
            </w:pPr>
            <w:proofErr w:type="spellStart"/>
            <w:r w:rsidRPr="00E610E9">
              <w:rPr>
                <w:bCs/>
                <w:lang w:val="fr-FR"/>
              </w:rPr>
              <w:t>Helps</w:t>
            </w:r>
            <w:proofErr w:type="spellEnd"/>
            <w:r w:rsidRPr="00E610E9">
              <w:rPr>
                <w:bCs/>
                <w:lang w:val="fr-FR"/>
              </w:rPr>
              <w:t xml:space="preserve"> </w:t>
            </w:r>
            <w:proofErr w:type="spellStart"/>
            <w:r w:rsidRPr="00E610E9">
              <w:rPr>
                <w:bCs/>
                <w:lang w:val="fr-FR"/>
              </w:rPr>
              <w:t>meet</w:t>
            </w:r>
            <w:proofErr w:type="spellEnd"/>
            <w:r w:rsidRPr="00E610E9">
              <w:rPr>
                <w:bCs/>
                <w:lang w:val="fr-FR"/>
              </w:rPr>
              <w:t xml:space="preserve"> </w:t>
            </w:r>
            <w:proofErr w:type="spellStart"/>
            <w:r w:rsidRPr="00E610E9">
              <w:rPr>
                <w:bCs/>
                <w:lang w:val="fr-FR"/>
              </w:rPr>
              <w:t>strategic</w:t>
            </w:r>
            <w:proofErr w:type="spellEnd"/>
            <w:r w:rsidRPr="00E610E9">
              <w:rPr>
                <w:bCs/>
                <w:lang w:val="fr-FR"/>
              </w:rPr>
              <w:t xml:space="preserve"> goals</w:t>
            </w:r>
          </w:p>
          <w:p w:rsidR="00E610E9" w:rsidRPr="00E610E9" w:rsidRDefault="00902454" w:rsidP="00E610E9">
            <w:pPr>
              <w:spacing w:after="0"/>
              <w:rPr>
                <w:bCs/>
              </w:rPr>
            </w:pPr>
            <w:r>
              <w:rPr>
                <w:bCs/>
              </w:rPr>
              <w:t>R</w:t>
            </w:r>
            <w:r w:rsidR="00E610E9" w:rsidRPr="00E610E9">
              <w:rPr>
                <w:bCs/>
              </w:rPr>
              <w:t>educes cost/risk or increases revenue</w:t>
            </w:r>
          </w:p>
          <w:p w:rsidR="00E610E9" w:rsidRPr="00E610E9" w:rsidRDefault="00E610E9" w:rsidP="00E610E9">
            <w:pPr>
              <w:spacing w:after="0"/>
              <w:rPr>
                <w:bCs/>
              </w:rPr>
            </w:pPr>
            <w:r w:rsidRPr="00E610E9">
              <w:rPr>
                <w:bCs/>
              </w:rPr>
              <w:t>Significantly automates manual processes</w:t>
            </w:r>
          </w:p>
          <w:p w:rsidR="00E610E9" w:rsidRPr="00E610E9" w:rsidRDefault="00E610E9" w:rsidP="00E610E9">
            <w:pPr>
              <w:spacing w:after="0"/>
              <w:rPr>
                <w:bCs/>
              </w:rPr>
            </w:pPr>
            <w:r w:rsidRPr="00E610E9">
              <w:rPr>
                <w:bCs/>
              </w:rPr>
              <w:t>Significantly enhances organization’s internal/external communications</w:t>
            </w:r>
          </w:p>
          <w:p w:rsidR="00E610E9" w:rsidRPr="00E610E9" w:rsidRDefault="00E610E9" w:rsidP="00E610E9">
            <w:pPr>
              <w:spacing w:after="0"/>
              <w:rPr>
                <w:bCs/>
              </w:rPr>
            </w:pPr>
          </w:p>
        </w:tc>
      </w:tr>
      <w:tr w:rsidR="00E610E9" w:rsidRPr="00E610E9" w:rsidTr="00402C13">
        <w:trPr>
          <w:trHeight w:val="3140"/>
        </w:trPr>
        <w:tc>
          <w:tcPr>
            <w:tcW w:w="3960" w:type="dxa"/>
            <w:shd w:val="clear" w:color="auto" w:fill="auto"/>
          </w:tcPr>
          <w:p w:rsidR="00E610E9" w:rsidRPr="00E610E9" w:rsidRDefault="00E610E9" w:rsidP="00E610E9">
            <w:pPr>
              <w:rPr>
                <w:b/>
              </w:rPr>
            </w:pPr>
            <w:r w:rsidRPr="00E610E9">
              <w:rPr>
                <w:b/>
              </w:rPr>
              <w:t>Nice to Have</w:t>
            </w:r>
          </w:p>
          <w:p w:rsidR="00E610E9" w:rsidRPr="00E610E9" w:rsidRDefault="00E610E9" w:rsidP="00E610E9">
            <w:pPr>
              <w:spacing w:after="0"/>
              <w:rPr>
                <w:bCs/>
              </w:rPr>
            </w:pPr>
            <w:r w:rsidRPr="00E610E9">
              <w:rPr>
                <w:bCs/>
              </w:rPr>
              <w:t>Developed/implemented in 1-12 months</w:t>
            </w:r>
          </w:p>
          <w:p w:rsidR="00E610E9" w:rsidRPr="00E610E9" w:rsidRDefault="00902454" w:rsidP="00E610E9">
            <w:pPr>
              <w:spacing w:after="0"/>
              <w:rPr>
                <w:bCs/>
              </w:rPr>
            </w:pPr>
            <w:r>
              <w:rPr>
                <w:bCs/>
              </w:rPr>
              <w:t>Reasonable cost</w:t>
            </w:r>
          </w:p>
          <w:p w:rsidR="00E610E9" w:rsidRPr="00E610E9" w:rsidRDefault="00E610E9" w:rsidP="00E610E9">
            <w:pPr>
              <w:spacing w:after="0"/>
              <w:rPr>
                <w:bCs/>
              </w:rPr>
            </w:pPr>
            <w:r w:rsidRPr="00E610E9">
              <w:rPr>
                <w:bCs/>
              </w:rPr>
              <w:t>Not connected to program impacts or strategic goals</w:t>
            </w:r>
          </w:p>
          <w:p w:rsidR="00E610E9" w:rsidRPr="00E610E9" w:rsidRDefault="00902454" w:rsidP="00E610E9">
            <w:pPr>
              <w:spacing w:after="0"/>
              <w:rPr>
                <w:bCs/>
              </w:rPr>
            </w:pPr>
            <w:r w:rsidRPr="00E610E9">
              <w:rPr>
                <w:bCs/>
                <w:noProof/>
              </w:rPr>
              <mc:AlternateContent>
                <mc:Choice Requires="wps">
                  <w:drawing>
                    <wp:anchor distT="0" distB="0" distL="114300" distR="114300" simplePos="0" relativeHeight="251676672" behindDoc="0" locked="0" layoutInCell="1" allowOverlap="1" wp14:anchorId="42E986CF" wp14:editId="13E58686">
                      <wp:simplePos x="0" y="0"/>
                      <wp:positionH relativeFrom="column">
                        <wp:posOffset>-1055370</wp:posOffset>
                      </wp:positionH>
                      <wp:positionV relativeFrom="paragraph">
                        <wp:posOffset>343848</wp:posOffset>
                      </wp:positionV>
                      <wp:extent cx="370840" cy="22860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Low</w:t>
                                  </w:r>
                                </w:p>
                              </w:txbxContent>
                            </wps:txbx>
                            <wps:bodyPr rot="0" vert="horz" wrap="non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3" type="#_x0000_t202" style="position:absolute;margin-left:-83.1pt;margin-top:27.05pt;width:29.2pt;height:18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" filled="f" stroked="f">
                      <v:textbox inset="3.6pt,,3.6pt">
                        <w:txbxContent>
                          <w:p w:rsidR="00882AD8" w:rsidRDefault="00882AD8" w:rsidP="00E610E9">
                            <w:pPr>
                              <w:jc w:val="center"/>
                            </w:pPr>
                            <w:r>
                              <w:t>Low</w:t>
                            </w:r>
                          </w:p>
                        </w:txbxContent>
                      </v:textbox>
                    </v:shape>
                  </w:pict>
                </mc:Fallback>
              </mc:AlternateContent>
            </w:r>
          </w:p>
        </w:tc>
        <w:tc>
          <w:tcPr>
            <w:tcW w:w="4140" w:type="dxa"/>
            <w:shd w:val="clear" w:color="auto" w:fill="auto"/>
          </w:tcPr>
          <w:p w:rsidR="00E610E9" w:rsidRPr="00E610E9" w:rsidRDefault="00E610E9" w:rsidP="00E610E9">
            <w:pPr>
              <w:rPr>
                <w:b/>
              </w:rPr>
            </w:pPr>
            <w:r w:rsidRPr="00E610E9">
              <w:rPr>
                <w:b/>
              </w:rPr>
              <w:t>Quick Wins</w:t>
            </w:r>
          </w:p>
          <w:p w:rsidR="00E610E9" w:rsidRPr="00E610E9" w:rsidRDefault="00E610E9" w:rsidP="00E610E9">
            <w:pPr>
              <w:spacing w:after="0"/>
              <w:rPr>
                <w:bCs/>
              </w:rPr>
            </w:pPr>
            <w:r w:rsidRPr="00E610E9">
              <w:rPr>
                <w:bCs/>
              </w:rPr>
              <w:t>Developed/implemented in 1-12 months</w:t>
            </w:r>
          </w:p>
          <w:p w:rsidR="00E610E9" w:rsidRPr="00E610E9" w:rsidRDefault="00E610E9" w:rsidP="00E610E9">
            <w:pPr>
              <w:spacing w:after="0"/>
              <w:rPr>
                <w:bCs/>
              </w:rPr>
            </w:pPr>
            <w:r w:rsidRPr="00E610E9">
              <w:rPr>
                <w:bCs/>
                <w:noProof/>
              </w:rPr>
              <mc:AlternateContent>
                <mc:Choice Requires="wps">
                  <w:drawing>
                    <wp:anchor distT="0" distB="0" distL="114300" distR="114300" simplePos="0" relativeHeight="251675648" behindDoc="0" locked="0" layoutInCell="1" allowOverlap="1" wp14:anchorId="6766758E" wp14:editId="60B8AF3C">
                      <wp:simplePos x="0" y="0"/>
                      <wp:positionH relativeFrom="column">
                        <wp:posOffset>-26035</wp:posOffset>
                      </wp:positionH>
                      <wp:positionV relativeFrom="paragraph">
                        <wp:posOffset>13639</wp:posOffset>
                      </wp:positionV>
                      <wp:extent cx="0" cy="3429000"/>
                      <wp:effectExtent l="0" t="76200" r="19050" b="952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3429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5pt" to="-2.05pt,2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">
                      <v:stroke endarrow="block"/>
                    </v:line>
                  </w:pict>
                </mc:Fallback>
              </mc:AlternateContent>
            </w:r>
            <w:r w:rsidRPr="00E610E9">
              <w:rPr>
                <w:bCs/>
              </w:rPr>
              <w:t xml:space="preserve">Reasonable </w:t>
            </w:r>
            <w:r w:rsidR="00902454">
              <w:rPr>
                <w:bCs/>
              </w:rPr>
              <w:t>cost</w:t>
            </w:r>
          </w:p>
          <w:p w:rsidR="00E610E9" w:rsidRPr="00E610E9" w:rsidRDefault="00E610E9" w:rsidP="00E610E9">
            <w:pPr>
              <w:spacing w:after="0"/>
              <w:rPr>
                <w:bCs/>
              </w:rPr>
            </w:pPr>
            <w:r w:rsidRPr="00E610E9">
              <w:rPr>
                <w:bCs/>
              </w:rPr>
              <w:t>Manual processes affected</w:t>
            </w:r>
          </w:p>
          <w:p w:rsidR="00E610E9" w:rsidRPr="00E610E9" w:rsidRDefault="00E610E9" w:rsidP="00E610E9">
            <w:pPr>
              <w:spacing w:after="0"/>
              <w:rPr>
                <w:bCs/>
              </w:rPr>
            </w:pPr>
            <w:r w:rsidRPr="00E610E9">
              <w:rPr>
                <w:bCs/>
              </w:rPr>
              <w:t>Staff morale improved</w:t>
            </w:r>
          </w:p>
          <w:p w:rsidR="00E610E9" w:rsidRPr="00E610E9" w:rsidRDefault="00E610E9" w:rsidP="00E610E9">
            <w:pPr>
              <w:spacing w:after="0"/>
              <w:rPr>
                <w:bCs/>
              </w:rPr>
            </w:pPr>
            <w:r w:rsidRPr="00E610E9">
              <w:rPr>
                <w:bCs/>
              </w:rPr>
              <w:t>Enhances organization’s communications</w:t>
            </w:r>
          </w:p>
          <w:p w:rsidR="00E610E9" w:rsidRPr="00E610E9" w:rsidRDefault="00902454" w:rsidP="00E610E9">
            <w:pPr>
              <w:spacing w:after="0"/>
              <w:rPr>
                <w:bCs/>
              </w:rPr>
            </w:pPr>
            <w:r>
              <w:rPr>
                <w:bCs/>
              </w:rPr>
              <w:t>Easy to implement</w:t>
            </w:r>
            <w:r w:rsidR="00E610E9" w:rsidRPr="00E610E9">
              <w:rPr>
                <w:bCs/>
              </w:rPr>
              <w:t>/“Off the shelf”</w:t>
            </w:r>
            <w:r>
              <w:rPr>
                <w:bCs/>
              </w:rPr>
              <w:t xml:space="preserve"> solutions</w:t>
            </w:r>
            <w:r w:rsidR="00E610E9" w:rsidRPr="00E610E9">
              <w:rPr>
                <w:bCs/>
              </w:rPr>
              <w:t xml:space="preserve"> </w:t>
            </w:r>
          </w:p>
          <w:p w:rsidR="00E610E9" w:rsidRPr="00E610E9" w:rsidRDefault="00E610E9" w:rsidP="00E610E9"/>
        </w:tc>
      </w:tr>
    </w:tbl>
    <w:p w:rsidR="00E610E9" w:rsidRPr="00E610E9" w:rsidRDefault="00E610E9" w:rsidP="00E610E9">
      <w:pPr>
        <w:rPr>
          <w:bCs/>
        </w:rPr>
      </w:pPr>
      <w:r w:rsidRPr="00E610E9">
        <w:rPr>
          <w:noProof/>
        </w:rPr>
        <mc:AlternateContent>
          <mc:Choice Requires="wps">
            <w:drawing>
              <wp:anchor distT="0" distB="0" distL="114300" distR="114300" simplePos="0" relativeHeight="251679744" behindDoc="0" locked="0" layoutInCell="1" allowOverlap="1" wp14:anchorId="4F82DBCD" wp14:editId="6A371F10">
                <wp:simplePos x="0" y="0"/>
                <wp:positionH relativeFrom="column">
                  <wp:posOffset>1126490</wp:posOffset>
                </wp:positionH>
                <wp:positionV relativeFrom="paragraph">
                  <wp:posOffset>105410</wp:posOffset>
                </wp:positionV>
                <wp:extent cx="370840" cy="22860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Low</w:t>
                            </w:r>
                          </w:p>
                        </w:txbxContent>
                      </wps:txbx>
                      <wps:bodyPr rot="0" vert="horz" wrap="non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64" type="#_x0000_t202" style="position:absolute;margin-left:88.7pt;margin-top:8.3pt;width:29.2pt;height:18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" filled="f" stroked="f">
                <v:textbox inset="3.6pt,,3.6pt">
                  <w:txbxContent>
                    <w:p w:rsidR="00882AD8" w:rsidRDefault="00882AD8" w:rsidP="00E610E9">
                      <w:pPr>
                        <w:jc w:val="center"/>
                      </w:pPr>
                      <w:r>
                        <w:t>Low</w:t>
                      </w:r>
                    </w:p>
                  </w:txbxContent>
                </v:textbox>
              </v:shape>
            </w:pict>
          </mc:Fallback>
        </mc:AlternateContent>
      </w:r>
      <w:r w:rsidRPr="00E610E9">
        <w:rPr>
          <w:noProof/>
        </w:rPr>
        <mc:AlternateContent>
          <mc:Choice Requires="wps">
            <w:drawing>
              <wp:anchor distT="0" distB="0" distL="114300" distR="114300" simplePos="0" relativeHeight="251680768" behindDoc="0" locked="0" layoutInCell="1" allowOverlap="1" wp14:anchorId="5FAF8F9D" wp14:editId="6D255BF7">
                <wp:simplePos x="0" y="0"/>
                <wp:positionH relativeFrom="column">
                  <wp:posOffset>5069840</wp:posOffset>
                </wp:positionH>
                <wp:positionV relativeFrom="paragraph">
                  <wp:posOffset>104444</wp:posOffset>
                </wp:positionV>
                <wp:extent cx="400050" cy="341630"/>
                <wp:effectExtent l="0" t="0" r="0" b="127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High</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5" type="#_x0000_t202" style="position:absolute;margin-left:399.2pt;margin-top:8.2pt;width:31.5pt;height:2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" filled="f" stroked="f">
                <v:textbox inset="3.6pt,,3.6pt">
                  <w:txbxContent>
                    <w:p w:rsidR="00882AD8" w:rsidRDefault="00882AD8" w:rsidP="00E610E9">
                      <w:pPr>
                        <w:jc w:val="center"/>
                      </w:pPr>
                      <w:r>
                        <w:t>High</w:t>
                      </w:r>
                    </w:p>
                  </w:txbxContent>
                </v:textbox>
              </v:shape>
            </w:pict>
          </mc:Fallback>
        </mc:AlternateContent>
      </w:r>
    </w:p>
    <w:p w:rsidR="00E610E9" w:rsidRPr="00E610E9" w:rsidRDefault="00E610E9" w:rsidP="00E610E9">
      <w:r w:rsidRPr="00E610E9">
        <w:rPr>
          <w:bCs/>
          <w:noProof/>
        </w:rPr>
        <mc:AlternateContent>
          <mc:Choice Requires="wps">
            <w:drawing>
              <wp:anchor distT="0" distB="0" distL="114300" distR="114300" simplePos="0" relativeHeight="251681792" behindDoc="0" locked="0" layoutInCell="1" allowOverlap="1" wp14:anchorId="4D45FC14" wp14:editId="10E47418">
                <wp:simplePos x="0" y="0"/>
                <wp:positionH relativeFrom="column">
                  <wp:posOffset>2383790</wp:posOffset>
                </wp:positionH>
                <wp:positionV relativeFrom="paragraph">
                  <wp:posOffset>71424</wp:posOffset>
                </wp:positionV>
                <wp:extent cx="1600200" cy="87630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76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8CF" w:rsidRPr="00115BC4" w:rsidRDefault="002048CF" w:rsidP="00E610E9">
                            <w:pPr>
                              <w:spacing w:after="0"/>
                              <w:jc w:val="center"/>
                              <w:rPr>
                                <w:b/>
                                <w:sz w:val="18"/>
                                <w:szCs w:val="18"/>
                              </w:rPr>
                            </w:pPr>
                            <w:r>
                              <w:rPr>
                                <w:b/>
                                <w:sz w:val="18"/>
                                <w:szCs w:val="18"/>
                              </w:rPr>
                              <w:t>Potential Benefits</w:t>
                            </w:r>
                            <w:r w:rsidRPr="00115BC4">
                              <w:rPr>
                                <w:b/>
                                <w:sz w:val="18"/>
                                <w:szCs w:val="18"/>
                              </w:rPr>
                              <w:t>:</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Strategic value/program impact</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Dollars saved/earned</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Increased services offered / clients served</w:t>
                            </w:r>
                          </w:p>
                          <w:p w:rsidR="002048CF" w:rsidRPr="00115BC4" w:rsidRDefault="002048CF" w:rsidP="00E610E9">
                            <w:pPr>
                              <w:numPr>
                                <w:ilvl w:val="0"/>
                                <w:numId w:val="54"/>
                              </w:numPr>
                              <w:tabs>
                                <w:tab w:val="clear" w:pos="720"/>
                              </w:tabs>
                              <w:spacing w:after="0" w:line="240" w:lineRule="auto"/>
                              <w:ind w:left="288" w:hanging="135"/>
                              <w:rPr>
                                <w:sz w:val="16"/>
                                <w:szCs w:val="16"/>
                              </w:rPr>
                            </w:pPr>
                            <w:r>
                              <w:rPr>
                                <w:sz w:val="16"/>
                                <w:szCs w:val="16"/>
                              </w:rPr>
                              <w:t>Risk decreased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66" type="#_x0000_t202" style="position:absolute;margin-left:187.7pt;margin-top:5.6pt;width:126pt;height: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" stroked="f">
                <v:textbox inset="1.44pt,1.44pt,1.44pt,1.44pt">
                  <w:txbxContent>
                    <w:p w:rsidR="00882AD8" w:rsidRPr="00115BC4" w:rsidRDefault="00882AD8" w:rsidP="00E610E9">
                      <w:pPr>
                        <w:spacing w:after="0"/>
                        <w:jc w:val="center"/>
                        <w:rPr>
                          <w:b/>
                          <w:sz w:val="18"/>
                          <w:szCs w:val="18"/>
                        </w:rPr>
                      </w:pPr>
                      <w:r>
                        <w:rPr>
                          <w:b/>
                          <w:sz w:val="18"/>
                          <w:szCs w:val="18"/>
                        </w:rPr>
                        <w:t>Potential Benefits</w:t>
                      </w:r>
                      <w:r w:rsidRPr="00115BC4">
                        <w:rPr>
                          <w:b/>
                          <w:sz w:val="18"/>
                          <w:szCs w:val="18"/>
                        </w:rPr>
                        <w:t>:</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Strategic value/program impact</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Dollars saved/earned</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Increased services offered / clients served</w:t>
                      </w:r>
                    </w:p>
                    <w:p w:rsidR="00882AD8" w:rsidRPr="00115BC4" w:rsidRDefault="00882AD8" w:rsidP="00E610E9">
                      <w:pPr>
                        <w:numPr>
                          <w:ilvl w:val="0"/>
                          <w:numId w:val="54"/>
                        </w:numPr>
                        <w:tabs>
                          <w:tab w:val="clear" w:pos="720"/>
                        </w:tabs>
                        <w:spacing w:after="0" w:line="240" w:lineRule="auto"/>
                        <w:ind w:left="288" w:hanging="135"/>
                        <w:rPr>
                          <w:sz w:val="16"/>
                          <w:szCs w:val="16"/>
                        </w:rPr>
                      </w:pPr>
                      <w:r>
                        <w:rPr>
                          <w:sz w:val="16"/>
                          <w:szCs w:val="16"/>
                        </w:rPr>
                        <w:t>Risk decreased</w:t>
                      </w:r>
                    </w:p>
                  </w:txbxContent>
                </v:textbox>
              </v:shape>
            </w:pict>
          </mc:Fallback>
        </mc:AlternateContent>
      </w:r>
    </w:p>
    <w:p w:rsidR="00E610E9" w:rsidRPr="00E610E9" w:rsidRDefault="00E610E9" w:rsidP="00E610E9">
      <w:pPr>
        <w:rPr>
          <w:bCs/>
        </w:rPr>
      </w:pPr>
      <w:r w:rsidRPr="00E610E9">
        <w:rPr>
          <w:bCs/>
        </w:rPr>
        <w:tab/>
      </w:r>
    </w:p>
    <w:p w:rsidR="00E610E9" w:rsidRPr="002707FC" w:rsidRDefault="00E610E9" w:rsidP="00E610E9">
      <w:pPr>
        <w:rPr>
          <w:b/>
          <w:bCs/>
          <w:sz w:val="24"/>
        </w:rPr>
      </w:pPr>
      <w:r w:rsidRPr="00E610E9">
        <w:rPr>
          <w:bCs/>
        </w:rPr>
        <w:br w:type="page"/>
      </w:r>
      <w:r w:rsidRPr="002707FC">
        <w:rPr>
          <w:b/>
          <w:bCs/>
          <w:sz w:val="24"/>
        </w:rPr>
        <w:lastRenderedPageBreak/>
        <w:t xml:space="preserve"> Project Prioritization</w:t>
      </w:r>
      <w:r w:rsidR="007B3277">
        <w:rPr>
          <w:b/>
          <w:bCs/>
          <w:sz w:val="24"/>
        </w:rPr>
        <w:t xml:space="preserve"> </w:t>
      </w:r>
      <w:r w:rsidR="000326C9">
        <w:rPr>
          <w:b/>
          <w:bCs/>
          <w:sz w:val="24"/>
        </w:rPr>
        <w:t>Framework</w:t>
      </w:r>
    </w:p>
    <w:p w:rsidR="00E610E9" w:rsidRPr="00E610E9" w:rsidRDefault="00E610E9" w:rsidP="00E610E9">
      <w:r w:rsidRPr="00E610E9">
        <w:t xml:space="preserve">Referring to your list of </w:t>
      </w:r>
      <w:r w:rsidR="007B3277">
        <w:t>potential t</w:t>
      </w:r>
      <w:r w:rsidRPr="00E610E9">
        <w:t xml:space="preserve">echnology </w:t>
      </w:r>
      <w:r w:rsidR="007B3277">
        <w:t>p</w:t>
      </w:r>
      <w:r w:rsidRPr="00E610E9">
        <w:t>roject</w:t>
      </w:r>
      <w:r w:rsidR="007B3277">
        <w:t>s</w:t>
      </w:r>
      <w:r w:rsidRPr="00E610E9">
        <w:t xml:space="preserve">, use the framework below to </w:t>
      </w:r>
      <w:r w:rsidR="007B3277">
        <w:t xml:space="preserve">help </w:t>
      </w:r>
      <w:r w:rsidRPr="00E610E9">
        <w:t xml:space="preserve">prioritize how those projects will </w:t>
      </w:r>
      <w:r w:rsidR="007B3277">
        <w:t>be incorporated into your technology plan</w:t>
      </w:r>
      <w:r w:rsidRPr="00E610E9">
        <w:t>.</w:t>
      </w:r>
    </w:p>
    <w:p w:rsidR="00E610E9" w:rsidRPr="00E610E9" w:rsidRDefault="00E610E9" w:rsidP="00E610E9"/>
    <w:p w:rsidR="00E610E9" w:rsidRPr="00E610E9" w:rsidRDefault="00E610E9" w:rsidP="00E610E9"/>
    <w:tbl>
      <w:tblPr>
        <w:tblW w:w="765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870"/>
      </w:tblGrid>
      <w:tr w:rsidR="00E610E9" w:rsidRPr="00E610E9" w:rsidTr="007B3277">
        <w:trPr>
          <w:trHeight w:val="3248"/>
        </w:trPr>
        <w:tc>
          <w:tcPr>
            <w:tcW w:w="3780" w:type="dxa"/>
            <w:shd w:val="clear" w:color="auto" w:fill="auto"/>
          </w:tcPr>
          <w:p w:rsidR="00E610E9" w:rsidRPr="00E610E9" w:rsidRDefault="00E610E9" w:rsidP="00E610E9">
            <w:pPr>
              <w:rPr>
                <w:b/>
              </w:rPr>
            </w:pPr>
            <w:r w:rsidRPr="00E610E9">
              <w:rPr>
                <w:b/>
              </w:rPr>
              <w:t>Leave for Now</w:t>
            </w:r>
          </w:p>
          <w:p w:rsidR="00E610E9" w:rsidRPr="00E610E9" w:rsidRDefault="00E610E9" w:rsidP="00E610E9">
            <w:pPr>
              <w:rPr>
                <w:bCs/>
              </w:rPr>
            </w:pPr>
            <w:r w:rsidRPr="00E610E9">
              <w:rPr>
                <w:bCs/>
                <w:noProof/>
              </w:rPr>
              <mc:AlternateContent>
                <mc:Choice Requires="wps">
                  <w:drawing>
                    <wp:anchor distT="0" distB="0" distL="114300" distR="114300" simplePos="0" relativeHeight="251685888" behindDoc="0" locked="0" layoutInCell="1" allowOverlap="1" wp14:anchorId="6E001EE3" wp14:editId="15ADDE15">
                      <wp:simplePos x="0" y="0"/>
                      <wp:positionH relativeFrom="column">
                        <wp:posOffset>-1091342</wp:posOffset>
                      </wp:positionH>
                      <wp:positionV relativeFrom="paragraph">
                        <wp:posOffset>98186</wp:posOffset>
                      </wp:positionV>
                      <wp:extent cx="400050" cy="341630"/>
                      <wp:effectExtent l="0" t="0" r="0" b="1270"/>
                      <wp:wrapNone/>
                      <wp:docPr id="1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High</w:t>
                                  </w:r>
                                </w:p>
                              </w:txbxContent>
                            </wps:txbx>
                            <wps:bodyPr rot="0" vert="horz" wrap="square" lIns="45720" tIns="45720" rIns="45720" bIns="45720" anchor="t" anchorCtr="0" upright="1">
                              <a:noAutofit/>
                            </wps:bodyPr>
                          </wps:wsp>
                        </a:graphicData>
                      </a:graphic>
                    </wp:anchor>
                  </w:drawing>
                </mc:Choice>
                <mc:Fallback>
                  <w:pict>
                    <v:shape id="Text Box 32" o:spid="_x0000_s1067" type="#_x0000_t202" style="position:absolute;margin-left:-85.95pt;margin-top:7.75pt;width:31.5pt;height:26.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" filled="f" stroked="f">
                      <v:textbox inset="3.6pt,,3.6pt">
                        <w:txbxContent>
                          <w:p w:rsidR="00882AD8" w:rsidRDefault="00882AD8" w:rsidP="00E610E9">
                            <w:pPr>
                              <w:jc w:val="center"/>
                            </w:pPr>
                            <w:r>
                              <w:t>High</w:t>
                            </w:r>
                          </w:p>
                        </w:txbxContent>
                      </v:textbox>
                    </v:shape>
                  </w:pict>
                </mc:Fallback>
              </mc:AlternateContent>
            </w:r>
          </w:p>
          <w:p w:rsidR="00E610E9" w:rsidRPr="00E610E9" w:rsidRDefault="00E610E9" w:rsidP="00E610E9">
            <w:r w:rsidRPr="00E610E9">
              <w:rPr>
                <w:noProof/>
              </w:rPr>
              <mc:AlternateContent>
                <mc:Choice Requires="wps">
                  <w:drawing>
                    <wp:anchor distT="0" distB="0" distL="114300" distR="114300" simplePos="0" relativeHeight="251683840" behindDoc="0" locked="0" layoutInCell="1" allowOverlap="1" wp14:anchorId="4A2D8998" wp14:editId="50046E60">
                      <wp:simplePos x="0" y="0"/>
                      <wp:positionH relativeFrom="column">
                        <wp:posOffset>-890682</wp:posOffset>
                      </wp:positionH>
                      <wp:positionV relativeFrom="paragraph">
                        <wp:posOffset>100091</wp:posOffset>
                      </wp:positionV>
                      <wp:extent cx="3175" cy="2737485"/>
                      <wp:effectExtent l="76200" t="38100" r="73025" b="24765"/>
                      <wp:wrapNone/>
                      <wp:docPr id="110" name="Line 30"/>
                      <wp:cNvGraphicFramePr/>
                      <a:graphic xmlns:a="http://schemas.openxmlformats.org/drawingml/2006/main">
                        <a:graphicData uri="http://schemas.microsoft.com/office/word/2010/wordprocessingShape">
                          <wps:wsp>
                            <wps:cNvCnPr/>
                            <wps:spPr bwMode="auto">
                              <a:xfrm flipV="1">
                                <a:off x="0" y="0"/>
                                <a:ext cx="3175" cy="27374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30"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70.15pt,7.9pt" to="-69.9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">
                      <v:stroke endarrow="block"/>
                    </v:line>
                  </w:pict>
                </mc:Fallback>
              </mc:AlternateContent>
            </w:r>
          </w:p>
          <w:p w:rsidR="00E610E9" w:rsidRPr="00E610E9" w:rsidRDefault="00E610E9" w:rsidP="00E610E9">
            <w:r w:rsidRPr="00E610E9">
              <w:rPr>
                <w:noProof/>
              </w:rPr>
              <mc:AlternateContent>
                <mc:Choice Requires="wps">
                  <w:drawing>
                    <wp:anchor distT="0" distB="0" distL="114300" distR="114300" simplePos="0" relativeHeight="251686912" behindDoc="0" locked="0" layoutInCell="1" allowOverlap="1" wp14:anchorId="550B30C4" wp14:editId="295AAB84">
                      <wp:simplePos x="0" y="0"/>
                      <wp:positionH relativeFrom="column">
                        <wp:posOffset>-1582865</wp:posOffset>
                      </wp:positionH>
                      <wp:positionV relativeFrom="paragraph">
                        <wp:posOffset>955040</wp:posOffset>
                      </wp:positionV>
                      <wp:extent cx="1466850" cy="552450"/>
                      <wp:effectExtent l="0" t="0" r="0" b="0"/>
                      <wp:wrapNone/>
                      <wp:docPr id="1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524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8CF" w:rsidRPr="00115BC4" w:rsidRDefault="002048CF" w:rsidP="00E610E9">
                                  <w:pPr>
                                    <w:spacing w:after="0"/>
                                    <w:jc w:val="center"/>
                                    <w:rPr>
                                      <w:b/>
                                      <w:sz w:val="18"/>
                                      <w:szCs w:val="18"/>
                                    </w:rPr>
                                  </w:pPr>
                                  <w:r w:rsidRPr="00115BC4">
                                    <w:rPr>
                                      <w:b/>
                                      <w:sz w:val="18"/>
                                      <w:szCs w:val="18"/>
                                    </w:rPr>
                                    <w:t>Implementation Complexity:</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Degree of specialization</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 of processes, dependencies</w:t>
                                  </w:r>
                                </w:p>
                                <w:p w:rsidR="002048CF" w:rsidRPr="00115BC4" w:rsidRDefault="002048CF" w:rsidP="00E610E9">
                                  <w:pPr>
                                    <w:numPr>
                                      <w:ilvl w:val="0"/>
                                      <w:numId w:val="54"/>
                                    </w:numPr>
                                    <w:tabs>
                                      <w:tab w:val="clear" w:pos="720"/>
                                    </w:tabs>
                                    <w:spacing w:after="0" w:line="240" w:lineRule="auto"/>
                                    <w:ind w:left="288" w:hanging="135"/>
                                    <w:rPr>
                                      <w:sz w:val="16"/>
                                      <w:szCs w:val="16"/>
                                    </w:rPr>
                                  </w:pPr>
                                  <w:r>
                                    <w:rPr>
                                      <w:sz w:val="16"/>
                                      <w:szCs w:val="16"/>
                                    </w:rPr>
                                    <w:t>Cost &amp; timeline</w:t>
                                  </w:r>
                                </w:p>
                              </w:txbxContent>
                            </wps:txbx>
                            <wps:bodyPr rot="0" vert="horz" wrap="square" lIns="18288" tIns="18288" rIns="18288" bIns="18288" anchor="t" anchorCtr="0" upright="1">
                              <a:noAutofit/>
                            </wps:bodyPr>
                          </wps:wsp>
                        </a:graphicData>
                      </a:graphic>
                    </wp:anchor>
                  </w:drawing>
                </mc:Choice>
                <mc:Fallback>
                  <w:pict>
                    <v:shape id="Text Box 33" o:spid="_x0000_s1068" type="#_x0000_t202" style="position:absolute;margin-left:-124.65pt;margin-top:75.2pt;width:115.5pt;height:43.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" stroked="f">
                      <v:textbox inset="1.44pt,1.44pt,1.44pt,1.44pt">
                        <w:txbxContent>
                          <w:p w:rsidR="00882AD8" w:rsidRPr="00115BC4" w:rsidRDefault="00882AD8" w:rsidP="00E610E9">
                            <w:pPr>
                              <w:spacing w:after="0"/>
                              <w:jc w:val="center"/>
                              <w:rPr>
                                <w:b/>
                                <w:sz w:val="18"/>
                                <w:szCs w:val="18"/>
                              </w:rPr>
                            </w:pPr>
                            <w:r w:rsidRPr="00115BC4">
                              <w:rPr>
                                <w:b/>
                                <w:sz w:val="18"/>
                                <w:szCs w:val="18"/>
                              </w:rPr>
                              <w:t>Implementation Complexity:</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Degree of specialization</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 of processes, dependencies</w:t>
                            </w:r>
                          </w:p>
                          <w:p w:rsidR="00882AD8" w:rsidRPr="00115BC4" w:rsidRDefault="00882AD8" w:rsidP="00E610E9">
                            <w:pPr>
                              <w:numPr>
                                <w:ilvl w:val="0"/>
                                <w:numId w:val="54"/>
                              </w:numPr>
                              <w:tabs>
                                <w:tab w:val="clear" w:pos="720"/>
                              </w:tabs>
                              <w:spacing w:after="0" w:line="240" w:lineRule="auto"/>
                              <w:ind w:left="288" w:hanging="135"/>
                              <w:rPr>
                                <w:sz w:val="16"/>
                                <w:szCs w:val="16"/>
                              </w:rPr>
                            </w:pPr>
                            <w:r>
                              <w:rPr>
                                <w:sz w:val="16"/>
                                <w:szCs w:val="16"/>
                              </w:rPr>
                              <w:t>Cost &amp; timeline</w:t>
                            </w:r>
                          </w:p>
                        </w:txbxContent>
                      </v:textbox>
                    </v:shape>
                  </w:pict>
                </mc:Fallback>
              </mc:AlternateContent>
            </w:r>
          </w:p>
        </w:tc>
        <w:tc>
          <w:tcPr>
            <w:tcW w:w="3870" w:type="dxa"/>
            <w:shd w:val="clear" w:color="auto" w:fill="auto"/>
          </w:tcPr>
          <w:p w:rsidR="00E610E9" w:rsidRPr="00E610E9" w:rsidRDefault="00E610E9" w:rsidP="00E610E9">
            <w:pPr>
              <w:rPr>
                <w:b/>
              </w:rPr>
            </w:pPr>
            <w:r w:rsidRPr="00E610E9">
              <w:rPr>
                <w:b/>
              </w:rPr>
              <w:t>Big Hits</w:t>
            </w:r>
          </w:p>
          <w:p w:rsidR="00E610E9" w:rsidRPr="00E610E9" w:rsidRDefault="00E610E9" w:rsidP="00E610E9">
            <w:pPr>
              <w:rPr>
                <w:bCs/>
              </w:rPr>
            </w:pPr>
          </w:p>
        </w:tc>
      </w:tr>
      <w:tr w:rsidR="00E610E9" w:rsidRPr="00E610E9" w:rsidTr="007B3277">
        <w:trPr>
          <w:trHeight w:val="3419"/>
        </w:trPr>
        <w:tc>
          <w:tcPr>
            <w:tcW w:w="3780" w:type="dxa"/>
            <w:shd w:val="clear" w:color="auto" w:fill="auto"/>
          </w:tcPr>
          <w:p w:rsidR="00E610E9" w:rsidRPr="00E610E9" w:rsidRDefault="00E610E9" w:rsidP="00E610E9">
            <w:pPr>
              <w:rPr>
                <w:b/>
              </w:rPr>
            </w:pPr>
            <w:r w:rsidRPr="00E610E9">
              <w:rPr>
                <w:b/>
              </w:rPr>
              <w:t>Nice to Have</w:t>
            </w:r>
          </w:p>
          <w:p w:rsidR="00E610E9" w:rsidRPr="00E610E9" w:rsidRDefault="00E610E9" w:rsidP="00E610E9"/>
          <w:p w:rsidR="00E610E9" w:rsidRPr="00E610E9" w:rsidRDefault="00E610E9" w:rsidP="00E610E9"/>
          <w:p w:rsidR="00E610E9" w:rsidRPr="00E610E9" w:rsidRDefault="00E610E9" w:rsidP="00E610E9">
            <w:r w:rsidRPr="00E610E9">
              <w:rPr>
                <w:noProof/>
              </w:rPr>
              <mc:AlternateContent>
                <mc:Choice Requires="wps">
                  <w:drawing>
                    <wp:anchor distT="0" distB="0" distL="114300" distR="114300" simplePos="0" relativeHeight="251684864" behindDoc="0" locked="0" layoutInCell="1" allowOverlap="1" wp14:anchorId="6DC61E68" wp14:editId="64897E28">
                      <wp:simplePos x="0" y="0"/>
                      <wp:positionH relativeFrom="column">
                        <wp:posOffset>-1071657</wp:posOffset>
                      </wp:positionH>
                      <wp:positionV relativeFrom="paragraph">
                        <wp:posOffset>649366</wp:posOffset>
                      </wp:positionV>
                      <wp:extent cx="370840" cy="228600"/>
                      <wp:effectExtent l="0" t="0" r="0" b="0"/>
                      <wp:wrapNone/>
                      <wp:docPr id="1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Low</w:t>
                                  </w:r>
                                </w:p>
                              </w:txbxContent>
                            </wps:txbx>
                            <wps:bodyPr rot="0" vert="horz" wrap="none" lIns="45720" tIns="45720" rIns="45720" bIns="45720" anchor="t" anchorCtr="0" upright="1">
                              <a:noAutofit/>
                            </wps:bodyPr>
                          </wps:wsp>
                        </a:graphicData>
                      </a:graphic>
                    </wp:anchor>
                  </w:drawing>
                </mc:Choice>
                <mc:Fallback>
                  <w:pict>
                    <v:shape id="Text Box 31" o:spid="_x0000_s1069" type="#_x0000_t202" style="position:absolute;margin-left:-84.4pt;margin-top:51.15pt;width:29.2pt;height:18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" filled="f" stroked="f">
                      <v:textbox inset="3.6pt,,3.6pt">
                        <w:txbxContent>
                          <w:p w:rsidR="00882AD8" w:rsidRDefault="00882AD8" w:rsidP="00E610E9">
                            <w:pPr>
                              <w:jc w:val="center"/>
                            </w:pPr>
                            <w:r>
                              <w:t>Low</w:t>
                            </w:r>
                          </w:p>
                        </w:txbxContent>
                      </v:textbox>
                    </v:shape>
                  </w:pict>
                </mc:Fallback>
              </mc:AlternateContent>
            </w:r>
          </w:p>
        </w:tc>
        <w:tc>
          <w:tcPr>
            <w:tcW w:w="3870" w:type="dxa"/>
            <w:shd w:val="clear" w:color="auto" w:fill="auto"/>
          </w:tcPr>
          <w:p w:rsidR="00E610E9" w:rsidRPr="00E610E9" w:rsidRDefault="00E610E9" w:rsidP="00E610E9">
            <w:pPr>
              <w:rPr>
                <w:b/>
              </w:rPr>
            </w:pPr>
            <w:r w:rsidRPr="00E610E9">
              <w:rPr>
                <w:b/>
              </w:rPr>
              <w:t>Quick Wins</w:t>
            </w:r>
          </w:p>
          <w:p w:rsidR="00E610E9" w:rsidRPr="00E610E9" w:rsidRDefault="00E610E9" w:rsidP="00E610E9"/>
          <w:p w:rsidR="00E610E9" w:rsidRPr="00E610E9" w:rsidRDefault="00E610E9" w:rsidP="00E610E9"/>
        </w:tc>
      </w:tr>
    </w:tbl>
    <w:p w:rsidR="00E610E9" w:rsidRPr="00E610E9" w:rsidRDefault="00E610E9" w:rsidP="00E610E9">
      <w:pPr>
        <w:rPr>
          <w:bCs/>
        </w:rPr>
      </w:pPr>
      <w:r w:rsidRPr="00E610E9">
        <w:rPr>
          <w:bCs/>
          <w:noProof/>
        </w:rPr>
        <mc:AlternateContent>
          <mc:Choice Requires="wps">
            <w:drawing>
              <wp:anchor distT="0" distB="0" distL="114300" distR="114300" simplePos="0" relativeHeight="251689984" behindDoc="0" locked="0" layoutInCell="1" allowOverlap="1" wp14:anchorId="2AADE22D" wp14:editId="6BCA9FD4">
                <wp:simplePos x="0" y="0"/>
                <wp:positionH relativeFrom="column">
                  <wp:posOffset>2400300</wp:posOffset>
                </wp:positionH>
                <wp:positionV relativeFrom="paragraph">
                  <wp:posOffset>224790</wp:posOffset>
                </wp:positionV>
                <wp:extent cx="1600200" cy="80010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48CF" w:rsidRPr="00115BC4" w:rsidRDefault="002048CF" w:rsidP="00E610E9">
                            <w:pPr>
                              <w:spacing w:after="0"/>
                              <w:jc w:val="center"/>
                              <w:rPr>
                                <w:b/>
                                <w:sz w:val="18"/>
                                <w:szCs w:val="18"/>
                              </w:rPr>
                            </w:pPr>
                            <w:r>
                              <w:rPr>
                                <w:b/>
                                <w:sz w:val="18"/>
                                <w:szCs w:val="18"/>
                              </w:rPr>
                              <w:t>Potential Benefits</w:t>
                            </w:r>
                            <w:r w:rsidRPr="00115BC4">
                              <w:rPr>
                                <w:b/>
                                <w:sz w:val="18"/>
                                <w:szCs w:val="18"/>
                              </w:rPr>
                              <w:t>:</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Strategic value/program impact</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Dollars saved/earned</w:t>
                            </w:r>
                          </w:p>
                          <w:p w:rsidR="002048CF" w:rsidRDefault="002048CF" w:rsidP="00E610E9">
                            <w:pPr>
                              <w:numPr>
                                <w:ilvl w:val="0"/>
                                <w:numId w:val="54"/>
                              </w:numPr>
                              <w:tabs>
                                <w:tab w:val="clear" w:pos="720"/>
                              </w:tabs>
                              <w:spacing w:after="0" w:line="240" w:lineRule="auto"/>
                              <w:ind w:left="288" w:hanging="135"/>
                              <w:rPr>
                                <w:sz w:val="16"/>
                                <w:szCs w:val="16"/>
                              </w:rPr>
                            </w:pPr>
                            <w:r>
                              <w:rPr>
                                <w:sz w:val="16"/>
                                <w:szCs w:val="16"/>
                              </w:rPr>
                              <w:t>Increased services offered / clients served</w:t>
                            </w:r>
                          </w:p>
                          <w:p w:rsidR="002048CF" w:rsidRPr="00115BC4" w:rsidRDefault="002048CF" w:rsidP="00E610E9">
                            <w:pPr>
                              <w:numPr>
                                <w:ilvl w:val="0"/>
                                <w:numId w:val="54"/>
                              </w:numPr>
                              <w:tabs>
                                <w:tab w:val="clear" w:pos="720"/>
                              </w:tabs>
                              <w:spacing w:after="0" w:line="240" w:lineRule="auto"/>
                              <w:ind w:left="288" w:hanging="135"/>
                              <w:rPr>
                                <w:sz w:val="16"/>
                                <w:szCs w:val="16"/>
                              </w:rPr>
                            </w:pPr>
                            <w:r>
                              <w:rPr>
                                <w:sz w:val="16"/>
                                <w:szCs w:val="16"/>
                              </w:rPr>
                              <w:t>Risk decreased</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0" type="#_x0000_t202" style="position:absolute;margin-left:189pt;margin-top:17.7pt;width:126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" stroked="f">
                <v:textbox inset="1.44pt,1.44pt,1.44pt,1.44pt">
                  <w:txbxContent>
                    <w:p w:rsidR="00882AD8" w:rsidRPr="00115BC4" w:rsidRDefault="00882AD8" w:rsidP="00E610E9">
                      <w:pPr>
                        <w:spacing w:after="0"/>
                        <w:jc w:val="center"/>
                        <w:rPr>
                          <w:b/>
                          <w:sz w:val="18"/>
                          <w:szCs w:val="18"/>
                        </w:rPr>
                      </w:pPr>
                      <w:r>
                        <w:rPr>
                          <w:b/>
                          <w:sz w:val="18"/>
                          <w:szCs w:val="18"/>
                        </w:rPr>
                        <w:t>Potential Benefits</w:t>
                      </w:r>
                      <w:r w:rsidRPr="00115BC4">
                        <w:rPr>
                          <w:b/>
                          <w:sz w:val="18"/>
                          <w:szCs w:val="18"/>
                        </w:rPr>
                        <w:t>:</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Strategic value/program impact</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Dollars saved/earned</w:t>
                      </w:r>
                    </w:p>
                    <w:p w:rsidR="00882AD8" w:rsidRDefault="00882AD8" w:rsidP="00E610E9">
                      <w:pPr>
                        <w:numPr>
                          <w:ilvl w:val="0"/>
                          <w:numId w:val="54"/>
                        </w:numPr>
                        <w:tabs>
                          <w:tab w:val="clear" w:pos="720"/>
                        </w:tabs>
                        <w:spacing w:after="0" w:line="240" w:lineRule="auto"/>
                        <w:ind w:left="288" w:hanging="135"/>
                        <w:rPr>
                          <w:sz w:val="16"/>
                          <w:szCs w:val="16"/>
                        </w:rPr>
                      </w:pPr>
                      <w:r>
                        <w:rPr>
                          <w:sz w:val="16"/>
                          <w:szCs w:val="16"/>
                        </w:rPr>
                        <w:t>Increased services offered / clients served</w:t>
                      </w:r>
                    </w:p>
                    <w:p w:rsidR="00882AD8" w:rsidRPr="00115BC4" w:rsidRDefault="00882AD8" w:rsidP="00E610E9">
                      <w:pPr>
                        <w:numPr>
                          <w:ilvl w:val="0"/>
                          <w:numId w:val="54"/>
                        </w:numPr>
                        <w:tabs>
                          <w:tab w:val="clear" w:pos="720"/>
                        </w:tabs>
                        <w:spacing w:after="0" w:line="240" w:lineRule="auto"/>
                        <w:ind w:left="288" w:hanging="135"/>
                        <w:rPr>
                          <w:sz w:val="16"/>
                          <w:szCs w:val="16"/>
                        </w:rPr>
                      </w:pPr>
                      <w:r>
                        <w:rPr>
                          <w:sz w:val="16"/>
                          <w:szCs w:val="16"/>
                        </w:rPr>
                        <w:t>Risk decreased</w:t>
                      </w:r>
                    </w:p>
                  </w:txbxContent>
                </v:textbox>
              </v:shape>
            </w:pict>
          </mc:Fallback>
        </mc:AlternateContent>
      </w:r>
    </w:p>
    <w:p w:rsidR="00E610E9" w:rsidRPr="00E610E9" w:rsidRDefault="00E610E9" w:rsidP="00E610E9">
      <w:r w:rsidRPr="00E610E9">
        <w:rPr>
          <w:noProof/>
        </w:rPr>
        <mc:AlternateContent>
          <mc:Choice Requires="wps">
            <w:drawing>
              <wp:anchor distT="0" distB="0" distL="114300" distR="114300" simplePos="0" relativeHeight="251688960" behindDoc="0" locked="0" layoutInCell="1" allowOverlap="1" wp14:anchorId="5762784B" wp14:editId="77ADC99B">
                <wp:simplePos x="0" y="0"/>
                <wp:positionH relativeFrom="column">
                  <wp:posOffset>5086350</wp:posOffset>
                </wp:positionH>
                <wp:positionV relativeFrom="paragraph">
                  <wp:posOffset>38100</wp:posOffset>
                </wp:positionV>
                <wp:extent cx="400050" cy="341630"/>
                <wp:effectExtent l="0" t="0" r="0" b="127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High</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71" type="#_x0000_t202" style="position:absolute;margin-left:400.5pt;margin-top:3pt;width:31.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" filled="f" stroked="f">
                <v:textbox inset="3.6pt,,3.6pt">
                  <w:txbxContent>
                    <w:p w:rsidR="00882AD8" w:rsidRDefault="00882AD8" w:rsidP="00E610E9">
                      <w:pPr>
                        <w:jc w:val="center"/>
                      </w:pPr>
                      <w:r>
                        <w:t>High</w:t>
                      </w:r>
                    </w:p>
                  </w:txbxContent>
                </v:textbox>
              </v:shape>
            </w:pict>
          </mc:Fallback>
        </mc:AlternateContent>
      </w:r>
      <w:r w:rsidRPr="00E610E9">
        <w:rPr>
          <w:noProof/>
        </w:rPr>
        <mc:AlternateContent>
          <mc:Choice Requires="wps">
            <w:drawing>
              <wp:anchor distT="0" distB="0" distL="114300" distR="114300" simplePos="0" relativeHeight="251687936" behindDoc="0" locked="0" layoutInCell="1" allowOverlap="1" wp14:anchorId="611C42E2" wp14:editId="143EB072">
                <wp:simplePos x="0" y="0"/>
                <wp:positionH relativeFrom="column">
                  <wp:posOffset>1143000</wp:posOffset>
                </wp:positionH>
                <wp:positionV relativeFrom="paragraph">
                  <wp:posOffset>38100</wp:posOffset>
                </wp:positionV>
                <wp:extent cx="370840" cy="228600"/>
                <wp:effectExtent l="0" t="0" r="63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48CF" w:rsidRDefault="002048CF" w:rsidP="00E610E9">
                            <w:pPr>
                              <w:jc w:val="center"/>
                            </w:pPr>
                            <w:r>
                              <w:t>Low</w:t>
                            </w:r>
                          </w:p>
                        </w:txbxContent>
                      </wps:txbx>
                      <wps:bodyPr rot="0" vert="horz" wrap="non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72" type="#_x0000_t202" style="position:absolute;margin-left:90pt;margin-top:3pt;width:29.2pt;height:1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" filled="f" stroked="f">
                <v:textbox inset="3.6pt,,3.6pt">
                  <w:txbxContent>
                    <w:p w:rsidR="00882AD8" w:rsidRDefault="00882AD8" w:rsidP="00E610E9">
                      <w:pPr>
                        <w:jc w:val="center"/>
                      </w:pPr>
                      <w:r>
                        <w:t>Low</w:t>
                      </w:r>
                    </w:p>
                  </w:txbxContent>
                </v:textbox>
              </v:shape>
            </w:pict>
          </mc:Fallback>
        </mc:AlternateContent>
      </w:r>
    </w:p>
    <w:p w:rsidR="00E610E9" w:rsidRPr="00E610E9" w:rsidRDefault="00E610E9" w:rsidP="00E610E9">
      <w:pPr>
        <w:rPr>
          <w:bCs/>
        </w:rPr>
      </w:pPr>
      <w:r w:rsidRPr="00E610E9">
        <w:rPr>
          <w:bCs/>
          <w:noProof/>
        </w:rPr>
        <mc:AlternateContent>
          <mc:Choice Requires="wps">
            <w:drawing>
              <wp:anchor distT="0" distB="0" distL="114300" distR="114300" simplePos="0" relativeHeight="251682816" behindDoc="0" locked="0" layoutInCell="1" allowOverlap="1" wp14:anchorId="4403BECF" wp14:editId="5EBBEA48">
                <wp:simplePos x="0" y="0"/>
                <wp:positionH relativeFrom="column">
                  <wp:posOffset>3314700</wp:posOffset>
                </wp:positionH>
                <wp:positionV relativeFrom="paragraph">
                  <wp:posOffset>-1704340</wp:posOffset>
                </wp:positionV>
                <wp:extent cx="0" cy="3429000"/>
                <wp:effectExtent l="9525" t="57785" r="19050" b="565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34290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4.2pt" to="261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">
                <v:stroke endarrow="block"/>
              </v:line>
            </w:pict>
          </mc:Fallback>
        </mc:AlternateContent>
      </w:r>
      <w:r w:rsidRPr="00E610E9">
        <w:rPr>
          <w:bCs/>
        </w:rPr>
        <w:tab/>
      </w:r>
    </w:p>
    <w:p w:rsidR="00E610E9" w:rsidRPr="00E610E9" w:rsidRDefault="00E610E9" w:rsidP="00E610E9"/>
    <w:p w:rsidR="00E610E9" w:rsidRPr="00E610E9" w:rsidRDefault="00E610E9" w:rsidP="00E610E9"/>
    <w:p w:rsidR="00E610E9" w:rsidRDefault="00E610E9" w:rsidP="00B378A9">
      <w:pPr>
        <w:sectPr w:rsidR="00E610E9">
          <w:headerReference w:type="even" r:id="rId146"/>
          <w:headerReference w:type="default" r:id="rId147"/>
          <w:pgSz w:w="12240" w:h="15840"/>
          <w:pgMar w:top="1440" w:right="1440" w:bottom="1440" w:left="1440" w:header="720" w:footer="720" w:gutter="0"/>
          <w:cols w:space="720"/>
          <w:docGrid w:linePitch="360"/>
        </w:sectPr>
      </w:pPr>
    </w:p>
    <w:p w:rsidR="00E129BE" w:rsidRPr="009B1CF7" w:rsidRDefault="00E129BE" w:rsidP="002707FC">
      <w:pPr>
        <w:pStyle w:val="Heading2"/>
      </w:pPr>
      <w:bookmarkStart w:id="111" w:name="_Toc337053595"/>
      <w:bookmarkStart w:id="112" w:name="_Toc10618270"/>
      <w:r w:rsidRPr="009B1CF7">
        <w:lastRenderedPageBreak/>
        <w:t>Technology Steering Committee Charter</w:t>
      </w:r>
      <w:bookmarkEnd w:id="111"/>
    </w:p>
    <w:p w:rsidR="00E129BE" w:rsidRPr="002707FC" w:rsidRDefault="00E129BE" w:rsidP="002707FC">
      <w:pPr>
        <w:spacing w:before="120" w:after="0"/>
        <w:rPr>
          <w:b/>
        </w:rPr>
      </w:pPr>
      <w:r w:rsidRPr="002707FC">
        <w:rPr>
          <w:b/>
        </w:rPr>
        <w:t>Primary Functions</w:t>
      </w:r>
      <w:bookmarkEnd w:id="112"/>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color w:val="000000"/>
          <w:sz w:val="22"/>
          <w:szCs w:val="22"/>
        </w:rPr>
        <w:t>The primary function of the Technology Steering Committee is to take responsibility for the feasibility, business case and the achievement of outcomes of technology in our organization. The Technology Steering Committee will monitor and review the technology strategy and technology plan, as well as provide oversight of technology in general in the organization.</w:t>
      </w:r>
      <w:r w:rsidRPr="002707FC">
        <w:rPr>
          <w:rFonts w:asciiTheme="minorHAnsi" w:hAnsiTheme="minorHAnsi" w:cstheme="minorHAnsi"/>
          <w:sz w:val="22"/>
          <w:szCs w:val="22"/>
        </w:rPr>
        <w:t xml:space="preserve"> </w:t>
      </w:r>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sz w:val="22"/>
          <w:szCs w:val="22"/>
        </w:rPr>
        <w:t>The Steering Committee provides a stabilizing influence so organizational concepts and directions are established and maintained with a visionary view.  The Steering Committee provides insight on long-term vision (Technology Strategy), and multi-year plans (Technology Plan), and sometimes short term/acute technology issues. Members of the Steering Committee ensure business objectives are being adequately addressed and technology remains under control. In practice these responsibilities are carried out by performing the following functions: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Monitoring technology and participating at regular Technology Steering Committee meetings;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Discussing budget and scope of work as emergent issues force changes to be considered, ensuring that scope aligns with the agreed business requirements of key stakeholder groups;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 xml:space="preserve">Resolving conflicts and disputes, reconciling differences of opinion and approach; </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Risk management strategies, ensuring that strategies to address potential threats to the project's success have been identified, estimated and approved, and that the threats are regularly re-assessed;</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Project management and quality assurance practices.</w:t>
      </w:r>
    </w:p>
    <w:p w:rsidR="00E129BE" w:rsidRPr="002707FC" w:rsidRDefault="00E129BE" w:rsidP="00E129BE">
      <w:pPr>
        <w:pStyle w:val="ListBullet"/>
        <w:numPr>
          <w:ilvl w:val="0"/>
          <w:numId w:val="0"/>
        </w:numPr>
        <w:ind w:left="720" w:hanging="360"/>
        <w:rPr>
          <w:rFonts w:cstheme="minorHAnsi"/>
        </w:rPr>
      </w:pPr>
      <w:bookmarkStart w:id="113" w:name="_Toc10618271"/>
    </w:p>
    <w:p w:rsidR="00E129BE" w:rsidRPr="002707FC" w:rsidRDefault="00E129BE" w:rsidP="009B1CF7">
      <w:pPr>
        <w:spacing w:after="0"/>
        <w:rPr>
          <w:rFonts w:cstheme="minorHAnsi"/>
          <w:b/>
        </w:rPr>
      </w:pPr>
      <w:r w:rsidRPr="002707FC">
        <w:rPr>
          <w:rFonts w:cstheme="minorHAnsi"/>
          <w:b/>
        </w:rPr>
        <w:t>Approval Responsibilities</w:t>
      </w:r>
      <w:bookmarkEnd w:id="113"/>
    </w:p>
    <w:p w:rsidR="00E129BE" w:rsidRPr="002707FC" w:rsidRDefault="00E129BE" w:rsidP="002707FC">
      <w:pPr>
        <w:pStyle w:val="BodyTextIndent"/>
        <w:spacing w:before="0"/>
        <w:ind w:left="0"/>
        <w:rPr>
          <w:rFonts w:asciiTheme="minorHAnsi" w:hAnsiTheme="minorHAnsi" w:cstheme="minorHAnsi"/>
          <w:sz w:val="22"/>
          <w:szCs w:val="22"/>
        </w:rPr>
      </w:pPr>
      <w:r w:rsidRPr="002707FC">
        <w:rPr>
          <w:rFonts w:asciiTheme="minorHAnsi" w:hAnsiTheme="minorHAnsi" w:cstheme="minorHAnsi"/>
          <w:sz w:val="22"/>
          <w:szCs w:val="22"/>
        </w:rPr>
        <w:t xml:space="preserve">The Steering Committee is responsible for approving major technology elements such as: </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Technology projects, objectives, and outcomes as identified in the Technology Plan.</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Content, philosophy and approach as defined in the Technology Strategic Plan.</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Overall Budget, ensuring that effort, expenditures and changes are appropriate to stakeholder expectations;</w:t>
      </w:r>
      <w:bookmarkStart w:id="114" w:name="_Toc10618274"/>
    </w:p>
    <w:p w:rsidR="009B1CF7" w:rsidRPr="002707FC" w:rsidRDefault="009B1CF7" w:rsidP="009B1CF7">
      <w:pPr>
        <w:spacing w:after="0"/>
        <w:rPr>
          <w:rFonts w:cstheme="minorHAnsi"/>
          <w:b/>
        </w:rPr>
      </w:pPr>
    </w:p>
    <w:p w:rsidR="00E129BE" w:rsidRPr="002707FC" w:rsidRDefault="00E129BE" w:rsidP="009B1CF7">
      <w:pPr>
        <w:spacing w:after="0"/>
        <w:rPr>
          <w:rFonts w:cstheme="minorHAnsi"/>
          <w:b/>
        </w:rPr>
      </w:pPr>
      <w:r w:rsidRPr="002707FC">
        <w:rPr>
          <w:rFonts w:cstheme="minorHAnsi"/>
          <w:b/>
        </w:rPr>
        <w:t>Membership</w:t>
      </w:r>
      <w:bookmarkEnd w:id="114"/>
    </w:p>
    <w:p w:rsidR="00E129BE" w:rsidRPr="002707FC" w:rsidRDefault="00E129BE" w:rsidP="002707FC">
      <w:pPr>
        <w:pStyle w:val="BodyTextIndent"/>
        <w:spacing w:before="0" w:after="120"/>
        <w:ind w:left="0"/>
        <w:rPr>
          <w:rFonts w:asciiTheme="minorHAnsi" w:hAnsiTheme="minorHAnsi" w:cstheme="minorHAnsi"/>
          <w:sz w:val="22"/>
          <w:szCs w:val="22"/>
        </w:rPr>
      </w:pPr>
      <w:r w:rsidRPr="002707FC">
        <w:rPr>
          <w:rFonts w:asciiTheme="minorHAnsi" w:hAnsiTheme="minorHAnsi" w:cstheme="minorHAnsi"/>
          <w:sz w:val="22"/>
          <w:szCs w:val="22"/>
        </w:rPr>
        <w:t>The Technology Steering Committee will consist of the following members:</w:t>
      </w:r>
    </w:p>
    <w:tbl>
      <w:tblPr>
        <w:tblW w:w="90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60"/>
        <w:gridCol w:w="2430"/>
        <w:gridCol w:w="3510"/>
      </w:tblGrid>
      <w:tr w:rsidR="00E129BE" w:rsidRPr="002707FC" w:rsidTr="005240A0">
        <w:trPr>
          <w:cantSplit/>
        </w:trPr>
        <w:tc>
          <w:tcPr>
            <w:tcW w:w="3060" w:type="dxa"/>
            <w:tcBorders>
              <w:bottom w:val="nil"/>
            </w:tcBorders>
            <w:shd w:val="clear" w:color="auto" w:fill="1F497D" w:themeFill="text2"/>
            <w:vAlign w:val="center"/>
          </w:tcPr>
          <w:p w:rsidR="00E129BE" w:rsidRPr="002707FC" w:rsidRDefault="00E129BE" w:rsidP="005240A0">
            <w:pPr>
              <w:pStyle w:val="BodyText"/>
              <w:spacing w:before="0"/>
              <w:rPr>
                <w:rFonts w:asciiTheme="minorHAnsi" w:hAnsiTheme="minorHAnsi" w:cstheme="minorHAnsi"/>
                <w:b/>
                <w:color w:val="EEECE1" w:themeColor="background2"/>
                <w:szCs w:val="22"/>
              </w:rPr>
            </w:pPr>
            <w:r w:rsidRPr="002707FC">
              <w:rPr>
                <w:rFonts w:asciiTheme="minorHAnsi" w:hAnsiTheme="minorHAnsi" w:cstheme="minorHAnsi"/>
                <w:b/>
                <w:color w:val="EEECE1" w:themeColor="background2"/>
                <w:szCs w:val="22"/>
              </w:rPr>
              <w:t>Name</w:t>
            </w:r>
          </w:p>
        </w:tc>
        <w:tc>
          <w:tcPr>
            <w:tcW w:w="2430" w:type="dxa"/>
            <w:tcBorders>
              <w:bottom w:val="nil"/>
            </w:tcBorders>
            <w:shd w:val="clear" w:color="auto" w:fill="1F497D" w:themeFill="text2"/>
            <w:vAlign w:val="center"/>
          </w:tcPr>
          <w:p w:rsidR="00E129BE" w:rsidRPr="002707FC" w:rsidRDefault="00E129BE" w:rsidP="005240A0">
            <w:pPr>
              <w:pStyle w:val="BodyText"/>
              <w:spacing w:before="0"/>
              <w:rPr>
                <w:rFonts w:asciiTheme="minorHAnsi" w:hAnsiTheme="minorHAnsi" w:cstheme="minorHAnsi"/>
                <w:b/>
                <w:color w:val="EEECE1" w:themeColor="background2"/>
                <w:szCs w:val="22"/>
              </w:rPr>
            </w:pPr>
            <w:r w:rsidRPr="002707FC">
              <w:rPr>
                <w:rFonts w:asciiTheme="minorHAnsi" w:hAnsiTheme="minorHAnsi" w:cstheme="minorHAnsi"/>
                <w:b/>
                <w:color w:val="EEECE1" w:themeColor="background2"/>
                <w:szCs w:val="22"/>
              </w:rPr>
              <w:t>Role</w:t>
            </w:r>
          </w:p>
        </w:tc>
        <w:tc>
          <w:tcPr>
            <w:tcW w:w="3510" w:type="dxa"/>
            <w:tcBorders>
              <w:bottom w:val="nil"/>
            </w:tcBorders>
            <w:shd w:val="clear" w:color="auto" w:fill="1F497D" w:themeFill="text2"/>
            <w:vAlign w:val="center"/>
          </w:tcPr>
          <w:p w:rsidR="00E129BE" w:rsidRPr="002707FC" w:rsidRDefault="00E129BE" w:rsidP="005240A0">
            <w:pPr>
              <w:pStyle w:val="BodyText"/>
              <w:spacing w:before="0"/>
              <w:rPr>
                <w:rFonts w:asciiTheme="minorHAnsi" w:hAnsiTheme="minorHAnsi" w:cstheme="minorHAnsi"/>
                <w:b/>
                <w:color w:val="EEECE1" w:themeColor="background2"/>
                <w:szCs w:val="22"/>
              </w:rPr>
            </w:pPr>
            <w:r w:rsidRPr="002707FC">
              <w:rPr>
                <w:rFonts w:asciiTheme="minorHAnsi" w:hAnsiTheme="minorHAnsi" w:cstheme="minorHAnsi"/>
                <w:b/>
                <w:color w:val="EEECE1" w:themeColor="background2"/>
                <w:szCs w:val="22"/>
              </w:rPr>
              <w:t>Agency</w:t>
            </w:r>
          </w:p>
        </w:tc>
      </w:tr>
      <w:tr w:rsidR="00E129BE" w:rsidRPr="002707FC" w:rsidTr="006C3A9B">
        <w:trPr>
          <w:cantSplit/>
          <w:trHeight w:val="164"/>
        </w:trPr>
        <w:tc>
          <w:tcPr>
            <w:tcW w:w="3060" w:type="dxa"/>
            <w:tcBorders>
              <w:top w:val="nil"/>
            </w:tcBorders>
            <w:vAlign w:val="center"/>
          </w:tcPr>
          <w:p w:rsidR="00E129BE" w:rsidRPr="002707FC" w:rsidRDefault="00E129BE" w:rsidP="006C3A9B">
            <w:pPr>
              <w:pStyle w:val="BodyText"/>
              <w:spacing w:before="0"/>
              <w:rPr>
                <w:rFonts w:asciiTheme="minorHAnsi" w:hAnsiTheme="minorHAnsi" w:cstheme="minorHAnsi"/>
                <w:szCs w:val="22"/>
              </w:rPr>
            </w:pPr>
          </w:p>
        </w:tc>
        <w:tc>
          <w:tcPr>
            <w:tcW w:w="2430" w:type="dxa"/>
            <w:tcBorders>
              <w:top w:val="nil"/>
            </w:tcBorders>
            <w:vAlign w:val="center"/>
          </w:tcPr>
          <w:p w:rsidR="00E129BE" w:rsidRPr="002707FC" w:rsidRDefault="00E129BE" w:rsidP="006C3A9B">
            <w:pPr>
              <w:pStyle w:val="BodyText"/>
              <w:spacing w:before="0"/>
              <w:rPr>
                <w:rFonts w:asciiTheme="minorHAnsi" w:hAnsiTheme="minorHAnsi" w:cstheme="minorHAnsi"/>
                <w:szCs w:val="22"/>
              </w:rPr>
            </w:pPr>
            <w:r w:rsidRPr="002707FC">
              <w:rPr>
                <w:rFonts w:asciiTheme="minorHAnsi" w:hAnsiTheme="minorHAnsi" w:cstheme="minorHAnsi"/>
                <w:szCs w:val="22"/>
              </w:rPr>
              <w:t>Committee Chair</w:t>
            </w:r>
          </w:p>
        </w:tc>
        <w:tc>
          <w:tcPr>
            <w:tcW w:w="3510" w:type="dxa"/>
            <w:tcBorders>
              <w:top w:val="nil"/>
            </w:tcBorders>
            <w:vAlign w:val="center"/>
          </w:tcPr>
          <w:p w:rsidR="00E129BE" w:rsidRPr="002707FC" w:rsidRDefault="00E129BE" w:rsidP="006C3A9B">
            <w:pPr>
              <w:spacing w:after="0" w:line="240" w:lineRule="auto"/>
              <w:rPr>
                <w:rFonts w:cstheme="minorHAnsi"/>
              </w:rPr>
            </w:pPr>
          </w:p>
        </w:tc>
      </w:tr>
      <w:tr w:rsidR="00E129BE" w:rsidRPr="002707FC" w:rsidTr="005240A0">
        <w:trPr>
          <w:cantSplit/>
        </w:trPr>
        <w:tc>
          <w:tcPr>
            <w:tcW w:w="3060" w:type="dxa"/>
            <w:vAlign w:val="center"/>
          </w:tcPr>
          <w:p w:rsidR="00E129BE" w:rsidRPr="002707FC" w:rsidRDefault="00E129BE" w:rsidP="006C3A9B">
            <w:pPr>
              <w:pStyle w:val="BodyText"/>
              <w:spacing w:before="0"/>
              <w:rPr>
                <w:rFonts w:asciiTheme="minorHAnsi" w:hAnsiTheme="minorHAnsi" w:cstheme="minorHAnsi"/>
                <w:szCs w:val="22"/>
              </w:rPr>
            </w:pPr>
          </w:p>
        </w:tc>
        <w:tc>
          <w:tcPr>
            <w:tcW w:w="2430" w:type="dxa"/>
            <w:vAlign w:val="center"/>
          </w:tcPr>
          <w:p w:rsidR="00E129BE" w:rsidRPr="002707FC" w:rsidRDefault="00E129BE" w:rsidP="006C3A9B">
            <w:pPr>
              <w:pStyle w:val="Footer"/>
              <w:rPr>
                <w:rFonts w:cstheme="minorHAnsi"/>
              </w:rPr>
            </w:pPr>
            <w:r w:rsidRPr="002707FC">
              <w:rPr>
                <w:rFonts w:cstheme="minorHAnsi"/>
              </w:rPr>
              <w:t>Member</w:t>
            </w:r>
          </w:p>
        </w:tc>
        <w:tc>
          <w:tcPr>
            <w:tcW w:w="3510" w:type="dxa"/>
            <w:vAlign w:val="center"/>
          </w:tcPr>
          <w:p w:rsidR="00E129BE" w:rsidRPr="002707FC" w:rsidRDefault="00E129BE" w:rsidP="006C3A9B">
            <w:pPr>
              <w:spacing w:after="0" w:line="240" w:lineRule="auto"/>
              <w:rPr>
                <w:rFonts w:cstheme="minorHAnsi"/>
              </w:rPr>
            </w:pPr>
          </w:p>
        </w:tc>
      </w:tr>
      <w:tr w:rsidR="00E129BE" w:rsidRPr="002707FC" w:rsidTr="005240A0">
        <w:trPr>
          <w:cantSplit/>
        </w:trPr>
        <w:tc>
          <w:tcPr>
            <w:tcW w:w="3060" w:type="dxa"/>
            <w:vAlign w:val="center"/>
          </w:tcPr>
          <w:p w:rsidR="00E129BE" w:rsidRPr="002707FC" w:rsidRDefault="00E129BE" w:rsidP="006C3A9B">
            <w:pPr>
              <w:pStyle w:val="BodyText"/>
              <w:spacing w:before="0"/>
              <w:rPr>
                <w:rFonts w:asciiTheme="minorHAnsi" w:hAnsiTheme="minorHAnsi" w:cstheme="minorHAnsi"/>
                <w:szCs w:val="22"/>
              </w:rPr>
            </w:pPr>
          </w:p>
        </w:tc>
        <w:tc>
          <w:tcPr>
            <w:tcW w:w="2430" w:type="dxa"/>
            <w:vAlign w:val="center"/>
          </w:tcPr>
          <w:p w:rsidR="00E129BE" w:rsidRPr="002707FC" w:rsidRDefault="00E129BE" w:rsidP="006C3A9B">
            <w:pPr>
              <w:pStyle w:val="BodyText"/>
              <w:spacing w:before="0"/>
              <w:rPr>
                <w:rFonts w:asciiTheme="minorHAnsi" w:hAnsiTheme="minorHAnsi" w:cstheme="minorHAnsi"/>
                <w:szCs w:val="22"/>
              </w:rPr>
            </w:pPr>
            <w:r w:rsidRPr="002707FC">
              <w:rPr>
                <w:rFonts w:asciiTheme="minorHAnsi" w:hAnsiTheme="minorHAnsi" w:cstheme="minorHAnsi"/>
                <w:szCs w:val="22"/>
              </w:rPr>
              <w:t>Member</w:t>
            </w:r>
          </w:p>
        </w:tc>
        <w:tc>
          <w:tcPr>
            <w:tcW w:w="3510" w:type="dxa"/>
            <w:vAlign w:val="center"/>
          </w:tcPr>
          <w:p w:rsidR="00E129BE" w:rsidRPr="002707FC" w:rsidRDefault="00E129BE" w:rsidP="006C3A9B">
            <w:pPr>
              <w:pStyle w:val="BodyText"/>
              <w:spacing w:before="0"/>
              <w:rPr>
                <w:rFonts w:asciiTheme="minorHAnsi" w:hAnsiTheme="minorHAnsi" w:cstheme="minorHAnsi"/>
                <w:szCs w:val="22"/>
              </w:rPr>
            </w:pPr>
          </w:p>
        </w:tc>
      </w:tr>
      <w:tr w:rsidR="00E129BE" w:rsidRPr="002707FC" w:rsidTr="006C3A9B">
        <w:trPr>
          <w:cantSplit/>
          <w:trHeight w:val="244"/>
        </w:trPr>
        <w:tc>
          <w:tcPr>
            <w:tcW w:w="3060" w:type="dxa"/>
            <w:vAlign w:val="center"/>
          </w:tcPr>
          <w:p w:rsidR="00E129BE" w:rsidRPr="002707FC" w:rsidRDefault="00E129BE" w:rsidP="006C3A9B">
            <w:pPr>
              <w:spacing w:after="0" w:line="240" w:lineRule="auto"/>
              <w:rPr>
                <w:rFonts w:cstheme="minorHAnsi"/>
                <w:color w:val="000000"/>
              </w:rPr>
            </w:pPr>
          </w:p>
        </w:tc>
        <w:tc>
          <w:tcPr>
            <w:tcW w:w="2430" w:type="dxa"/>
            <w:vAlign w:val="center"/>
          </w:tcPr>
          <w:p w:rsidR="00E129BE" w:rsidRPr="002707FC" w:rsidRDefault="00E129BE" w:rsidP="006C3A9B">
            <w:pPr>
              <w:pStyle w:val="Footer"/>
              <w:rPr>
                <w:rFonts w:cstheme="minorHAnsi"/>
              </w:rPr>
            </w:pPr>
            <w:r w:rsidRPr="002707FC">
              <w:rPr>
                <w:rFonts w:cstheme="minorHAnsi"/>
              </w:rPr>
              <w:t>Member</w:t>
            </w:r>
          </w:p>
        </w:tc>
        <w:tc>
          <w:tcPr>
            <w:tcW w:w="3510" w:type="dxa"/>
            <w:vAlign w:val="center"/>
          </w:tcPr>
          <w:p w:rsidR="00E129BE" w:rsidRPr="002707FC" w:rsidRDefault="00E129BE" w:rsidP="006C3A9B">
            <w:pPr>
              <w:pStyle w:val="BodyText"/>
              <w:spacing w:before="0"/>
              <w:rPr>
                <w:rFonts w:asciiTheme="minorHAnsi" w:hAnsiTheme="minorHAnsi" w:cstheme="minorHAnsi"/>
                <w:color w:val="000000"/>
                <w:szCs w:val="22"/>
              </w:rPr>
            </w:pPr>
          </w:p>
        </w:tc>
      </w:tr>
      <w:tr w:rsidR="00E129BE" w:rsidRPr="002707FC" w:rsidTr="005240A0">
        <w:trPr>
          <w:cantSplit/>
        </w:trPr>
        <w:tc>
          <w:tcPr>
            <w:tcW w:w="3060" w:type="dxa"/>
          </w:tcPr>
          <w:p w:rsidR="00E129BE" w:rsidRPr="002707FC" w:rsidRDefault="00E129BE" w:rsidP="006C3A9B">
            <w:pPr>
              <w:spacing w:after="0" w:line="240" w:lineRule="auto"/>
              <w:rPr>
                <w:rFonts w:cstheme="minorHAnsi"/>
              </w:rPr>
            </w:pPr>
          </w:p>
        </w:tc>
        <w:tc>
          <w:tcPr>
            <w:tcW w:w="2430" w:type="dxa"/>
            <w:vAlign w:val="center"/>
          </w:tcPr>
          <w:p w:rsidR="00E129BE" w:rsidRPr="002707FC" w:rsidRDefault="00E129BE" w:rsidP="006C3A9B">
            <w:pPr>
              <w:pStyle w:val="Footer"/>
              <w:rPr>
                <w:rFonts w:cstheme="minorHAnsi"/>
              </w:rPr>
            </w:pPr>
            <w:r w:rsidRPr="002707FC">
              <w:rPr>
                <w:rFonts w:cstheme="minorHAnsi"/>
              </w:rPr>
              <w:t>Member</w:t>
            </w:r>
          </w:p>
        </w:tc>
        <w:tc>
          <w:tcPr>
            <w:tcW w:w="3510" w:type="dxa"/>
            <w:vAlign w:val="center"/>
          </w:tcPr>
          <w:p w:rsidR="00E129BE" w:rsidRPr="002707FC" w:rsidRDefault="00E129BE" w:rsidP="006C3A9B">
            <w:pPr>
              <w:spacing w:after="0" w:line="240" w:lineRule="auto"/>
              <w:rPr>
                <w:rFonts w:cstheme="minorHAnsi"/>
              </w:rPr>
            </w:pPr>
          </w:p>
        </w:tc>
      </w:tr>
      <w:tr w:rsidR="00E129BE" w:rsidRPr="002707FC" w:rsidTr="006C3A9B">
        <w:trPr>
          <w:cantSplit/>
          <w:trHeight w:val="127"/>
        </w:trPr>
        <w:tc>
          <w:tcPr>
            <w:tcW w:w="3060" w:type="dxa"/>
          </w:tcPr>
          <w:p w:rsidR="00E129BE" w:rsidRPr="002707FC" w:rsidRDefault="00E129BE" w:rsidP="006C3A9B">
            <w:pPr>
              <w:spacing w:after="0"/>
              <w:rPr>
                <w:rFonts w:cstheme="minorHAnsi"/>
              </w:rPr>
            </w:pPr>
          </w:p>
        </w:tc>
        <w:tc>
          <w:tcPr>
            <w:tcW w:w="2430" w:type="dxa"/>
            <w:vAlign w:val="center"/>
          </w:tcPr>
          <w:p w:rsidR="00E129BE" w:rsidRPr="002707FC" w:rsidRDefault="00E129BE" w:rsidP="006C3A9B">
            <w:pPr>
              <w:pStyle w:val="Title"/>
              <w:spacing w:after="0"/>
              <w:rPr>
                <w:rFonts w:asciiTheme="minorHAnsi" w:hAnsiTheme="minorHAnsi" w:cstheme="minorHAnsi"/>
                <w:b/>
                <w:sz w:val="22"/>
                <w:szCs w:val="22"/>
              </w:rPr>
            </w:pPr>
            <w:r w:rsidRPr="002707FC">
              <w:rPr>
                <w:rFonts w:asciiTheme="minorHAnsi" w:hAnsiTheme="minorHAnsi" w:cstheme="minorHAnsi"/>
                <w:sz w:val="22"/>
                <w:szCs w:val="22"/>
              </w:rPr>
              <w:t>Member</w:t>
            </w:r>
          </w:p>
        </w:tc>
        <w:tc>
          <w:tcPr>
            <w:tcW w:w="3510" w:type="dxa"/>
            <w:vAlign w:val="center"/>
          </w:tcPr>
          <w:p w:rsidR="00E129BE" w:rsidRPr="002707FC" w:rsidRDefault="00E129BE" w:rsidP="006C3A9B">
            <w:pPr>
              <w:spacing w:after="0"/>
              <w:rPr>
                <w:rFonts w:cstheme="minorHAnsi"/>
              </w:rPr>
            </w:pPr>
          </w:p>
        </w:tc>
      </w:tr>
    </w:tbl>
    <w:p w:rsidR="00E129BE" w:rsidRPr="002707FC" w:rsidRDefault="00E129BE" w:rsidP="009B1CF7">
      <w:pPr>
        <w:spacing w:after="0"/>
        <w:rPr>
          <w:rFonts w:cstheme="minorHAnsi"/>
          <w:b/>
        </w:rPr>
      </w:pPr>
      <w:bookmarkStart w:id="115" w:name="_Toc10618275"/>
      <w:r w:rsidRPr="002707FC">
        <w:rPr>
          <w:rFonts w:cstheme="minorHAnsi"/>
          <w:b/>
        </w:rPr>
        <w:lastRenderedPageBreak/>
        <w:t>Role of a Steering Committee member</w:t>
      </w:r>
      <w:bookmarkEnd w:id="115"/>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sz w:val="22"/>
          <w:szCs w:val="22"/>
        </w:rPr>
        <w:t>It is intended that the Steering Committee leverage the experiences, expertise, and insight of key individuals within the organization to provide technology feedback, planning, or design. Steering Committee members are not necessarily responsible for managing technology activities day to day, but will be obligated to champion technology in the organization and provide support and guidance for those who do. Thus, individually, Steering Committee members should:</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Understand our business.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Appreciate the significance of technology for some or all major stakeholders and represent their interests.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Be genuinely interested in Technology and be an advocate for broad support for the outcomes being pursued by the Technology Plan and Strategy.</w:t>
      </w:r>
    </w:p>
    <w:p w:rsidR="00E129BE" w:rsidRPr="002707FC" w:rsidRDefault="00E129BE" w:rsidP="00E129BE">
      <w:pPr>
        <w:pStyle w:val="ListBullet"/>
        <w:numPr>
          <w:ilvl w:val="0"/>
          <w:numId w:val="0"/>
        </w:numPr>
        <w:ind w:left="360"/>
        <w:rPr>
          <w:rFonts w:cstheme="minorHAnsi"/>
        </w:rPr>
      </w:pPr>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sz w:val="22"/>
          <w:szCs w:val="22"/>
        </w:rPr>
        <w:t xml:space="preserve">In practice, this means </w:t>
      </w:r>
      <w:proofErr w:type="gramStart"/>
      <w:r w:rsidRPr="002707FC">
        <w:rPr>
          <w:rFonts w:asciiTheme="minorHAnsi" w:hAnsiTheme="minorHAnsi" w:cstheme="minorHAnsi"/>
          <w:sz w:val="22"/>
          <w:szCs w:val="22"/>
        </w:rPr>
        <w:t>they</w:t>
      </w:r>
      <w:proofErr w:type="gramEnd"/>
      <w:r w:rsidRPr="002707FC">
        <w:rPr>
          <w:rFonts w:asciiTheme="minorHAnsi" w:hAnsiTheme="minorHAnsi" w:cstheme="minorHAnsi"/>
          <w:sz w:val="22"/>
          <w:szCs w:val="22"/>
        </w:rPr>
        <w:t>:</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Help balance conflicting priorities and resources.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Provide guidance to the project team and stakeholders of technology.</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Review the status of technology vendors.</w:t>
      </w:r>
    </w:p>
    <w:p w:rsidR="00E129BE" w:rsidRPr="002707FC" w:rsidRDefault="002048CF" w:rsidP="00E129BE">
      <w:pPr>
        <w:pStyle w:val="ListBullet"/>
        <w:tabs>
          <w:tab w:val="clear" w:pos="360"/>
          <w:tab w:val="num" w:pos="720"/>
        </w:tabs>
        <w:spacing w:before="120" w:after="0" w:line="240" w:lineRule="auto"/>
        <w:ind w:left="720"/>
        <w:contextualSpacing w:val="0"/>
        <w:rPr>
          <w:rFonts w:cstheme="minorHAnsi"/>
        </w:rPr>
      </w:pPr>
      <w:hyperlink r:id="rId148" w:anchor="top" w:history="1"/>
      <w:r w:rsidR="00E129BE" w:rsidRPr="002707FC">
        <w:rPr>
          <w:rFonts w:cstheme="minorHAnsi"/>
        </w:rPr>
        <w:t>Consider ideas and issues raised.</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Check adherence of technology activities to standards of best practice both within the organization and in a wider context.</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Foster positive communication outside of the committee regarding technology’s progress and outcomes.</w:t>
      </w:r>
    </w:p>
    <w:p w:rsidR="00E129BE" w:rsidRPr="002707FC" w:rsidRDefault="00E129BE" w:rsidP="00E129BE">
      <w:pPr>
        <w:pStyle w:val="ListBullet"/>
        <w:tabs>
          <w:tab w:val="clear" w:pos="360"/>
          <w:tab w:val="num" w:pos="720"/>
        </w:tabs>
        <w:spacing w:before="120" w:after="0" w:line="240" w:lineRule="auto"/>
        <w:ind w:left="720"/>
        <w:contextualSpacing w:val="0"/>
        <w:rPr>
          <w:rFonts w:cstheme="minorHAnsi"/>
        </w:rPr>
      </w:pPr>
      <w:r w:rsidRPr="002707FC">
        <w:rPr>
          <w:rFonts w:cstheme="minorHAnsi"/>
        </w:rPr>
        <w:t>Report on the state of technology to those responsible at a high level, such as agency executive management groups, head of agencies, Board of Directors, etc.</w:t>
      </w:r>
    </w:p>
    <w:p w:rsidR="00E129BE" w:rsidRPr="002707FC" w:rsidRDefault="00E129BE" w:rsidP="00E129BE">
      <w:pPr>
        <w:pStyle w:val="Heading2"/>
        <w:rPr>
          <w:rFonts w:asciiTheme="minorHAnsi" w:hAnsiTheme="minorHAnsi" w:cstheme="minorHAnsi"/>
          <w:sz w:val="22"/>
          <w:szCs w:val="22"/>
        </w:rPr>
      </w:pPr>
      <w:bookmarkStart w:id="116" w:name="_Toc10618277"/>
    </w:p>
    <w:p w:rsidR="00E129BE" w:rsidRPr="002707FC" w:rsidRDefault="00E129BE" w:rsidP="009B1CF7">
      <w:pPr>
        <w:spacing w:after="0"/>
        <w:rPr>
          <w:rFonts w:cstheme="minorHAnsi"/>
          <w:b/>
        </w:rPr>
      </w:pPr>
      <w:r w:rsidRPr="002707FC">
        <w:rPr>
          <w:rFonts w:cstheme="minorHAnsi"/>
          <w:b/>
        </w:rPr>
        <w:t>Recordkeeping</w:t>
      </w:r>
    </w:p>
    <w:p w:rsidR="00E129BE" w:rsidRPr="002707FC" w:rsidRDefault="00E129BE" w:rsidP="00E129BE">
      <w:pPr>
        <w:pStyle w:val="BodyTextIndent"/>
        <w:spacing w:after="120"/>
        <w:ind w:left="0"/>
        <w:rPr>
          <w:rFonts w:asciiTheme="minorHAnsi" w:hAnsiTheme="minorHAnsi" w:cstheme="minorHAnsi"/>
          <w:sz w:val="22"/>
          <w:szCs w:val="22"/>
        </w:rPr>
      </w:pPr>
      <w:r w:rsidRPr="002707FC">
        <w:rPr>
          <w:rFonts w:asciiTheme="minorHAnsi" w:hAnsiTheme="minorHAnsi" w:cstheme="minorHAnsi"/>
          <w:sz w:val="22"/>
          <w:szCs w:val="22"/>
        </w:rPr>
        <w:t>The Technology Steering Committee will store minute meetings, templates, and other documents in the following location(s):</w:t>
      </w:r>
    </w:p>
    <w:tbl>
      <w:tblPr>
        <w:tblW w:w="84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420"/>
        <w:gridCol w:w="5040"/>
      </w:tblGrid>
      <w:tr w:rsidR="00E129BE" w:rsidRPr="002707FC" w:rsidTr="005240A0">
        <w:trPr>
          <w:cantSplit/>
        </w:trPr>
        <w:tc>
          <w:tcPr>
            <w:tcW w:w="3420" w:type="dxa"/>
            <w:tcBorders>
              <w:bottom w:val="nil"/>
            </w:tcBorders>
            <w:shd w:val="clear" w:color="auto" w:fill="1F497D" w:themeFill="text2"/>
            <w:vAlign w:val="center"/>
          </w:tcPr>
          <w:p w:rsidR="00E129BE" w:rsidRPr="002707FC" w:rsidRDefault="00E129BE" w:rsidP="005240A0">
            <w:pPr>
              <w:pStyle w:val="BodyText"/>
              <w:spacing w:before="0"/>
              <w:rPr>
                <w:rFonts w:asciiTheme="minorHAnsi" w:hAnsiTheme="minorHAnsi" w:cstheme="minorHAnsi"/>
                <w:b/>
                <w:color w:val="EEECE1" w:themeColor="background2"/>
                <w:szCs w:val="22"/>
              </w:rPr>
            </w:pPr>
            <w:r w:rsidRPr="002707FC">
              <w:rPr>
                <w:rFonts w:asciiTheme="minorHAnsi" w:hAnsiTheme="minorHAnsi" w:cstheme="minorHAnsi"/>
                <w:b/>
                <w:color w:val="EEECE1" w:themeColor="background2"/>
                <w:szCs w:val="22"/>
              </w:rPr>
              <w:t>Item</w:t>
            </w:r>
          </w:p>
        </w:tc>
        <w:tc>
          <w:tcPr>
            <w:tcW w:w="5040" w:type="dxa"/>
            <w:tcBorders>
              <w:bottom w:val="nil"/>
            </w:tcBorders>
            <w:shd w:val="clear" w:color="auto" w:fill="1F497D" w:themeFill="text2"/>
          </w:tcPr>
          <w:p w:rsidR="00E129BE" w:rsidRPr="002707FC" w:rsidRDefault="00E129BE" w:rsidP="005240A0">
            <w:pPr>
              <w:pStyle w:val="BodyText"/>
              <w:spacing w:before="0"/>
              <w:rPr>
                <w:rFonts w:asciiTheme="minorHAnsi" w:hAnsiTheme="minorHAnsi" w:cstheme="minorHAnsi"/>
                <w:b/>
                <w:color w:val="EEECE1" w:themeColor="background2"/>
                <w:szCs w:val="22"/>
              </w:rPr>
            </w:pPr>
            <w:r w:rsidRPr="002707FC">
              <w:rPr>
                <w:rFonts w:asciiTheme="minorHAnsi" w:hAnsiTheme="minorHAnsi" w:cstheme="minorHAnsi"/>
                <w:b/>
                <w:color w:val="EEECE1" w:themeColor="background2"/>
                <w:szCs w:val="22"/>
              </w:rPr>
              <w:t>Location</w:t>
            </w:r>
          </w:p>
        </w:tc>
      </w:tr>
      <w:tr w:rsidR="00E129BE" w:rsidRPr="002707FC" w:rsidTr="005240A0">
        <w:trPr>
          <w:cantSplit/>
        </w:trPr>
        <w:tc>
          <w:tcPr>
            <w:tcW w:w="3420" w:type="dxa"/>
            <w:tcBorders>
              <w:top w:val="nil"/>
              <w:bottom w:val="single" w:sz="4" w:space="0" w:color="auto"/>
            </w:tcBorders>
            <w:vAlign w:val="center"/>
          </w:tcPr>
          <w:p w:rsidR="00E129BE" w:rsidRPr="002707FC" w:rsidRDefault="00E129BE" w:rsidP="005240A0">
            <w:pPr>
              <w:pStyle w:val="BodyText"/>
              <w:spacing w:before="0"/>
              <w:rPr>
                <w:rFonts w:asciiTheme="minorHAnsi" w:hAnsiTheme="minorHAnsi" w:cstheme="minorHAnsi"/>
                <w:szCs w:val="22"/>
              </w:rPr>
            </w:pPr>
            <w:r w:rsidRPr="002707FC">
              <w:rPr>
                <w:rFonts w:asciiTheme="minorHAnsi" w:hAnsiTheme="minorHAnsi" w:cstheme="minorHAnsi"/>
                <w:szCs w:val="22"/>
              </w:rPr>
              <w:t>Committee Charter</w:t>
            </w:r>
          </w:p>
        </w:tc>
        <w:tc>
          <w:tcPr>
            <w:tcW w:w="5040" w:type="dxa"/>
            <w:tcBorders>
              <w:top w:val="nil"/>
              <w:bottom w:val="single" w:sz="4" w:space="0" w:color="auto"/>
            </w:tcBorders>
          </w:tcPr>
          <w:p w:rsidR="00E129BE" w:rsidRPr="002707FC" w:rsidRDefault="00E129BE" w:rsidP="005240A0">
            <w:pPr>
              <w:pStyle w:val="BodyText"/>
              <w:spacing w:before="0"/>
              <w:rPr>
                <w:rFonts w:asciiTheme="minorHAnsi" w:hAnsiTheme="minorHAnsi" w:cstheme="minorHAnsi"/>
                <w:szCs w:val="22"/>
              </w:rPr>
            </w:pPr>
          </w:p>
        </w:tc>
      </w:tr>
      <w:tr w:rsidR="00E129BE" w:rsidRPr="002707FC" w:rsidTr="005240A0">
        <w:trPr>
          <w:cantSplit/>
        </w:trPr>
        <w:tc>
          <w:tcPr>
            <w:tcW w:w="3420" w:type="dxa"/>
            <w:tcBorders>
              <w:top w:val="single" w:sz="4" w:space="0" w:color="auto"/>
              <w:bottom w:val="single" w:sz="4" w:space="0" w:color="auto"/>
            </w:tcBorders>
            <w:vAlign w:val="center"/>
          </w:tcPr>
          <w:p w:rsidR="00E129BE" w:rsidRPr="002707FC" w:rsidRDefault="00E129BE" w:rsidP="005240A0">
            <w:pPr>
              <w:pStyle w:val="BodyText"/>
              <w:spacing w:before="0"/>
              <w:rPr>
                <w:rFonts w:asciiTheme="minorHAnsi" w:hAnsiTheme="minorHAnsi" w:cstheme="minorHAnsi"/>
                <w:szCs w:val="22"/>
              </w:rPr>
            </w:pPr>
            <w:r w:rsidRPr="002707FC">
              <w:rPr>
                <w:rFonts w:asciiTheme="minorHAnsi" w:hAnsiTheme="minorHAnsi" w:cstheme="minorHAnsi"/>
                <w:szCs w:val="22"/>
              </w:rPr>
              <w:t>Technology Plan</w:t>
            </w:r>
          </w:p>
        </w:tc>
        <w:tc>
          <w:tcPr>
            <w:tcW w:w="5040" w:type="dxa"/>
            <w:tcBorders>
              <w:top w:val="single" w:sz="4" w:space="0" w:color="auto"/>
              <w:bottom w:val="single" w:sz="4" w:space="0" w:color="auto"/>
            </w:tcBorders>
          </w:tcPr>
          <w:p w:rsidR="00E129BE" w:rsidRPr="002707FC" w:rsidRDefault="00E129BE" w:rsidP="005240A0">
            <w:pPr>
              <w:pStyle w:val="BodyText"/>
              <w:spacing w:before="0"/>
              <w:rPr>
                <w:rFonts w:asciiTheme="minorHAnsi" w:hAnsiTheme="minorHAnsi" w:cstheme="minorHAnsi"/>
                <w:szCs w:val="22"/>
              </w:rPr>
            </w:pPr>
          </w:p>
        </w:tc>
      </w:tr>
      <w:tr w:rsidR="00E129BE" w:rsidRPr="002707FC" w:rsidTr="005240A0">
        <w:trPr>
          <w:cantSplit/>
        </w:trPr>
        <w:tc>
          <w:tcPr>
            <w:tcW w:w="3420" w:type="dxa"/>
            <w:tcBorders>
              <w:top w:val="single" w:sz="4" w:space="0" w:color="auto"/>
              <w:bottom w:val="single" w:sz="4" w:space="0" w:color="auto"/>
            </w:tcBorders>
            <w:vAlign w:val="center"/>
          </w:tcPr>
          <w:p w:rsidR="00E129BE" w:rsidRPr="002707FC" w:rsidRDefault="00E129BE" w:rsidP="005240A0">
            <w:pPr>
              <w:pStyle w:val="BodyText"/>
              <w:spacing w:before="0"/>
              <w:rPr>
                <w:rFonts w:asciiTheme="minorHAnsi" w:hAnsiTheme="minorHAnsi" w:cstheme="minorHAnsi"/>
                <w:szCs w:val="22"/>
              </w:rPr>
            </w:pPr>
            <w:r w:rsidRPr="002707FC">
              <w:rPr>
                <w:rFonts w:asciiTheme="minorHAnsi" w:hAnsiTheme="minorHAnsi" w:cstheme="minorHAnsi"/>
                <w:szCs w:val="22"/>
              </w:rPr>
              <w:t>Technology Strategy</w:t>
            </w:r>
          </w:p>
        </w:tc>
        <w:tc>
          <w:tcPr>
            <w:tcW w:w="5040" w:type="dxa"/>
            <w:tcBorders>
              <w:top w:val="single" w:sz="4" w:space="0" w:color="auto"/>
              <w:bottom w:val="single" w:sz="4" w:space="0" w:color="auto"/>
            </w:tcBorders>
          </w:tcPr>
          <w:p w:rsidR="00E129BE" w:rsidRPr="002707FC" w:rsidRDefault="00E129BE" w:rsidP="005240A0">
            <w:pPr>
              <w:pStyle w:val="BodyText"/>
              <w:spacing w:before="0"/>
              <w:rPr>
                <w:rFonts w:asciiTheme="minorHAnsi" w:hAnsiTheme="minorHAnsi" w:cstheme="minorHAnsi"/>
                <w:szCs w:val="22"/>
              </w:rPr>
            </w:pPr>
          </w:p>
        </w:tc>
      </w:tr>
      <w:tr w:rsidR="00E129BE" w:rsidRPr="002707FC" w:rsidTr="005240A0">
        <w:trPr>
          <w:cantSplit/>
        </w:trPr>
        <w:tc>
          <w:tcPr>
            <w:tcW w:w="3420" w:type="dxa"/>
            <w:tcBorders>
              <w:top w:val="single" w:sz="4" w:space="0" w:color="auto"/>
              <w:bottom w:val="single" w:sz="4" w:space="0" w:color="auto"/>
            </w:tcBorders>
            <w:vAlign w:val="center"/>
          </w:tcPr>
          <w:p w:rsidR="00E129BE" w:rsidRPr="002707FC" w:rsidRDefault="00E129BE" w:rsidP="005240A0">
            <w:pPr>
              <w:pStyle w:val="BodyText"/>
              <w:spacing w:before="0"/>
              <w:rPr>
                <w:rFonts w:asciiTheme="minorHAnsi" w:hAnsiTheme="minorHAnsi" w:cstheme="minorHAnsi"/>
                <w:szCs w:val="22"/>
              </w:rPr>
            </w:pPr>
            <w:r w:rsidRPr="002707FC">
              <w:rPr>
                <w:rFonts w:asciiTheme="minorHAnsi" w:hAnsiTheme="minorHAnsi" w:cstheme="minorHAnsi"/>
                <w:szCs w:val="22"/>
              </w:rPr>
              <w:t>Committee Meeting Minutes</w:t>
            </w:r>
          </w:p>
        </w:tc>
        <w:tc>
          <w:tcPr>
            <w:tcW w:w="5040" w:type="dxa"/>
            <w:tcBorders>
              <w:top w:val="single" w:sz="4" w:space="0" w:color="auto"/>
              <w:bottom w:val="single" w:sz="4" w:space="0" w:color="auto"/>
            </w:tcBorders>
          </w:tcPr>
          <w:p w:rsidR="00E129BE" w:rsidRPr="002707FC" w:rsidRDefault="00E129BE" w:rsidP="005240A0">
            <w:pPr>
              <w:pStyle w:val="BodyText"/>
              <w:spacing w:before="0"/>
              <w:rPr>
                <w:rFonts w:asciiTheme="minorHAnsi" w:hAnsiTheme="minorHAnsi" w:cstheme="minorHAnsi"/>
                <w:szCs w:val="22"/>
              </w:rPr>
            </w:pPr>
          </w:p>
        </w:tc>
      </w:tr>
    </w:tbl>
    <w:p w:rsidR="00E129BE" w:rsidRPr="002707FC" w:rsidRDefault="00E129BE" w:rsidP="00E129BE">
      <w:pPr>
        <w:pStyle w:val="Heading2"/>
        <w:rPr>
          <w:rFonts w:asciiTheme="minorHAnsi" w:hAnsiTheme="minorHAnsi" w:cstheme="minorHAnsi"/>
          <w:sz w:val="22"/>
          <w:szCs w:val="22"/>
        </w:rPr>
      </w:pPr>
    </w:p>
    <w:p w:rsidR="00E129BE" w:rsidRDefault="00E129BE" w:rsidP="00E129BE">
      <w:pPr>
        <w:rPr>
          <w:rFonts w:ascii="Arial" w:hAnsi="Arial" w:cs="Arial"/>
          <w:b/>
        </w:rPr>
      </w:pPr>
      <w:r>
        <w:br w:type="page"/>
      </w:r>
    </w:p>
    <w:p w:rsidR="00E129BE" w:rsidRPr="002707FC" w:rsidRDefault="00E129BE" w:rsidP="009B1CF7">
      <w:pPr>
        <w:spacing w:after="0"/>
        <w:rPr>
          <w:rFonts w:cstheme="minorHAnsi"/>
          <w:b/>
        </w:rPr>
      </w:pPr>
      <w:r w:rsidRPr="002707FC">
        <w:rPr>
          <w:rFonts w:cstheme="minorHAnsi"/>
          <w:b/>
        </w:rPr>
        <w:lastRenderedPageBreak/>
        <w:t>Meeting Schedule and Process</w:t>
      </w:r>
      <w:bookmarkEnd w:id="116"/>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sz w:val="22"/>
          <w:szCs w:val="22"/>
        </w:rPr>
        <w:t>The Team will meet on a regular basis to keep track of issues and examine the progress of the Technology Plan, and the relevance of the Technology Strategy.  Currently this will be:</w:t>
      </w:r>
    </w:p>
    <w:p w:rsidR="00E129BE" w:rsidRPr="002707FC" w:rsidRDefault="00E129BE" w:rsidP="00E129BE">
      <w:pPr>
        <w:pStyle w:val="BodyTextIndent"/>
        <w:numPr>
          <w:ilvl w:val="0"/>
          <w:numId w:val="58"/>
        </w:numPr>
        <w:rPr>
          <w:rFonts w:asciiTheme="minorHAnsi" w:hAnsiTheme="minorHAnsi" w:cstheme="minorHAnsi"/>
          <w:sz w:val="22"/>
          <w:szCs w:val="22"/>
        </w:rPr>
      </w:pPr>
      <w:r w:rsidRPr="002707FC">
        <w:rPr>
          <w:rFonts w:asciiTheme="minorHAnsi" w:hAnsiTheme="minorHAnsi" w:cstheme="minorHAnsi"/>
          <w:sz w:val="22"/>
          <w:szCs w:val="22"/>
        </w:rPr>
        <w:t>monthly</w:t>
      </w:r>
    </w:p>
    <w:p w:rsidR="00E129BE" w:rsidRPr="002707FC" w:rsidRDefault="00E129BE" w:rsidP="00E129BE">
      <w:pPr>
        <w:pStyle w:val="BodyTextIndent"/>
        <w:numPr>
          <w:ilvl w:val="0"/>
          <w:numId w:val="58"/>
        </w:numPr>
        <w:rPr>
          <w:rFonts w:asciiTheme="minorHAnsi" w:hAnsiTheme="minorHAnsi" w:cstheme="minorHAnsi"/>
          <w:sz w:val="22"/>
          <w:szCs w:val="22"/>
        </w:rPr>
      </w:pPr>
      <w:r w:rsidRPr="002707FC">
        <w:rPr>
          <w:rFonts w:asciiTheme="minorHAnsi" w:hAnsiTheme="minorHAnsi" w:cstheme="minorHAnsi"/>
          <w:sz w:val="22"/>
          <w:szCs w:val="22"/>
        </w:rPr>
        <w:t xml:space="preserve">quarterly </w:t>
      </w:r>
    </w:p>
    <w:p w:rsidR="00E129BE" w:rsidRPr="002707FC" w:rsidRDefault="00E129BE" w:rsidP="00E129BE">
      <w:pPr>
        <w:pStyle w:val="BodyTextIndent"/>
        <w:numPr>
          <w:ilvl w:val="0"/>
          <w:numId w:val="58"/>
        </w:numPr>
        <w:rPr>
          <w:rFonts w:asciiTheme="minorHAnsi" w:hAnsiTheme="minorHAnsi" w:cstheme="minorHAnsi"/>
          <w:sz w:val="22"/>
          <w:szCs w:val="22"/>
          <w:u w:val="single"/>
        </w:rPr>
      </w:pPr>
      <w:r w:rsidRPr="002707FC">
        <w:rPr>
          <w:rFonts w:asciiTheme="minorHAnsi" w:hAnsiTheme="minorHAnsi" w:cstheme="minorHAnsi"/>
          <w:sz w:val="22"/>
          <w:szCs w:val="22"/>
        </w:rPr>
        <w:t>yearly</w:t>
      </w:r>
      <w:bookmarkStart w:id="117" w:name="_Toc10618278"/>
    </w:p>
    <w:p w:rsidR="00E129BE" w:rsidRPr="002707FC" w:rsidRDefault="00E129BE" w:rsidP="00E129BE">
      <w:pPr>
        <w:pStyle w:val="BodyTextIndent"/>
        <w:ind w:left="0"/>
        <w:rPr>
          <w:rFonts w:asciiTheme="minorHAnsi" w:hAnsiTheme="minorHAnsi" w:cstheme="minorHAnsi"/>
          <w:sz w:val="22"/>
          <w:szCs w:val="22"/>
        </w:rPr>
      </w:pPr>
    </w:p>
    <w:p w:rsidR="00E129BE" w:rsidRPr="002707FC" w:rsidRDefault="00E129BE" w:rsidP="009B1CF7">
      <w:pPr>
        <w:spacing w:after="0"/>
        <w:rPr>
          <w:rFonts w:cstheme="minorHAnsi"/>
          <w:b/>
        </w:rPr>
      </w:pPr>
      <w:r w:rsidRPr="002707FC">
        <w:rPr>
          <w:rFonts w:cstheme="minorHAnsi"/>
          <w:b/>
        </w:rPr>
        <w:t>Meeting Agenda</w:t>
      </w:r>
      <w:bookmarkEnd w:id="117"/>
    </w:p>
    <w:p w:rsidR="00E129BE" w:rsidRPr="002707FC" w:rsidRDefault="00E129BE" w:rsidP="00E129BE">
      <w:pPr>
        <w:pStyle w:val="BodyTextIndent"/>
        <w:ind w:left="0"/>
        <w:rPr>
          <w:rFonts w:asciiTheme="minorHAnsi" w:hAnsiTheme="minorHAnsi" w:cstheme="minorHAnsi"/>
          <w:sz w:val="22"/>
          <w:szCs w:val="22"/>
        </w:rPr>
      </w:pPr>
      <w:r w:rsidRPr="002707FC">
        <w:rPr>
          <w:rFonts w:asciiTheme="minorHAnsi" w:hAnsiTheme="minorHAnsi" w:cstheme="minorHAnsi"/>
          <w:sz w:val="22"/>
          <w:szCs w:val="22"/>
        </w:rPr>
        <w:t>At each meeting, the status of technology will be discussed using an agenda outline such as the following:</w:t>
      </w:r>
      <w:r w:rsidRPr="002707FC">
        <w:rPr>
          <w:rFonts w:asciiTheme="minorHAnsi" w:hAnsiTheme="minorHAnsi" w:cstheme="minorHAnsi"/>
          <w:sz w:val="22"/>
          <w:szCs w:val="22"/>
        </w:rPr>
        <w:br/>
      </w: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r w:rsidRPr="002707FC">
        <w:rPr>
          <w:rFonts w:asciiTheme="minorHAnsi" w:hAnsiTheme="minorHAnsi" w:cstheme="minorHAnsi"/>
          <w:sz w:val="22"/>
          <w:szCs w:val="22"/>
        </w:rPr>
        <w:t>Introductory Items such as:</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Introductions</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Review Agenda</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Minutes from last meeting</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Review of actions arising from previous Steering Committee meetings.</w:t>
      </w: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r w:rsidRPr="002707FC">
        <w:rPr>
          <w:rFonts w:asciiTheme="minorHAnsi" w:hAnsiTheme="minorHAnsi" w:cstheme="minorHAnsi"/>
          <w:sz w:val="22"/>
          <w:szCs w:val="22"/>
        </w:rPr>
        <w:t>Review Technology Status</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 xml:space="preserve">Discuss how technology is working for each business unit (e.g. finance, administration, operations, </w:t>
      </w:r>
      <w:proofErr w:type="spellStart"/>
      <w:r w:rsidRPr="002707FC">
        <w:rPr>
          <w:rFonts w:cstheme="minorHAnsi"/>
        </w:rPr>
        <w:t>etc</w:t>
      </w:r>
      <w:proofErr w:type="spellEnd"/>
      <w:r w:rsidRPr="002707FC">
        <w:rPr>
          <w:rFonts w:cstheme="minorHAnsi"/>
        </w:rPr>
        <w:t>).</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 xml:space="preserve">Discuss how technology is working for stakeholders (e.g. clients, vendors, staff, </w:t>
      </w:r>
      <w:proofErr w:type="spellStart"/>
      <w:r w:rsidRPr="002707FC">
        <w:rPr>
          <w:rFonts w:cstheme="minorHAnsi"/>
        </w:rPr>
        <w:t>etc</w:t>
      </w:r>
      <w:proofErr w:type="spellEnd"/>
      <w:r w:rsidRPr="002707FC">
        <w:rPr>
          <w:rFonts w:cstheme="minorHAnsi"/>
        </w:rPr>
        <w:t>)</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 xml:space="preserve">Review &amp; Update Technology Strategy </w:t>
      </w:r>
    </w:p>
    <w:p w:rsidR="00E129BE" w:rsidRPr="002707FC" w:rsidRDefault="00E129BE" w:rsidP="00E129BE">
      <w:pPr>
        <w:pStyle w:val="ListBullet3"/>
        <w:spacing w:before="180" w:after="0" w:line="240" w:lineRule="auto"/>
        <w:contextualSpacing w:val="0"/>
        <w:rPr>
          <w:rFonts w:cstheme="minorHAnsi"/>
        </w:rPr>
      </w:pPr>
      <w:r w:rsidRPr="002707FC">
        <w:rPr>
          <w:rFonts w:cstheme="minorHAnsi"/>
        </w:rPr>
        <w:t>Review &amp; Update Technology Plan</w:t>
      </w:r>
      <w:r w:rsidRPr="002707FC">
        <w:rPr>
          <w:rFonts w:cstheme="minorHAnsi"/>
        </w:rPr>
        <w:br/>
      </w: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r w:rsidRPr="002707FC">
        <w:rPr>
          <w:rFonts w:asciiTheme="minorHAnsi" w:hAnsiTheme="minorHAnsi" w:cstheme="minorHAnsi"/>
          <w:sz w:val="22"/>
          <w:szCs w:val="22"/>
        </w:rPr>
        <w:t>Consideration of other items of relevance</w:t>
      </w: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r w:rsidRPr="002707FC">
        <w:rPr>
          <w:rFonts w:asciiTheme="minorHAnsi" w:hAnsiTheme="minorHAnsi" w:cstheme="minorHAnsi"/>
          <w:sz w:val="22"/>
          <w:szCs w:val="22"/>
        </w:rPr>
        <w:t>Review and summarize new actions from this meeting</w:t>
      </w:r>
    </w:p>
    <w:p w:rsidR="00E129BE" w:rsidRPr="002707FC" w:rsidRDefault="00E129BE" w:rsidP="00E129BE">
      <w:pPr>
        <w:pStyle w:val="ListAlpha1"/>
        <w:tabs>
          <w:tab w:val="clear" w:pos="1440"/>
          <w:tab w:val="num" w:pos="720"/>
        </w:tabs>
        <w:ind w:left="720"/>
        <w:rPr>
          <w:rFonts w:asciiTheme="minorHAnsi" w:hAnsiTheme="minorHAnsi" w:cstheme="minorHAnsi"/>
          <w:sz w:val="22"/>
          <w:szCs w:val="22"/>
        </w:rPr>
      </w:pPr>
      <w:r w:rsidRPr="002707FC">
        <w:rPr>
          <w:rFonts w:asciiTheme="minorHAnsi" w:hAnsiTheme="minorHAnsi" w:cstheme="minorHAnsi"/>
          <w:sz w:val="22"/>
          <w:szCs w:val="22"/>
        </w:rPr>
        <w:t xml:space="preserve">Plans, date and location for next meeting </w:t>
      </w:r>
    </w:p>
    <w:p w:rsidR="00E129BE" w:rsidRPr="002707FC" w:rsidRDefault="00E129BE" w:rsidP="00E129BE">
      <w:pPr>
        <w:rPr>
          <w:rFonts w:cstheme="minorHAnsi"/>
        </w:rPr>
      </w:pPr>
    </w:p>
    <w:p w:rsidR="00FD72B5" w:rsidRDefault="00FD72B5" w:rsidP="0085153B">
      <w:pPr>
        <w:sectPr w:rsidR="00FD72B5" w:rsidSect="00A2567A">
          <w:headerReference w:type="even" r:id="rId149"/>
          <w:headerReference w:type="default" r:id="rId150"/>
          <w:pgSz w:w="12240" w:h="15840" w:code="1"/>
          <w:pgMar w:top="1440" w:right="1440" w:bottom="1440" w:left="1440" w:header="720" w:footer="690" w:gutter="0"/>
          <w:cols w:space="720"/>
          <w:docGrid w:linePitch="360"/>
        </w:sectPr>
      </w:pPr>
    </w:p>
    <w:p w:rsidR="00EE3D3E" w:rsidRPr="00EE3D3E" w:rsidRDefault="00EE3D3E" w:rsidP="008F507D">
      <w:pPr>
        <w:pStyle w:val="Heading2"/>
        <w:rPr>
          <w:rFonts w:eastAsia="Times New Roman"/>
        </w:rPr>
      </w:pPr>
      <w:bookmarkStart w:id="118" w:name="_Toc337053596"/>
      <w:r w:rsidRPr="00EE3D3E">
        <w:rPr>
          <w:rFonts w:eastAsia="Times New Roman"/>
        </w:rPr>
        <w:lastRenderedPageBreak/>
        <w:t>Action Planning Template</w:t>
      </w:r>
      <w:bookmarkEnd w:id="118"/>
    </w:p>
    <w:p w:rsidR="00EE3D3E" w:rsidRPr="009B1CF7" w:rsidRDefault="00EE3D3E" w:rsidP="00EE3D3E">
      <w:pPr>
        <w:spacing w:after="0" w:line="240" w:lineRule="auto"/>
        <w:rPr>
          <w:rFonts w:eastAsia="Times New Roman" w:cstheme="minorHAnsi"/>
          <w:sz w:val="10"/>
          <w:szCs w:val="24"/>
        </w:rPr>
      </w:pPr>
    </w:p>
    <w:p w:rsidR="00EE3D3E" w:rsidRPr="00EE3D3E" w:rsidRDefault="00EE3D3E" w:rsidP="00EE3D3E">
      <w:pPr>
        <w:spacing w:after="0" w:line="240" w:lineRule="auto"/>
        <w:rPr>
          <w:rFonts w:eastAsia="Times New Roman" w:cstheme="minorHAnsi"/>
          <w:szCs w:val="24"/>
        </w:rPr>
      </w:pPr>
      <w:r w:rsidRPr="00EE3D3E">
        <w:rPr>
          <w:rFonts w:eastAsia="Times New Roman" w:cstheme="minorHAnsi"/>
          <w:szCs w:val="24"/>
        </w:rPr>
        <w:t xml:space="preserve">Use this action plan template to break the projects from your technology plan into </w:t>
      </w:r>
      <w:r w:rsidR="002F38CE">
        <w:rPr>
          <w:rFonts w:eastAsia="Times New Roman" w:cstheme="minorHAnsi"/>
          <w:szCs w:val="24"/>
        </w:rPr>
        <w:t>smaller, more actionable</w:t>
      </w:r>
      <w:r w:rsidRPr="00EE3D3E">
        <w:rPr>
          <w:rFonts w:eastAsia="Times New Roman" w:cstheme="minorHAnsi"/>
          <w:szCs w:val="24"/>
        </w:rPr>
        <w:t xml:space="preserve"> steps. </w:t>
      </w:r>
      <w:r w:rsidRPr="00EE3D3E">
        <w:rPr>
          <w:rFonts w:eastAsia="Times New Roman" w:cstheme="minorHAnsi"/>
          <w:b/>
          <w:szCs w:val="24"/>
        </w:rPr>
        <w:t xml:space="preserve">To use: </w:t>
      </w:r>
      <w:r w:rsidRPr="00EE3D3E">
        <w:rPr>
          <w:rFonts w:eastAsia="Times New Roman" w:cstheme="minorHAnsi"/>
          <w:szCs w:val="24"/>
        </w:rPr>
        <w:t xml:space="preserve">Take </w:t>
      </w:r>
      <w:r w:rsidR="002F38CE">
        <w:rPr>
          <w:rFonts w:eastAsia="Times New Roman" w:cstheme="minorHAnsi"/>
          <w:szCs w:val="24"/>
        </w:rPr>
        <w:t>a</w:t>
      </w:r>
      <w:r w:rsidRPr="00EE3D3E">
        <w:rPr>
          <w:rFonts w:eastAsia="Times New Roman" w:cstheme="minorHAnsi"/>
          <w:szCs w:val="24"/>
        </w:rPr>
        <w:t xml:space="preserve"> high-level project from your plan and write </w:t>
      </w:r>
      <w:r w:rsidR="002F38CE">
        <w:rPr>
          <w:rFonts w:eastAsia="Times New Roman" w:cstheme="minorHAnsi"/>
          <w:szCs w:val="24"/>
        </w:rPr>
        <w:t xml:space="preserve">in the left-hand column. </w:t>
      </w:r>
      <w:r w:rsidRPr="00EE3D3E">
        <w:rPr>
          <w:rFonts w:eastAsia="Times New Roman" w:cstheme="minorHAnsi"/>
          <w:szCs w:val="24"/>
        </w:rPr>
        <w:t xml:space="preserve">List the tasks </w:t>
      </w:r>
      <w:r w:rsidR="002F38CE">
        <w:rPr>
          <w:rFonts w:eastAsia="Times New Roman" w:cstheme="minorHAnsi"/>
          <w:szCs w:val="24"/>
        </w:rPr>
        <w:t>you’</w:t>
      </w:r>
      <w:r w:rsidRPr="00EE3D3E">
        <w:rPr>
          <w:rFonts w:eastAsia="Times New Roman" w:cstheme="minorHAnsi"/>
          <w:szCs w:val="24"/>
        </w:rPr>
        <w:t xml:space="preserve">ll need to undertake to move that project forward. Assign </w:t>
      </w:r>
      <w:r w:rsidRPr="002F38CE">
        <w:rPr>
          <w:rFonts w:eastAsia="Times New Roman" w:cstheme="minorHAnsi"/>
          <w:i/>
          <w:szCs w:val="24"/>
        </w:rPr>
        <w:t>each task</w:t>
      </w:r>
      <w:r w:rsidRPr="00EE3D3E">
        <w:rPr>
          <w:rFonts w:eastAsia="Times New Roman" w:cstheme="minorHAnsi"/>
          <w:szCs w:val="24"/>
        </w:rPr>
        <w:t xml:space="preserve"> an owner and a due date. You may want to break larger projects into phases. You should have an action plan for each Year 1 project in your plan.</w:t>
      </w:r>
    </w:p>
    <w:p w:rsidR="00EE3D3E" w:rsidRPr="00EE3D3E" w:rsidRDefault="00EE3D3E" w:rsidP="00EE3D3E">
      <w:pPr>
        <w:spacing w:after="0" w:line="240" w:lineRule="auto"/>
        <w:rPr>
          <w:rFonts w:eastAsia="Times New Roman" w:cstheme="minorHAnsi"/>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700"/>
        <w:gridCol w:w="1710"/>
        <w:gridCol w:w="1620"/>
        <w:gridCol w:w="1800"/>
        <w:gridCol w:w="2880"/>
      </w:tblGrid>
      <w:tr w:rsidR="00EE3D3E" w:rsidRPr="00214CC7" w:rsidTr="005240A0">
        <w:tc>
          <w:tcPr>
            <w:tcW w:w="2358" w:type="dxa"/>
            <w:shd w:val="clear" w:color="auto" w:fill="F3F3F3"/>
            <w:vAlign w:val="center"/>
          </w:tcPr>
          <w:p w:rsidR="00EE3D3E" w:rsidRPr="00214CC7" w:rsidRDefault="002F38CE" w:rsidP="002F38CE">
            <w:pPr>
              <w:rPr>
                <w:b/>
              </w:rPr>
            </w:pPr>
            <w:r>
              <w:rPr>
                <w:b/>
              </w:rPr>
              <w:t>Priority Project</w:t>
            </w:r>
          </w:p>
        </w:tc>
        <w:tc>
          <w:tcPr>
            <w:tcW w:w="2700" w:type="dxa"/>
            <w:shd w:val="clear" w:color="auto" w:fill="F3F3F3"/>
            <w:vAlign w:val="center"/>
          </w:tcPr>
          <w:p w:rsidR="00EE3D3E" w:rsidRPr="00214CC7" w:rsidRDefault="00EE3D3E" w:rsidP="005C17DE">
            <w:pPr>
              <w:rPr>
                <w:b/>
              </w:rPr>
            </w:pPr>
            <w:r w:rsidRPr="00214CC7">
              <w:rPr>
                <w:b/>
              </w:rPr>
              <w:t>Tasks</w:t>
            </w:r>
          </w:p>
        </w:tc>
        <w:tc>
          <w:tcPr>
            <w:tcW w:w="1710" w:type="dxa"/>
            <w:shd w:val="clear" w:color="auto" w:fill="F3F3F3"/>
            <w:vAlign w:val="center"/>
          </w:tcPr>
          <w:p w:rsidR="00EE3D3E" w:rsidRPr="00214CC7" w:rsidRDefault="00EE3D3E" w:rsidP="005C17DE">
            <w:pPr>
              <w:rPr>
                <w:b/>
              </w:rPr>
            </w:pPr>
            <w:r w:rsidRPr="00214CC7">
              <w:rPr>
                <w:b/>
              </w:rPr>
              <w:t>Responsible Party</w:t>
            </w:r>
          </w:p>
        </w:tc>
        <w:tc>
          <w:tcPr>
            <w:tcW w:w="1620" w:type="dxa"/>
            <w:shd w:val="clear" w:color="auto" w:fill="F3F3F3"/>
            <w:vAlign w:val="center"/>
          </w:tcPr>
          <w:p w:rsidR="00EE3D3E" w:rsidRPr="00214CC7" w:rsidRDefault="00EE3D3E" w:rsidP="005C17DE">
            <w:pPr>
              <w:rPr>
                <w:b/>
              </w:rPr>
            </w:pPr>
            <w:r w:rsidRPr="00214CC7">
              <w:rPr>
                <w:b/>
              </w:rPr>
              <w:t>Date to be completed</w:t>
            </w:r>
          </w:p>
        </w:tc>
        <w:tc>
          <w:tcPr>
            <w:tcW w:w="1800" w:type="dxa"/>
            <w:shd w:val="clear" w:color="auto" w:fill="F3F3F3"/>
            <w:vAlign w:val="center"/>
          </w:tcPr>
          <w:p w:rsidR="00EE3D3E" w:rsidRPr="00214CC7" w:rsidRDefault="00EE3D3E" w:rsidP="005C17DE">
            <w:pPr>
              <w:rPr>
                <w:b/>
              </w:rPr>
            </w:pPr>
            <w:r w:rsidRPr="00214CC7">
              <w:rPr>
                <w:b/>
              </w:rPr>
              <w:t>Required Resources</w:t>
            </w:r>
          </w:p>
        </w:tc>
        <w:tc>
          <w:tcPr>
            <w:tcW w:w="2880" w:type="dxa"/>
            <w:shd w:val="clear" w:color="auto" w:fill="F3F3F3"/>
            <w:vAlign w:val="center"/>
          </w:tcPr>
          <w:p w:rsidR="00EE3D3E" w:rsidRPr="00214CC7" w:rsidRDefault="00EE3D3E" w:rsidP="005C17DE">
            <w:pPr>
              <w:rPr>
                <w:b/>
              </w:rPr>
            </w:pPr>
            <w:r w:rsidRPr="00214CC7">
              <w:rPr>
                <w:b/>
              </w:rPr>
              <w:t>Success Metrics (</w:t>
            </w:r>
            <w:r w:rsidRPr="00214CC7">
              <w:rPr>
                <w:b/>
                <w:i/>
              </w:rPr>
              <w:t>we’ll know we’re done when…</w:t>
            </w:r>
            <w:r w:rsidRPr="00214CC7">
              <w:rPr>
                <w:b/>
              </w:rPr>
              <w:t>)</w:t>
            </w:r>
          </w:p>
        </w:tc>
      </w:tr>
      <w:tr w:rsidR="00EE3D3E" w:rsidRPr="00EE3D3E" w:rsidTr="005C17DE">
        <w:trPr>
          <w:trHeight w:val="2978"/>
        </w:trPr>
        <w:tc>
          <w:tcPr>
            <w:tcW w:w="2358" w:type="dxa"/>
          </w:tcPr>
          <w:p w:rsidR="00EE3D3E" w:rsidRPr="00EE3D3E" w:rsidRDefault="00EE3D3E" w:rsidP="00EE3D3E">
            <w:pPr>
              <w:widowControl w:val="0"/>
              <w:tabs>
                <w:tab w:val="right" w:pos="9360"/>
              </w:tabs>
              <w:autoSpaceDE w:val="0"/>
              <w:autoSpaceDN w:val="0"/>
              <w:adjustRightInd w:val="0"/>
              <w:spacing w:before="120" w:after="0" w:line="240" w:lineRule="auto"/>
              <w:outlineLvl w:val="0"/>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tc>
        <w:tc>
          <w:tcPr>
            <w:tcW w:w="2700" w:type="dxa"/>
          </w:tcPr>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tc>
        <w:tc>
          <w:tcPr>
            <w:tcW w:w="1710" w:type="dxa"/>
          </w:tcPr>
          <w:p w:rsidR="00EE3D3E" w:rsidRPr="00EE3D3E" w:rsidRDefault="00EE3D3E" w:rsidP="00EE3D3E">
            <w:pPr>
              <w:spacing w:after="0" w:line="240" w:lineRule="auto"/>
              <w:rPr>
                <w:rFonts w:eastAsia="Times New Roman" w:cstheme="minorHAnsi"/>
              </w:rPr>
            </w:pPr>
          </w:p>
        </w:tc>
        <w:tc>
          <w:tcPr>
            <w:tcW w:w="1620" w:type="dxa"/>
          </w:tcPr>
          <w:p w:rsidR="00EE3D3E" w:rsidRPr="00EE3D3E" w:rsidRDefault="00EE3D3E" w:rsidP="00EE3D3E">
            <w:pPr>
              <w:spacing w:after="0" w:line="240" w:lineRule="auto"/>
              <w:rPr>
                <w:rFonts w:eastAsia="Times New Roman" w:cstheme="minorHAnsi"/>
              </w:rPr>
            </w:pPr>
          </w:p>
        </w:tc>
        <w:tc>
          <w:tcPr>
            <w:tcW w:w="1800" w:type="dxa"/>
          </w:tcPr>
          <w:p w:rsidR="00EE3D3E" w:rsidRPr="00EE3D3E" w:rsidRDefault="00EE3D3E" w:rsidP="00EE3D3E">
            <w:pPr>
              <w:spacing w:after="0" w:line="240" w:lineRule="auto"/>
              <w:rPr>
                <w:rFonts w:eastAsia="Times New Roman" w:cstheme="minorHAnsi"/>
              </w:rPr>
            </w:pPr>
          </w:p>
        </w:tc>
        <w:tc>
          <w:tcPr>
            <w:tcW w:w="2880" w:type="dxa"/>
          </w:tcPr>
          <w:p w:rsidR="00EE3D3E" w:rsidRPr="00EE3D3E" w:rsidRDefault="00EE3D3E" w:rsidP="00EE3D3E">
            <w:pPr>
              <w:spacing w:after="0" w:line="240" w:lineRule="auto"/>
              <w:rPr>
                <w:rFonts w:eastAsia="Times New Roman" w:cstheme="minorHAnsi"/>
              </w:rPr>
            </w:pPr>
          </w:p>
        </w:tc>
      </w:tr>
      <w:tr w:rsidR="00EE3D3E" w:rsidRPr="00EE3D3E" w:rsidTr="005C17DE">
        <w:trPr>
          <w:trHeight w:val="3500"/>
        </w:trPr>
        <w:tc>
          <w:tcPr>
            <w:tcW w:w="2358" w:type="dxa"/>
          </w:tcPr>
          <w:p w:rsidR="00EE3D3E" w:rsidRPr="00EE3D3E" w:rsidRDefault="00EE3D3E" w:rsidP="00EE3D3E">
            <w:pPr>
              <w:widowControl w:val="0"/>
              <w:tabs>
                <w:tab w:val="right" w:pos="9360"/>
              </w:tabs>
              <w:autoSpaceDE w:val="0"/>
              <w:autoSpaceDN w:val="0"/>
              <w:adjustRightInd w:val="0"/>
              <w:spacing w:before="120" w:after="0" w:line="240" w:lineRule="auto"/>
              <w:outlineLvl w:val="0"/>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tc>
        <w:tc>
          <w:tcPr>
            <w:tcW w:w="2700" w:type="dxa"/>
          </w:tcPr>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p w:rsidR="00EE3D3E" w:rsidRPr="00EE3D3E" w:rsidRDefault="00EE3D3E" w:rsidP="00EE3D3E">
            <w:pPr>
              <w:spacing w:after="0" w:line="240" w:lineRule="auto"/>
              <w:rPr>
                <w:rFonts w:eastAsia="Times New Roman" w:cstheme="minorHAnsi"/>
              </w:rPr>
            </w:pPr>
          </w:p>
        </w:tc>
        <w:tc>
          <w:tcPr>
            <w:tcW w:w="1710" w:type="dxa"/>
          </w:tcPr>
          <w:p w:rsidR="00EE3D3E" w:rsidRPr="00EE3D3E" w:rsidRDefault="00EE3D3E" w:rsidP="00EE3D3E">
            <w:pPr>
              <w:spacing w:after="0" w:line="240" w:lineRule="auto"/>
              <w:rPr>
                <w:rFonts w:eastAsia="Times New Roman" w:cstheme="minorHAnsi"/>
              </w:rPr>
            </w:pPr>
          </w:p>
        </w:tc>
        <w:tc>
          <w:tcPr>
            <w:tcW w:w="1620" w:type="dxa"/>
          </w:tcPr>
          <w:p w:rsidR="00EE3D3E" w:rsidRPr="00EE3D3E" w:rsidRDefault="00EE3D3E" w:rsidP="00EE3D3E">
            <w:pPr>
              <w:spacing w:after="0" w:line="240" w:lineRule="auto"/>
              <w:rPr>
                <w:rFonts w:eastAsia="Times New Roman" w:cstheme="minorHAnsi"/>
              </w:rPr>
            </w:pPr>
          </w:p>
        </w:tc>
        <w:tc>
          <w:tcPr>
            <w:tcW w:w="1800" w:type="dxa"/>
          </w:tcPr>
          <w:p w:rsidR="00EE3D3E" w:rsidRPr="00EE3D3E" w:rsidRDefault="00EE3D3E" w:rsidP="00EE3D3E">
            <w:pPr>
              <w:spacing w:after="0" w:line="240" w:lineRule="auto"/>
              <w:rPr>
                <w:rFonts w:eastAsia="Times New Roman" w:cstheme="minorHAnsi"/>
              </w:rPr>
            </w:pPr>
          </w:p>
        </w:tc>
        <w:tc>
          <w:tcPr>
            <w:tcW w:w="2880" w:type="dxa"/>
          </w:tcPr>
          <w:p w:rsidR="00EE3D3E" w:rsidRPr="00EE3D3E" w:rsidRDefault="00EE3D3E" w:rsidP="00EE3D3E">
            <w:pPr>
              <w:spacing w:after="0" w:line="240" w:lineRule="auto"/>
              <w:rPr>
                <w:rFonts w:eastAsia="Times New Roman" w:cstheme="minorHAnsi"/>
              </w:rPr>
            </w:pPr>
          </w:p>
        </w:tc>
      </w:tr>
    </w:tbl>
    <w:p w:rsidR="00EE3D3E" w:rsidRDefault="00EE3D3E" w:rsidP="0085153B">
      <w:pPr>
        <w:sectPr w:rsidR="00EE3D3E" w:rsidSect="005240A0">
          <w:headerReference w:type="even" r:id="rId151"/>
          <w:headerReference w:type="default" r:id="rId152"/>
          <w:pgSz w:w="15840" w:h="12240" w:orient="landscape"/>
          <w:pgMar w:top="1440" w:right="1440" w:bottom="900" w:left="1440" w:header="720" w:footer="720" w:gutter="0"/>
          <w:cols w:space="720"/>
          <w:docGrid w:linePitch="360"/>
        </w:sectPr>
      </w:pPr>
    </w:p>
    <w:p w:rsidR="00C23333" w:rsidRPr="0085153B" w:rsidRDefault="00C23333" w:rsidP="0085153B"/>
    <w:sectPr w:rsidR="00C23333" w:rsidRPr="0085153B" w:rsidSect="00EE3D3E">
      <w:headerReference w:type="even" r:id="rId153"/>
      <w:headerReference w:type="default" r:id="rId154"/>
      <w:footerReference w:type="even" r:id="rId155"/>
      <w:pgSz w:w="12240" w:h="15840"/>
      <w:pgMar w:top="1440" w:right="144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10" w:rsidRDefault="00311D10" w:rsidP="00E46182">
      <w:pPr>
        <w:spacing w:after="0" w:line="240" w:lineRule="auto"/>
      </w:pPr>
      <w:r>
        <w:separator/>
      </w:r>
    </w:p>
  </w:endnote>
  <w:endnote w:type="continuationSeparator" w:id="0">
    <w:p w:rsidR="00311D10" w:rsidRDefault="00311D10" w:rsidP="00E4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 Serif">
    <w:altName w:val="Times New Roman"/>
    <w:charset w:val="00"/>
    <w:family w:val="auto"/>
    <w:pitch w:val="variable"/>
    <w:sig w:usb0="00000001"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5807C1" w:rsidRDefault="002048CF" w:rsidP="00EB011B">
    <w:pPr>
      <w:pStyle w:val="Footer"/>
      <w:pBdr>
        <w:top w:val="single" w:sz="4" w:space="1" w:color="D9D9D9" w:themeColor="background1" w:themeShade="D9"/>
      </w:pBd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44765"/>
      <w:docPartObj>
        <w:docPartGallery w:val="Page Numbers (Bottom of Page)"/>
        <w:docPartUnique/>
      </w:docPartObj>
    </w:sdtPr>
    <w:sdtEndPr>
      <w:rPr>
        <w:color w:val="808080" w:themeColor="background1" w:themeShade="80"/>
        <w:spacing w:val="60"/>
      </w:rPr>
    </w:sdtEndPr>
    <w:sdtContent>
      <w:p w:rsidR="002048CF" w:rsidRPr="00EB011B" w:rsidRDefault="002048CF" w:rsidP="00EB0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40</w:t>
        </w:r>
        <w:r>
          <w:rPr>
            <w:b/>
            <w:bCs/>
            <w:noProof/>
          </w:rPr>
          <w:fldChar w:fldCharType="end"/>
        </w:r>
        <w:r>
          <w:rPr>
            <w:b/>
            <w:bCs/>
          </w:rPr>
          <w:t xml:space="preserve"> | </w:t>
        </w:r>
        <w:r>
          <w:rPr>
            <w:color w:val="808080" w:themeColor="background1" w:themeShade="80"/>
            <w:spacing w:val="60"/>
          </w:rPr>
          <w:t>Page</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830011"/>
      <w:docPartObj>
        <w:docPartGallery w:val="Page Numbers (Bottom of Page)"/>
        <w:docPartUnique/>
      </w:docPartObj>
    </w:sdtPr>
    <w:sdtEndPr>
      <w:rPr>
        <w:color w:val="808080" w:themeColor="background1" w:themeShade="80"/>
        <w:spacing w:val="60"/>
      </w:rPr>
    </w:sdtEndPr>
    <w:sdtContent>
      <w:p w:rsidR="002048CF" w:rsidRPr="00B47706" w:rsidRDefault="002048CF" w:rsidP="00156662">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35</w:t>
        </w:r>
        <w:r w:rsidRPr="00B16119">
          <w:rPr>
            <w:b/>
            <w:noProof/>
          </w:rPr>
          <w:fldChar w:fldCharType="end"/>
        </w:r>
        <w:r>
          <w:t xml:space="preserve"> | </w:t>
        </w:r>
        <w:r>
          <w:rPr>
            <w:color w:val="808080" w:themeColor="background1" w:themeShade="80"/>
            <w:spacing w:val="60"/>
          </w:rPr>
          <w:t>Page</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61087"/>
      <w:docPartObj>
        <w:docPartGallery w:val="Page Numbers (Bottom of Page)"/>
        <w:docPartUnique/>
      </w:docPartObj>
    </w:sdtPr>
    <w:sdtEndPr>
      <w:rPr>
        <w:color w:val="808080" w:themeColor="background1" w:themeShade="80"/>
        <w:spacing w:val="60"/>
      </w:rPr>
    </w:sdtEndPr>
    <w:sdtContent>
      <w:p w:rsidR="002048CF" w:rsidRPr="00EB011B" w:rsidRDefault="002048CF" w:rsidP="00EB011B">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37</w:t>
        </w:r>
        <w:r w:rsidRPr="00B16119">
          <w:rPr>
            <w:b/>
            <w:noProof/>
          </w:rPr>
          <w:fldChar w:fldCharType="end"/>
        </w:r>
        <w:r>
          <w:t xml:space="preserve"> | </w:t>
        </w:r>
        <w:r>
          <w:rPr>
            <w:color w:val="808080" w:themeColor="background1" w:themeShade="80"/>
            <w:spacing w:val="60"/>
          </w:rPr>
          <w:t>Page</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097407"/>
      <w:docPartObj>
        <w:docPartGallery w:val="Page Numbers (Bottom of Page)"/>
        <w:docPartUnique/>
      </w:docPartObj>
    </w:sdtPr>
    <w:sdtEndPr>
      <w:rPr>
        <w:color w:val="808080" w:themeColor="background1" w:themeShade="80"/>
        <w:spacing w:val="60"/>
      </w:rPr>
    </w:sdtEndPr>
    <w:sdtContent>
      <w:p w:rsidR="002048CF" w:rsidRPr="005240A0" w:rsidRDefault="002048CF" w:rsidP="005240A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38</w:t>
        </w:r>
        <w:r>
          <w:rPr>
            <w:b/>
            <w:bCs/>
            <w:noProof/>
          </w:rPr>
          <w:fldChar w:fldCharType="end"/>
        </w:r>
        <w:r>
          <w:rPr>
            <w:b/>
            <w:bCs/>
          </w:rPr>
          <w:t xml:space="preserve"> | </w:t>
        </w:r>
        <w:r>
          <w:rPr>
            <w:color w:val="808080" w:themeColor="background1" w:themeShade="80"/>
            <w:spacing w:val="60"/>
          </w:rPr>
          <w:t>Page</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386638"/>
      <w:docPartObj>
        <w:docPartGallery w:val="Page Numbers (Bottom of Page)"/>
        <w:docPartUnique/>
      </w:docPartObj>
    </w:sdtPr>
    <w:sdtEndPr>
      <w:rPr>
        <w:color w:val="808080" w:themeColor="background1" w:themeShade="80"/>
        <w:spacing w:val="60"/>
      </w:rPr>
    </w:sdtEndPr>
    <w:sdtContent>
      <w:p w:rsidR="002048CF" w:rsidRPr="00D76EEC" w:rsidRDefault="002048CF" w:rsidP="00D76EEC">
        <w:pPr>
          <w:pStyle w:val="Footer"/>
          <w:pBdr>
            <w:top w:val="single" w:sz="4" w:space="1" w:color="D9D9D9" w:themeColor="background1" w:themeShade="D9"/>
          </w:pBdr>
          <w:jc w:val="right"/>
        </w:pPr>
        <w:r w:rsidRPr="00A47C0D">
          <w:rPr>
            <w:b/>
          </w:rPr>
          <w:fldChar w:fldCharType="begin"/>
        </w:r>
        <w:r w:rsidRPr="00A47C0D">
          <w:rPr>
            <w:b/>
          </w:rPr>
          <w:instrText xml:space="preserve"> PAGE   \* MERGEFORMAT </w:instrText>
        </w:r>
        <w:r w:rsidRPr="00A47C0D">
          <w:rPr>
            <w:b/>
          </w:rPr>
          <w:fldChar w:fldCharType="separate"/>
        </w:r>
        <w:r w:rsidR="000C1D64">
          <w:rPr>
            <w:b/>
            <w:noProof/>
          </w:rPr>
          <w:t>41</w:t>
        </w:r>
        <w:r w:rsidRPr="00A47C0D">
          <w:rPr>
            <w:b/>
            <w:noProof/>
          </w:rPr>
          <w:fldChar w:fldCharType="end"/>
        </w:r>
        <w:r>
          <w:t xml:space="preserve"> | </w:t>
        </w:r>
        <w:r>
          <w:rPr>
            <w:color w:val="808080" w:themeColor="background1" w:themeShade="80"/>
            <w:spacing w:val="60"/>
          </w:rPr>
          <w:t>Page</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95864"/>
      <w:docPartObj>
        <w:docPartGallery w:val="Page Numbers (Bottom of Page)"/>
        <w:docPartUnique/>
      </w:docPartObj>
    </w:sdtPr>
    <w:sdtEndPr>
      <w:rPr>
        <w:color w:val="808080" w:themeColor="background1" w:themeShade="80"/>
        <w:spacing w:val="60"/>
      </w:rPr>
    </w:sdtEndPr>
    <w:sdtContent>
      <w:p w:rsidR="002048CF" w:rsidRPr="00EB011B" w:rsidRDefault="002048CF" w:rsidP="00EB0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44</w:t>
        </w:r>
        <w:r>
          <w:rPr>
            <w:b/>
            <w:bCs/>
            <w:noProof/>
          </w:rPr>
          <w:fldChar w:fldCharType="end"/>
        </w:r>
        <w:r>
          <w:rPr>
            <w:b/>
            <w:bCs/>
          </w:rPr>
          <w:t xml:space="preserve"> | </w:t>
        </w:r>
        <w:r>
          <w:rPr>
            <w:color w:val="808080" w:themeColor="background1" w:themeShade="80"/>
            <w:spacing w:val="60"/>
          </w:rPr>
          <w:t>Page</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156662" w:rsidRDefault="002048CF" w:rsidP="00A2567A">
    <w:pPr>
      <w:pStyle w:val="Footer"/>
      <w:pBdr>
        <w:top w:val="single" w:sz="4" w:space="1" w:color="D9D9D9" w:themeColor="background1" w:themeShade="D9"/>
      </w:pBd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156662" w:rsidRDefault="002048CF" w:rsidP="00A47C0D">
    <w:pPr>
      <w:pStyle w:val="Footer"/>
      <w:pBdr>
        <w:top w:val="single" w:sz="4" w:space="1" w:color="D9D9D9" w:themeColor="background1" w:themeShade="D9"/>
      </w:pBdr>
      <w:jc w:val="right"/>
    </w:pPr>
    <w:sdt>
      <w:sdtPr>
        <w:rPr>
          <w:b/>
        </w:rPr>
        <w:id w:val="1986891138"/>
        <w:docPartObj>
          <w:docPartGallery w:val="Page Numbers (Bottom of Page)"/>
          <w:docPartUnique/>
        </w:docPartObj>
      </w:sdtPr>
      <w:sdtEndPr>
        <w:rPr>
          <w:b w:val="0"/>
          <w:color w:val="808080" w:themeColor="background1" w:themeShade="80"/>
          <w:spacing w:val="60"/>
        </w:rPr>
      </w:sdtEndPr>
      <w:sdtContent>
        <w:r w:rsidRPr="00545AFF">
          <w:rPr>
            <w:b/>
          </w:rPr>
          <w:fldChar w:fldCharType="begin"/>
        </w:r>
        <w:r w:rsidRPr="00545AFF">
          <w:rPr>
            <w:b/>
          </w:rPr>
          <w:instrText xml:space="preserve"> PAGE   \* MERGEFORMAT </w:instrText>
        </w:r>
        <w:r w:rsidRPr="00545AFF">
          <w:rPr>
            <w:b/>
          </w:rPr>
          <w:fldChar w:fldCharType="separate"/>
        </w:r>
        <w:r w:rsidR="000C1D64">
          <w:rPr>
            <w:b/>
            <w:noProof/>
          </w:rPr>
          <w:t>43</w:t>
        </w:r>
        <w:r w:rsidRPr="00545AFF">
          <w:rPr>
            <w:b/>
            <w:noProof/>
          </w:rPr>
          <w:fldChar w:fldCharType="end"/>
        </w:r>
        <w:r>
          <w:t xml:space="preserve"> | </w:t>
        </w:r>
        <w:r>
          <w:rPr>
            <w:color w:val="808080" w:themeColor="background1" w:themeShade="80"/>
            <w:spacing w:val="60"/>
          </w:rPr>
          <w:t>Page</w:t>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993604"/>
      <w:docPartObj>
        <w:docPartGallery w:val="Page Numbers (Bottom of Page)"/>
        <w:docPartUnique/>
      </w:docPartObj>
    </w:sdtPr>
    <w:sdtEndPr>
      <w:rPr>
        <w:color w:val="808080" w:themeColor="background1" w:themeShade="80"/>
        <w:spacing w:val="60"/>
      </w:rPr>
    </w:sdtEndPr>
    <w:sdtContent>
      <w:p w:rsidR="002048CF" w:rsidRPr="006F18CA" w:rsidRDefault="002048CF" w:rsidP="006F18CA">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49</w:t>
        </w:r>
        <w:r w:rsidRPr="00B16119">
          <w:rPr>
            <w:b/>
            <w:noProof/>
          </w:rPr>
          <w:fldChar w:fldCharType="end"/>
        </w:r>
        <w:r>
          <w:t xml:space="preserve"> | </w:t>
        </w:r>
        <w:r>
          <w:rPr>
            <w:color w:val="808080" w:themeColor="background1" w:themeShade="80"/>
            <w:spacing w:val="60"/>
          </w:rPr>
          <w:t>Page</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538137"/>
      <w:docPartObj>
        <w:docPartGallery w:val="Page Numbers (Bottom of Page)"/>
        <w:docPartUnique/>
      </w:docPartObj>
    </w:sdtPr>
    <w:sdtEndPr>
      <w:rPr>
        <w:color w:val="808080" w:themeColor="background1" w:themeShade="80"/>
        <w:spacing w:val="60"/>
      </w:rPr>
    </w:sdtEndPr>
    <w:sdtContent>
      <w:p w:rsidR="002048CF" w:rsidRPr="006F18CA" w:rsidRDefault="002048CF" w:rsidP="006F18CA">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45</w:t>
        </w:r>
        <w:r w:rsidRPr="00B16119">
          <w:rPr>
            <w:b/>
            <w:noProof/>
          </w:rPr>
          <w:fldChar w:fldCharType="end"/>
        </w:r>
        <w:r>
          <w:t xml:space="preserve"> | </w:t>
        </w:r>
        <w:r>
          <w:rPr>
            <w:color w:val="808080" w:themeColor="background1" w:themeShade="80"/>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8505BE" w:rsidRDefault="002048CF" w:rsidP="008505BE">
    <w:pPr>
      <w:pStyle w:val="Footer"/>
      <w:pBdr>
        <w:top w:val="single" w:sz="4" w:space="1" w:color="D9D9D9" w:themeColor="background1" w:themeShade="D9"/>
      </w:pBdr>
      <w:rPr>
        <w:b/>
        <w:bCs/>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991321"/>
      <w:docPartObj>
        <w:docPartGallery w:val="Page Numbers (Bottom of Page)"/>
        <w:docPartUnique/>
      </w:docPartObj>
    </w:sdtPr>
    <w:sdtEndPr>
      <w:rPr>
        <w:color w:val="808080" w:themeColor="background1" w:themeShade="80"/>
        <w:spacing w:val="60"/>
      </w:rPr>
    </w:sdtEndPr>
    <w:sdtContent>
      <w:p w:rsidR="002048CF" w:rsidRPr="006F18CA" w:rsidRDefault="002048CF" w:rsidP="006F18C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50</w:t>
        </w:r>
        <w:r>
          <w:rPr>
            <w:b/>
            <w:bCs/>
            <w:noProof/>
          </w:rPr>
          <w:fldChar w:fldCharType="end"/>
        </w:r>
        <w:r>
          <w:rPr>
            <w:b/>
            <w:bCs/>
          </w:rPr>
          <w:t xml:space="preserve"> | </w:t>
        </w:r>
        <w:r>
          <w:rPr>
            <w:color w:val="808080" w:themeColor="background1" w:themeShade="80"/>
            <w:spacing w:val="60"/>
          </w:rPr>
          <w:t>Page</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69040"/>
      <w:docPartObj>
        <w:docPartGallery w:val="Page Numbers (Bottom of Page)"/>
        <w:docPartUnique/>
      </w:docPartObj>
    </w:sdtPr>
    <w:sdtEndPr>
      <w:rPr>
        <w:color w:val="808080" w:themeColor="background1" w:themeShade="80"/>
        <w:spacing w:val="60"/>
      </w:rPr>
    </w:sdtEndPr>
    <w:sdtContent>
      <w:p w:rsidR="002048CF" w:rsidRPr="00EB011B" w:rsidRDefault="002048CF" w:rsidP="00A256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54</w:t>
        </w:r>
        <w:r>
          <w:rPr>
            <w:b/>
            <w:bCs/>
            <w:noProof/>
          </w:rPr>
          <w:fldChar w:fldCharType="end"/>
        </w:r>
        <w:r>
          <w:rPr>
            <w:b/>
            <w:bCs/>
          </w:rPr>
          <w:t xml:space="preserve"> | </w:t>
        </w:r>
        <w:r>
          <w:rPr>
            <w:color w:val="808080" w:themeColor="background1" w:themeShade="80"/>
            <w:spacing w:val="60"/>
          </w:rPr>
          <w:t>Page</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06325"/>
      <w:docPartObj>
        <w:docPartGallery w:val="Page Numbers (Bottom of Page)"/>
        <w:docPartUnique/>
      </w:docPartObj>
    </w:sdtPr>
    <w:sdtEndPr>
      <w:rPr>
        <w:color w:val="808080" w:themeColor="background1" w:themeShade="80"/>
        <w:spacing w:val="60"/>
      </w:rPr>
    </w:sdtEndPr>
    <w:sdtContent>
      <w:p w:rsidR="002048CF" w:rsidRPr="00B47706" w:rsidRDefault="002048CF" w:rsidP="00A2567A">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57</w:t>
        </w:r>
        <w:r w:rsidRPr="00B16119">
          <w:rPr>
            <w:b/>
            <w:noProof/>
          </w:rPr>
          <w:fldChar w:fldCharType="end"/>
        </w:r>
        <w:r>
          <w:t xml:space="preserve"> | </w:t>
        </w:r>
        <w:r>
          <w:rPr>
            <w:color w:val="808080" w:themeColor="background1" w:themeShade="80"/>
            <w:spacing w:val="60"/>
          </w:rPr>
          <w:t>Page</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592652"/>
      <w:docPartObj>
        <w:docPartGallery w:val="Page Numbers (Bottom of Page)"/>
        <w:docPartUnique/>
      </w:docPartObj>
    </w:sdtPr>
    <w:sdtEndPr>
      <w:rPr>
        <w:color w:val="808080" w:themeColor="background1" w:themeShade="80"/>
        <w:spacing w:val="60"/>
      </w:rPr>
    </w:sdtEndPr>
    <w:sdtContent>
      <w:p w:rsidR="002048CF" w:rsidRPr="00623DB4" w:rsidRDefault="002048CF" w:rsidP="00623D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1D64">
          <w:rPr>
            <w:noProof/>
          </w:rPr>
          <w:t>51</w:t>
        </w:r>
        <w:r>
          <w:rPr>
            <w:noProof/>
          </w:rPr>
          <w:fldChar w:fldCharType="end"/>
        </w:r>
        <w:r>
          <w:t xml:space="preserve"> | </w:t>
        </w:r>
        <w:r>
          <w:rPr>
            <w:color w:val="808080" w:themeColor="background1" w:themeShade="80"/>
            <w:spacing w:val="60"/>
          </w:rPr>
          <w:t>Page</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84730"/>
      <w:docPartObj>
        <w:docPartGallery w:val="Page Numbers (Bottom of Page)"/>
        <w:docPartUnique/>
      </w:docPartObj>
    </w:sdtPr>
    <w:sdtEndPr>
      <w:rPr>
        <w:color w:val="808080" w:themeColor="background1" w:themeShade="80"/>
        <w:spacing w:val="60"/>
      </w:rPr>
    </w:sdtEndPr>
    <w:sdtContent>
      <w:p w:rsidR="002048CF" w:rsidRPr="00623DB4" w:rsidRDefault="002048CF" w:rsidP="00623DB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62</w:t>
        </w:r>
        <w:r>
          <w:rPr>
            <w:b/>
            <w:bCs/>
            <w:noProof/>
          </w:rPr>
          <w:fldChar w:fldCharType="end"/>
        </w:r>
        <w:r>
          <w:rPr>
            <w:b/>
            <w:bCs/>
          </w:rPr>
          <w:t xml:space="preserve"> | </w:t>
        </w:r>
        <w:r>
          <w:rPr>
            <w:color w:val="808080" w:themeColor="background1" w:themeShade="80"/>
            <w:spacing w:val="60"/>
          </w:rPr>
          <w:t>Page</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8156"/>
      <w:docPartObj>
        <w:docPartGallery w:val="Page Numbers (Bottom of Page)"/>
        <w:docPartUnique/>
      </w:docPartObj>
    </w:sdtPr>
    <w:sdtEndPr>
      <w:rPr>
        <w:color w:val="808080" w:themeColor="background1" w:themeShade="80"/>
        <w:spacing w:val="60"/>
      </w:rPr>
    </w:sdtEndPr>
    <w:sdtContent>
      <w:p w:rsidR="002048CF" w:rsidRPr="00EB011B" w:rsidRDefault="002048CF" w:rsidP="00A256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80</w:t>
        </w:r>
        <w:r>
          <w:rPr>
            <w:b/>
            <w:bCs/>
            <w:noProof/>
          </w:rPr>
          <w:fldChar w:fldCharType="end"/>
        </w:r>
        <w:r>
          <w:rPr>
            <w:b/>
            <w:bCs/>
          </w:rPr>
          <w:t xml:space="preserve"> | </w:t>
        </w:r>
        <w:r>
          <w:rPr>
            <w:color w:val="808080" w:themeColor="background1" w:themeShade="80"/>
            <w:spacing w:val="60"/>
          </w:rPr>
          <w:t>Page</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156662" w:rsidRDefault="002048CF" w:rsidP="00A47C0D">
    <w:pPr>
      <w:pStyle w:val="Footer"/>
      <w:pBdr>
        <w:top w:val="single" w:sz="4" w:space="1" w:color="D9D9D9" w:themeColor="background1" w:themeShade="D9"/>
      </w:pBdr>
      <w:jc w:val="right"/>
    </w:pPr>
    <w:sdt>
      <w:sdtPr>
        <w:rPr>
          <w:b/>
        </w:rPr>
        <w:id w:val="1241605286"/>
        <w:docPartObj>
          <w:docPartGallery w:val="Page Numbers (Bottom of Page)"/>
          <w:docPartUnique/>
        </w:docPartObj>
      </w:sdtPr>
      <w:sdtEndPr>
        <w:rPr>
          <w:b w:val="0"/>
          <w:color w:val="808080" w:themeColor="background1" w:themeShade="80"/>
          <w:spacing w:val="60"/>
        </w:rPr>
      </w:sdtEndPr>
      <w:sdtContent>
        <w:r w:rsidRPr="00545AFF">
          <w:rPr>
            <w:b/>
          </w:rPr>
          <w:fldChar w:fldCharType="begin"/>
        </w:r>
        <w:r w:rsidRPr="00545AFF">
          <w:rPr>
            <w:b/>
          </w:rPr>
          <w:instrText xml:space="preserve"> PAGE   \* MERGEFORMAT </w:instrText>
        </w:r>
        <w:r w:rsidRPr="00545AFF">
          <w:rPr>
            <w:b/>
          </w:rPr>
          <w:fldChar w:fldCharType="separate"/>
        </w:r>
        <w:r w:rsidR="000C1D64">
          <w:rPr>
            <w:b/>
            <w:noProof/>
          </w:rPr>
          <w:t>81</w:t>
        </w:r>
        <w:r w:rsidRPr="00545AFF">
          <w:rPr>
            <w:b/>
            <w:noProof/>
          </w:rPr>
          <w:fldChar w:fldCharType="end"/>
        </w:r>
        <w:r>
          <w:t xml:space="preserve"> | </w:t>
        </w:r>
        <w:r>
          <w:rPr>
            <w:color w:val="808080" w:themeColor="background1" w:themeShade="80"/>
            <w:spacing w:val="60"/>
          </w:rPr>
          <w:t>Page</w:t>
        </w:r>
      </w:sdtContent>
    </w:sdt>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465171"/>
      <w:docPartObj>
        <w:docPartGallery w:val="Page Numbers (Bottom of Page)"/>
        <w:docPartUnique/>
      </w:docPartObj>
    </w:sdtPr>
    <w:sdtEndPr>
      <w:rPr>
        <w:color w:val="808080" w:themeColor="background1" w:themeShade="80"/>
        <w:spacing w:val="60"/>
      </w:rPr>
    </w:sdtEndPr>
    <w:sdtContent>
      <w:p w:rsidR="002048CF" w:rsidRPr="00623DB4" w:rsidRDefault="002048CF" w:rsidP="00623D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C1D64">
          <w:rPr>
            <w:noProof/>
          </w:rPr>
          <w:t>69</w:t>
        </w:r>
        <w:r>
          <w:rPr>
            <w:noProof/>
          </w:rPr>
          <w:fldChar w:fldCharType="end"/>
        </w:r>
        <w:r>
          <w:t xml:space="preserve"> | </w:t>
        </w:r>
        <w:r>
          <w:rPr>
            <w:color w:val="808080" w:themeColor="background1" w:themeShade="80"/>
            <w:spacing w:val="60"/>
          </w:rPr>
          <w:t>Page</w:t>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790265" w:rsidRDefault="002048CF" w:rsidP="007902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91505"/>
      <w:docPartObj>
        <w:docPartGallery w:val="Page Numbers (Bottom of Page)"/>
        <w:docPartUnique/>
      </w:docPartObj>
    </w:sdtPr>
    <w:sdtEndPr>
      <w:rPr>
        <w:color w:val="808080" w:themeColor="background1" w:themeShade="80"/>
        <w:spacing w:val="60"/>
      </w:rPr>
    </w:sdtEndPr>
    <w:sdtContent>
      <w:p w:rsidR="002048CF" w:rsidRDefault="002048CF" w:rsidP="00B6014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0</w:t>
        </w:r>
        <w:r>
          <w:rPr>
            <w:noProof/>
          </w:rPr>
          <w:fldChar w:fldCharType="end"/>
        </w:r>
        <w:r>
          <w:t xml:space="preserve"> | </w:t>
        </w:r>
        <w:r>
          <w:rPr>
            <w:color w:val="808080" w:themeColor="background1" w:themeShade="80"/>
            <w:spacing w:val="60"/>
          </w:rPr>
          <w:t>Page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Default="002048CF" w:rsidP="00975BEF">
    <w:pPr>
      <w:pStyle w:val="Footer"/>
      <w:pBdr>
        <w:top w:val="single" w:sz="4" w:space="1" w:color="D9D9D9" w:themeColor="background1" w:themeShade="D9"/>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0575"/>
      <w:docPartObj>
        <w:docPartGallery w:val="Page Numbers (Bottom of Page)"/>
        <w:docPartUnique/>
      </w:docPartObj>
    </w:sdtPr>
    <w:sdtEndPr>
      <w:rPr>
        <w:color w:val="808080" w:themeColor="background1" w:themeShade="80"/>
        <w:spacing w:val="60"/>
      </w:rPr>
    </w:sdtEndPr>
    <w:sdtContent>
      <w:p w:rsidR="002048CF" w:rsidRPr="00EB011B" w:rsidRDefault="002048CF" w:rsidP="00EB0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32</w:t>
        </w:r>
        <w:r>
          <w:rPr>
            <w:b/>
            <w:bCs/>
            <w:noProof/>
          </w:rPr>
          <w:fldChar w:fldCharType="end"/>
        </w:r>
        <w:r>
          <w:rPr>
            <w:b/>
            <w:bCs/>
          </w:rP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972645"/>
      <w:docPartObj>
        <w:docPartGallery w:val="Page Numbers (Bottom of Page)"/>
        <w:docPartUnique/>
      </w:docPartObj>
    </w:sdtPr>
    <w:sdtEndPr>
      <w:rPr>
        <w:color w:val="808080" w:themeColor="background1" w:themeShade="80"/>
        <w:spacing w:val="60"/>
      </w:rPr>
    </w:sdtEndPr>
    <w:sdtContent>
      <w:p w:rsidR="002048CF" w:rsidRPr="00B47706" w:rsidRDefault="002048CF" w:rsidP="00B47706">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31</w:t>
        </w:r>
        <w:r w:rsidRPr="00B16119">
          <w:rPr>
            <w:b/>
            <w:noProof/>
          </w:rPr>
          <w:fldChar w:fldCharType="end"/>
        </w:r>
        <w:r>
          <w:t xml:space="preserve"> | </w:t>
        </w:r>
        <w:r>
          <w:rPr>
            <w:color w:val="808080" w:themeColor="background1" w:themeShade="80"/>
            <w:spacing w:val="60"/>
          </w:rPr>
          <w:t>Page</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458637"/>
      <w:docPartObj>
        <w:docPartGallery w:val="Page Numbers (Bottom of Page)"/>
        <w:docPartUnique/>
      </w:docPartObj>
    </w:sdtPr>
    <w:sdtEndPr>
      <w:rPr>
        <w:color w:val="808080" w:themeColor="background1" w:themeShade="80"/>
        <w:spacing w:val="60"/>
      </w:rPr>
    </w:sdtEndPr>
    <w:sdtContent>
      <w:p w:rsidR="002048CF" w:rsidRDefault="002048CF" w:rsidP="00B6014C">
        <w:pPr>
          <w:pStyle w:val="Footer"/>
          <w:pBdr>
            <w:top w:val="single" w:sz="4" w:space="1" w:color="D9D9D9" w:themeColor="background1" w:themeShade="D9"/>
          </w:pBdr>
          <w:jc w:val="right"/>
        </w:pPr>
        <w:r w:rsidRPr="00B16119">
          <w:rPr>
            <w:b/>
          </w:rPr>
          <w:fldChar w:fldCharType="begin"/>
        </w:r>
        <w:r w:rsidRPr="00B16119">
          <w:rPr>
            <w:b/>
          </w:rPr>
          <w:instrText xml:space="preserve"> PAGE   \* MERGEFORMAT </w:instrText>
        </w:r>
        <w:r w:rsidRPr="00B16119">
          <w:rPr>
            <w:b/>
          </w:rPr>
          <w:fldChar w:fldCharType="separate"/>
        </w:r>
        <w:r w:rsidR="000C1D64">
          <w:rPr>
            <w:b/>
            <w:noProof/>
          </w:rPr>
          <w:t>7</w:t>
        </w:r>
        <w:r w:rsidRPr="00B16119">
          <w:rPr>
            <w:b/>
            <w:noProof/>
          </w:rPr>
          <w:fldChar w:fldCharType="end"/>
        </w:r>
        <w:r>
          <w:t xml:space="preserve"> | </w:t>
        </w:r>
        <w:r>
          <w:rPr>
            <w:color w:val="808080" w:themeColor="background1" w:themeShade="80"/>
            <w:spacing w:val="60"/>
          </w:rPr>
          <w:t>Page</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766924"/>
      <w:docPartObj>
        <w:docPartGallery w:val="Page Numbers (Bottom of Page)"/>
        <w:docPartUnique/>
      </w:docPartObj>
    </w:sdtPr>
    <w:sdtEndPr>
      <w:rPr>
        <w:color w:val="808080" w:themeColor="background1" w:themeShade="80"/>
        <w:spacing w:val="60"/>
      </w:rPr>
    </w:sdtEndPr>
    <w:sdtContent>
      <w:p w:rsidR="002048CF" w:rsidRPr="00B47706" w:rsidRDefault="002048CF" w:rsidP="00B4770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12</w:t>
        </w:r>
        <w:r>
          <w:rPr>
            <w:b/>
            <w:bCs/>
            <w:noProof/>
          </w:rPr>
          <w:fldChar w:fldCharType="end"/>
        </w:r>
        <w:r>
          <w:rPr>
            <w:b/>
            <w:bCs/>
          </w:rPr>
          <w:t xml:space="preserve"> | </w:t>
        </w:r>
        <w:r>
          <w:rPr>
            <w:color w:val="808080" w:themeColor="background1" w:themeShade="80"/>
            <w:spacing w:val="60"/>
          </w:rPr>
          <w:t>Page</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239812"/>
      <w:docPartObj>
        <w:docPartGallery w:val="Page Numbers (Bottom of Page)"/>
        <w:docPartUnique/>
      </w:docPartObj>
    </w:sdtPr>
    <w:sdtEndPr>
      <w:rPr>
        <w:color w:val="808080" w:themeColor="background1" w:themeShade="80"/>
        <w:spacing w:val="60"/>
      </w:rPr>
    </w:sdtEndPr>
    <w:sdtContent>
      <w:p w:rsidR="002048CF" w:rsidRPr="00EB011B" w:rsidRDefault="002048CF" w:rsidP="00EB01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C1D64" w:rsidRPr="000C1D64">
          <w:rPr>
            <w:b/>
            <w:bCs/>
            <w:noProof/>
          </w:rPr>
          <w:t>28</w:t>
        </w:r>
        <w:r>
          <w:rPr>
            <w:b/>
            <w:bCs/>
            <w:noProof/>
          </w:rPr>
          <w:fldChar w:fldCharType="end"/>
        </w:r>
        <w:r>
          <w:rPr>
            <w:b/>
            <w:bCs/>
          </w:rP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10" w:rsidRDefault="00311D10" w:rsidP="00E46182">
      <w:pPr>
        <w:spacing w:after="0" w:line="240" w:lineRule="auto"/>
      </w:pPr>
      <w:r>
        <w:separator/>
      </w:r>
    </w:p>
  </w:footnote>
  <w:footnote w:type="continuationSeparator" w:id="0">
    <w:p w:rsidR="00311D10" w:rsidRDefault="00311D10" w:rsidP="00E46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8763C" w:rsidRDefault="002048CF" w:rsidP="00670E5E">
    <w:pPr>
      <w:pStyle w:val="Heade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4F81BD" w:themeFill="accent1"/>
      <w:rPr>
        <w:b/>
        <w:color w:val="FFFFFF" w:themeColor="background1"/>
        <w:sz w:val="32"/>
      </w:rPr>
    </w:pPr>
    <w:r w:rsidRPr="0098763C">
      <w:rPr>
        <w:b/>
        <w:color w:val="FFFFFF" w:themeColor="background1"/>
        <w:sz w:val="32"/>
      </w:rPr>
      <w:t>Overview &amp; Introduction to Technology Planning</w:t>
    </w:r>
    <w:r>
      <w:rPr>
        <w:b/>
        <w:color w:val="FFFFFF" w:themeColor="background1"/>
        <w:sz w:val="3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Reflect on the Organization and Assess Current IT State</w:t>
    </w:r>
  </w:p>
  <w:p w:rsidR="002048CF" w:rsidRPr="00670E5E" w:rsidRDefault="002048CF" w:rsidP="00670E5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and Assess Current IT State</w:t>
    </w:r>
    <w:r w:rsidRPr="00F42C92">
      <w:rPr>
        <w:rFonts w:asciiTheme="majorHAnsi" w:hAnsiTheme="majorHAnsi"/>
        <w:b/>
        <w:i/>
        <w:color w:val="FFFFFF" w:themeColor="background1"/>
        <w:sz w:val="3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B47706">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3</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Prioritize and Develop the Plan</w:t>
    </w:r>
    <w:r w:rsidRPr="00F42C92">
      <w:rPr>
        <w:rFonts w:asciiTheme="majorHAnsi" w:hAnsiTheme="majorHAnsi"/>
        <w:b/>
        <w:i/>
        <w:color w:val="FFFFFF" w:themeColor="background1"/>
        <w:sz w:val="32"/>
      </w:rPr>
      <w:tab/>
    </w:r>
  </w:p>
  <w:p w:rsidR="002048CF" w:rsidRDefault="002048C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827A8">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3</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Prioritize and Develop the Plan</w:t>
    </w:r>
    <w:r w:rsidRPr="00F42C92">
      <w:rPr>
        <w:rFonts w:asciiTheme="majorHAnsi" w:hAnsiTheme="majorHAnsi"/>
        <w:b/>
        <w:i/>
        <w:color w:val="FFFFFF" w:themeColor="background1"/>
        <w:sz w:val="32"/>
      </w:rPr>
      <w:tab/>
    </w:r>
  </w:p>
  <w:p w:rsidR="002048CF" w:rsidRPr="00670E5E" w:rsidRDefault="002048CF" w:rsidP="00670E5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3</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Prioritize and Develop the Plan</w:t>
    </w:r>
    <w:r w:rsidRPr="00F42C92">
      <w:rPr>
        <w:rFonts w:asciiTheme="majorHAnsi" w:hAnsiTheme="majorHAnsi"/>
        <w:b/>
        <w:i/>
        <w:color w:val="FFFFFF" w:themeColor="background1"/>
        <w:sz w:val="32"/>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EB011B">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4</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Adopt the Plan</w:t>
    </w:r>
    <w:r w:rsidRPr="00F42C92">
      <w:rPr>
        <w:rFonts w:asciiTheme="majorHAnsi" w:hAnsiTheme="majorHAnsi"/>
        <w:b/>
        <w:i/>
        <w:color w:val="FFFFFF" w:themeColor="background1"/>
        <w:sz w:val="32"/>
      </w:rPr>
      <w:tab/>
    </w:r>
  </w:p>
  <w:p w:rsidR="002048CF" w:rsidRDefault="002048C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A03F00">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4</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Adopt the Plan</w:t>
    </w:r>
    <w:r w:rsidRPr="00F42C92">
      <w:rPr>
        <w:rFonts w:asciiTheme="majorHAnsi" w:hAnsiTheme="majorHAnsi"/>
        <w:b/>
        <w:i/>
        <w:color w:val="FFFFFF" w:themeColor="background1"/>
        <w:sz w:val="32"/>
      </w:rPr>
      <w:tab/>
    </w:r>
  </w:p>
  <w:p w:rsidR="002048CF" w:rsidRPr="00670E5E" w:rsidRDefault="002048CF" w:rsidP="00670E5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4</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Adopt the Plan</w:t>
    </w:r>
    <w:r w:rsidRPr="00F42C92">
      <w:rPr>
        <w:rFonts w:asciiTheme="majorHAnsi" w:hAnsiTheme="majorHAnsi"/>
        <w:b/>
        <w:i/>
        <w:color w:val="FFFFFF" w:themeColor="background1"/>
        <w:sz w:val="32"/>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490D4F" w:rsidRDefault="002048CF" w:rsidP="00490D4F">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5</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Implement, Monitor &amp; Maintain</w:t>
    </w:r>
    <w:r w:rsidRPr="00F42C92">
      <w:rPr>
        <w:rFonts w:asciiTheme="majorHAnsi" w:hAnsiTheme="majorHAnsi"/>
        <w:b/>
        <w:i/>
        <w:color w:val="FFFFFF" w:themeColor="background1"/>
        <w:sz w:val="32"/>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C76E2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5</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Implement, Monitor &amp; Maintain</w:t>
    </w:r>
    <w:r w:rsidRPr="00F42C92">
      <w:rPr>
        <w:rFonts w:asciiTheme="majorHAnsi" w:hAnsiTheme="majorHAnsi"/>
        <w:b/>
        <w:i/>
        <w:color w:val="FFFFFF" w:themeColor="background1"/>
        <w:sz w:val="32"/>
      </w:rPr>
      <w:tab/>
    </w:r>
  </w:p>
  <w:p w:rsidR="002048CF" w:rsidRPr="00670E5E" w:rsidRDefault="002048CF" w:rsidP="00670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8763C" w:rsidRDefault="002048CF" w:rsidP="00670E5E">
    <w:pPr>
      <w:pStyle w:val="Header"/>
      <w:rPr>
        <w:b/>
        <w:color w:val="FFFFFF" w:themeColor="background1"/>
        <w:sz w:val="3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5</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Implement, Monitor &amp; Maintain</w:t>
    </w:r>
    <w:r w:rsidRPr="00F42C92">
      <w:rPr>
        <w:rFonts w:asciiTheme="majorHAnsi" w:hAnsiTheme="majorHAnsi"/>
        <w:b/>
        <w:i/>
        <w:color w:val="FFFFFF" w:themeColor="background1"/>
        <w:sz w:val="32"/>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C76E2E" w:rsidRDefault="002048CF" w:rsidP="00C76E2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76EEC" w:rsidRDefault="002048CF" w:rsidP="00D76EE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670E5E" w:rsidRDefault="002048CF" w:rsidP="00670E5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63EC4" w:rsidRDefault="002048CF" w:rsidP="00F63EC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76EEC" w:rsidRDefault="002048CF" w:rsidP="00D76EE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76EEC" w:rsidRDefault="002048CF" w:rsidP="00D76EE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76EEC" w:rsidRDefault="002048CF" w:rsidP="00D76EE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E5670" w:rsidRDefault="002048CF" w:rsidP="00FE567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670E5E" w:rsidRDefault="002048CF" w:rsidP="00670E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98094F">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Overview &amp; Introduction to Technology Planning</w:t>
    </w:r>
    <w:r w:rsidRPr="00F42C92">
      <w:rPr>
        <w:rFonts w:asciiTheme="majorHAnsi" w:hAnsiTheme="majorHAnsi"/>
        <w:b/>
        <w:i/>
        <w:color w:val="FFFFFF" w:themeColor="background1"/>
        <w:sz w:val="32"/>
      </w:rPr>
      <w:tab/>
    </w:r>
  </w:p>
  <w:p w:rsidR="002048CF" w:rsidRDefault="002048C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65285F" w:rsidRDefault="002048CF" w:rsidP="00984111">
    <w:pPr>
      <w:pStyle w:val="Header"/>
      <w:jc w:val="right"/>
      <w:rPr>
        <w:b/>
        <w:color w:val="7F7F7F" w:themeColor="text1" w:themeTint="80"/>
        <w:spacing w:val="24"/>
        <w:sz w:val="72"/>
      </w:rPr>
    </w:pPr>
    <w:r>
      <w:rPr>
        <w:b/>
        <w:color w:val="7F7F7F" w:themeColor="text1" w:themeTint="80"/>
        <w:spacing w:val="24"/>
        <w:sz w:val="72"/>
      </w:rPr>
      <w:t>Phase 1: Get buy-in</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C27BCA" w:rsidRDefault="002048CF" w:rsidP="00C27BCA">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E5670" w:rsidRDefault="002048CF" w:rsidP="00FE5670">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E5670" w:rsidRDefault="002048CF" w:rsidP="00FE5670">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76EEC" w:rsidRDefault="002048CF" w:rsidP="00D76EEC">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286031" w:rsidRDefault="002048CF" w:rsidP="00286031">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4F12BB" w:rsidRDefault="002048CF" w:rsidP="004F12BB">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w:t>
    </w:r>
    <w:r>
      <w:rPr>
        <w:rFonts w:asciiTheme="majorHAnsi" w:hAnsiTheme="majorHAnsi"/>
        <w:b/>
        <w:i/>
        <w:color w:val="FFFFFF" w:themeColor="background1"/>
        <w:sz w:val="32"/>
      </w:rPr>
      <w:t xml:space="preserve"> Tools</w:t>
    </w:r>
    <w:r w:rsidRPr="00F42C92">
      <w:rPr>
        <w:rFonts w:asciiTheme="majorHAnsi" w:hAnsiTheme="majorHAnsi"/>
        <w:b/>
        <w:i/>
        <w:color w:val="FFFFFF" w:themeColor="background1"/>
        <w:sz w:val="32"/>
      </w:rPr>
      <w:t>: Get Leadership Buy-in &amp; Build a Team</w:t>
    </w:r>
    <w:r w:rsidRPr="00F42C92">
      <w:rPr>
        <w:rFonts w:asciiTheme="majorHAnsi" w:hAnsiTheme="majorHAnsi"/>
        <w:b/>
        <w:i/>
        <w:color w:val="FFFFFF" w:themeColor="background1"/>
        <w:sz w:val="32"/>
      </w:rPr>
      <w:tab/>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623DB4" w:rsidRDefault="002048CF" w:rsidP="00623DB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&amp; Assess Current IT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20685" w:rsidRDefault="002048CF" w:rsidP="00D20685">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&amp; Assess Current IT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E5670" w:rsidRDefault="002048CF" w:rsidP="00321185">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&amp; Assess Current IT</w:t>
    </w:r>
  </w:p>
  <w:p w:rsidR="002048CF" w:rsidRPr="00321185" w:rsidRDefault="002048CF" w:rsidP="003211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Overview &amp; Introduction to Technology Planning</w:t>
    </w:r>
    <w:r w:rsidRPr="00F42C92">
      <w:rPr>
        <w:rFonts w:asciiTheme="majorHAnsi" w:hAnsiTheme="majorHAnsi"/>
        <w:b/>
        <w:i/>
        <w:color w:val="FFFFFF" w:themeColor="background1"/>
        <w:sz w:val="32"/>
      </w:rPr>
      <w:tab/>
    </w:r>
  </w:p>
  <w:p w:rsidR="002048CF" w:rsidRPr="00670E5E" w:rsidRDefault="002048CF" w:rsidP="00670E5E">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90245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&amp; Assess Current IT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D20685" w:rsidRDefault="002048CF" w:rsidP="00D20685">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Reflect on the Organization &amp; Assess Current IT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712B87">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3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Prioritize &amp; Develop the Plan</w:t>
    </w:r>
  </w:p>
  <w:p w:rsidR="002048CF" w:rsidRPr="00712B87" w:rsidRDefault="002048CF" w:rsidP="00712B8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90245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3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Prioritize &amp; Develop the Plan</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90245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4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Adopt the Plan</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712B87" w:rsidRDefault="002048CF" w:rsidP="00712B87">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4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Adopt the Plan</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902454">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5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Monitor, Maintain &amp; Evaluate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902454" w:rsidRDefault="002048CF" w:rsidP="002F38C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5 Tools</w:t>
    </w:r>
    <w:r w:rsidRPr="00F42C92">
      <w:rPr>
        <w:rFonts w:asciiTheme="majorHAnsi" w:hAnsiTheme="majorHAnsi"/>
        <w:b/>
        <w:i/>
        <w:color w:val="FFFFFF" w:themeColor="background1"/>
        <w:sz w:val="32"/>
      </w:rPr>
      <w:t xml:space="preserve">: </w:t>
    </w:r>
    <w:r>
      <w:rPr>
        <w:rFonts w:asciiTheme="majorHAnsi" w:hAnsiTheme="majorHAnsi"/>
        <w:b/>
        <w:i/>
        <w:color w:val="FFFFFF" w:themeColor="background1"/>
        <w:sz w:val="32"/>
      </w:rPr>
      <w:t>Implement, Monitor &amp; Maintain</w:t>
    </w:r>
  </w:p>
  <w:p w:rsidR="002048CF" w:rsidRDefault="002048CF">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712B87" w:rsidRDefault="002048CF" w:rsidP="00712B8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Default="002048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Overview &amp; Introduction to Technology Planning</w:t>
    </w:r>
    <w:r w:rsidRPr="00F42C92">
      <w:rPr>
        <w:rFonts w:asciiTheme="majorHAnsi" w:hAnsiTheme="majorHAnsi"/>
        <w:b/>
        <w:i/>
        <w:color w:val="FFFFFF" w:themeColor="background1"/>
        <w:sz w:val="3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B47706">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 Get Leadership Buy-in &amp; Build a Team</w:t>
    </w:r>
    <w:r w:rsidRPr="00F42C92">
      <w:rPr>
        <w:rFonts w:asciiTheme="majorHAnsi" w:hAnsiTheme="majorHAnsi"/>
        <w:b/>
        <w:i/>
        <w:color w:val="FFFFFF" w:themeColor="background1"/>
        <w:sz w:val="32"/>
      </w:rPr>
      <w:tab/>
    </w:r>
  </w:p>
  <w:p w:rsidR="002048CF" w:rsidRDefault="002048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 Get Leadership Buy-in &amp; Build a Team</w:t>
    </w:r>
    <w:r w:rsidRPr="00F42C92">
      <w:rPr>
        <w:rFonts w:asciiTheme="majorHAnsi" w:hAnsiTheme="majorHAnsi"/>
        <w:b/>
        <w:i/>
        <w:color w:val="FFFFFF" w:themeColor="background1"/>
        <w:sz w:val="32"/>
      </w:rPr>
      <w:tab/>
    </w:r>
  </w:p>
  <w:p w:rsidR="002048CF" w:rsidRPr="00670E5E" w:rsidRDefault="002048CF" w:rsidP="00670E5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670E5E">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Phase 1: Get Leadership Buy-in &amp; Build a Team</w:t>
    </w:r>
    <w:r w:rsidRPr="00F42C92">
      <w:rPr>
        <w:rFonts w:asciiTheme="majorHAnsi" w:hAnsiTheme="majorHAnsi"/>
        <w:b/>
        <w:i/>
        <w:color w:val="FFFFFF" w:themeColor="background1"/>
        <w:sz w:val="32"/>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CF" w:rsidRPr="00F42C92" w:rsidRDefault="002048CF" w:rsidP="00B47706">
    <w:pPr>
      <w:pStyle w:val="Heade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808080" w:themeFill="background1" w:themeFillShade="80"/>
      <w:rPr>
        <w:rFonts w:asciiTheme="majorHAnsi" w:hAnsiTheme="majorHAnsi"/>
        <w:b/>
        <w:i/>
        <w:color w:val="FFFFFF" w:themeColor="background1"/>
        <w:sz w:val="32"/>
      </w:rPr>
    </w:pPr>
    <w:r w:rsidRPr="00F42C92">
      <w:rPr>
        <w:rFonts w:asciiTheme="majorHAnsi" w:hAnsiTheme="majorHAnsi"/>
        <w:b/>
        <w:i/>
        <w:color w:val="FFFFFF" w:themeColor="background1"/>
        <w:sz w:val="32"/>
      </w:rPr>
      <w:t xml:space="preserve">Phase </w:t>
    </w:r>
    <w:r>
      <w:rPr>
        <w:rFonts w:asciiTheme="majorHAnsi" w:hAnsiTheme="majorHAnsi"/>
        <w:b/>
        <w:i/>
        <w:color w:val="FFFFFF" w:themeColor="background1"/>
        <w:sz w:val="32"/>
      </w:rPr>
      <w:t>2: Reflect on the Organization and Assess Current IT State</w:t>
    </w:r>
  </w:p>
  <w:p w:rsidR="002048CF" w:rsidRDefault="00204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0FA8D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B0ECE2A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9A9E22C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BF0752"/>
    <w:multiLevelType w:val="hybridMultilevel"/>
    <w:tmpl w:val="B9D6F462"/>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0574E1"/>
    <w:multiLevelType w:val="hybridMultilevel"/>
    <w:tmpl w:val="4FC6BE2E"/>
    <w:lvl w:ilvl="0" w:tplc="C52A7A42">
      <w:start w:val="1"/>
      <w:numFmt w:val="bullet"/>
      <w:lvlText w:val=""/>
      <w:lvlJc w:val="left"/>
      <w:pPr>
        <w:ind w:left="1080" w:hanging="360"/>
      </w:pPr>
      <w:rPr>
        <w:rFonts w:ascii="Webdings" w:hAnsi="Webdings" w:hint="default"/>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8C1190"/>
    <w:multiLevelType w:val="hybridMultilevel"/>
    <w:tmpl w:val="0FB85E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874E5C"/>
    <w:multiLevelType w:val="hybridMultilevel"/>
    <w:tmpl w:val="B3A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F45C6"/>
    <w:multiLevelType w:val="hybridMultilevel"/>
    <w:tmpl w:val="65F0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909D8"/>
    <w:multiLevelType w:val="hybridMultilevel"/>
    <w:tmpl w:val="98D49AFA"/>
    <w:lvl w:ilvl="0" w:tplc="DAB608AC">
      <w:start w:val="1"/>
      <w:numFmt w:val="bullet"/>
      <w:pStyle w:val="ListNumber"/>
      <w:lvlText w:val=""/>
      <w:lvlJc w:val="left"/>
      <w:pPr>
        <w:ind w:left="1080" w:hanging="360"/>
      </w:pPr>
      <w:rPr>
        <w:rFonts w:ascii="Symbol" w:hAnsi="Symbol"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880CAD"/>
    <w:multiLevelType w:val="hybridMultilevel"/>
    <w:tmpl w:val="D4FE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F58C4"/>
    <w:multiLevelType w:val="hybridMultilevel"/>
    <w:tmpl w:val="525638D0"/>
    <w:lvl w:ilvl="0" w:tplc="93AE073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8C62F9"/>
    <w:multiLevelType w:val="hybridMultilevel"/>
    <w:tmpl w:val="8172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AC7A3F"/>
    <w:multiLevelType w:val="hybridMultilevel"/>
    <w:tmpl w:val="AF56F408"/>
    <w:lvl w:ilvl="0" w:tplc="F148E9D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257D59D3"/>
    <w:multiLevelType w:val="hybridMultilevel"/>
    <w:tmpl w:val="8EBAF172"/>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D6172"/>
    <w:multiLevelType w:val="hybridMultilevel"/>
    <w:tmpl w:val="4302FF2E"/>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5F6BF0"/>
    <w:multiLevelType w:val="hybridMultilevel"/>
    <w:tmpl w:val="697ADCC8"/>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2353C"/>
    <w:multiLevelType w:val="hybridMultilevel"/>
    <w:tmpl w:val="EC3419E6"/>
    <w:lvl w:ilvl="0" w:tplc="FE022814">
      <w:start w:val="1"/>
      <w:numFmt w:val="bullet"/>
      <w:lvlText w:val="•"/>
      <w:lvlJc w:val="left"/>
      <w:pPr>
        <w:tabs>
          <w:tab w:val="num" w:pos="720"/>
        </w:tabs>
        <w:ind w:left="720" w:hanging="360"/>
      </w:pPr>
      <w:rPr>
        <w:rFonts w:ascii="Times New Roman" w:hAnsi="Times New Roman" w:hint="default"/>
      </w:rPr>
    </w:lvl>
    <w:lvl w:ilvl="1" w:tplc="108083E0" w:tentative="1">
      <w:start w:val="1"/>
      <w:numFmt w:val="bullet"/>
      <w:lvlText w:val="•"/>
      <w:lvlJc w:val="left"/>
      <w:pPr>
        <w:tabs>
          <w:tab w:val="num" w:pos="1440"/>
        </w:tabs>
        <w:ind w:left="1440" w:hanging="360"/>
      </w:pPr>
      <w:rPr>
        <w:rFonts w:ascii="Times New Roman" w:hAnsi="Times New Roman" w:hint="default"/>
      </w:rPr>
    </w:lvl>
    <w:lvl w:ilvl="2" w:tplc="AC362E92" w:tentative="1">
      <w:start w:val="1"/>
      <w:numFmt w:val="bullet"/>
      <w:lvlText w:val="•"/>
      <w:lvlJc w:val="left"/>
      <w:pPr>
        <w:tabs>
          <w:tab w:val="num" w:pos="2160"/>
        </w:tabs>
        <w:ind w:left="2160" w:hanging="360"/>
      </w:pPr>
      <w:rPr>
        <w:rFonts w:ascii="Times New Roman" w:hAnsi="Times New Roman" w:hint="default"/>
      </w:rPr>
    </w:lvl>
    <w:lvl w:ilvl="3" w:tplc="154ED374" w:tentative="1">
      <w:start w:val="1"/>
      <w:numFmt w:val="bullet"/>
      <w:lvlText w:val="•"/>
      <w:lvlJc w:val="left"/>
      <w:pPr>
        <w:tabs>
          <w:tab w:val="num" w:pos="2880"/>
        </w:tabs>
        <w:ind w:left="2880" w:hanging="360"/>
      </w:pPr>
      <w:rPr>
        <w:rFonts w:ascii="Times New Roman" w:hAnsi="Times New Roman" w:hint="default"/>
      </w:rPr>
    </w:lvl>
    <w:lvl w:ilvl="4" w:tplc="83106E94" w:tentative="1">
      <w:start w:val="1"/>
      <w:numFmt w:val="bullet"/>
      <w:lvlText w:val="•"/>
      <w:lvlJc w:val="left"/>
      <w:pPr>
        <w:tabs>
          <w:tab w:val="num" w:pos="3600"/>
        </w:tabs>
        <w:ind w:left="3600" w:hanging="360"/>
      </w:pPr>
      <w:rPr>
        <w:rFonts w:ascii="Times New Roman" w:hAnsi="Times New Roman" w:hint="default"/>
      </w:rPr>
    </w:lvl>
    <w:lvl w:ilvl="5" w:tplc="8C229836" w:tentative="1">
      <w:start w:val="1"/>
      <w:numFmt w:val="bullet"/>
      <w:lvlText w:val="•"/>
      <w:lvlJc w:val="left"/>
      <w:pPr>
        <w:tabs>
          <w:tab w:val="num" w:pos="4320"/>
        </w:tabs>
        <w:ind w:left="4320" w:hanging="360"/>
      </w:pPr>
      <w:rPr>
        <w:rFonts w:ascii="Times New Roman" w:hAnsi="Times New Roman" w:hint="default"/>
      </w:rPr>
    </w:lvl>
    <w:lvl w:ilvl="6" w:tplc="FFAE5E50" w:tentative="1">
      <w:start w:val="1"/>
      <w:numFmt w:val="bullet"/>
      <w:lvlText w:val="•"/>
      <w:lvlJc w:val="left"/>
      <w:pPr>
        <w:tabs>
          <w:tab w:val="num" w:pos="5040"/>
        </w:tabs>
        <w:ind w:left="5040" w:hanging="360"/>
      </w:pPr>
      <w:rPr>
        <w:rFonts w:ascii="Times New Roman" w:hAnsi="Times New Roman" w:hint="default"/>
      </w:rPr>
    </w:lvl>
    <w:lvl w:ilvl="7" w:tplc="956AA5AE" w:tentative="1">
      <w:start w:val="1"/>
      <w:numFmt w:val="bullet"/>
      <w:lvlText w:val="•"/>
      <w:lvlJc w:val="left"/>
      <w:pPr>
        <w:tabs>
          <w:tab w:val="num" w:pos="5760"/>
        </w:tabs>
        <w:ind w:left="5760" w:hanging="360"/>
      </w:pPr>
      <w:rPr>
        <w:rFonts w:ascii="Times New Roman" w:hAnsi="Times New Roman" w:hint="default"/>
      </w:rPr>
    </w:lvl>
    <w:lvl w:ilvl="8" w:tplc="9E7C943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F563761"/>
    <w:multiLevelType w:val="hybridMultilevel"/>
    <w:tmpl w:val="B484BA5C"/>
    <w:lvl w:ilvl="0" w:tplc="93AE073C">
      <w:start w:val="1"/>
      <w:numFmt w:val="bullet"/>
      <w:lvlText w:val=""/>
      <w:lvlJc w:val="left"/>
      <w:pPr>
        <w:tabs>
          <w:tab w:val="num" w:pos="360"/>
        </w:tabs>
        <w:ind w:left="360" w:hanging="360"/>
      </w:pPr>
      <w:rPr>
        <w:rFonts w:ascii="Webdings" w:hAnsi="Webdings" w:hint="default"/>
      </w:rPr>
    </w:lvl>
    <w:lvl w:ilvl="1" w:tplc="4F167E8E">
      <w:start w:val="1"/>
      <w:numFmt w:val="bullet"/>
      <w:pStyle w:val="textbullet"/>
      <w:lvlText w:val=""/>
      <w:lvlJc w:val="left"/>
      <w:pPr>
        <w:tabs>
          <w:tab w:val="num" w:pos="1080"/>
        </w:tabs>
        <w:ind w:left="1080" w:hanging="360"/>
      </w:pPr>
      <w:rPr>
        <w:rFonts w:ascii="Wingdings 3" w:hAnsi="Wingdings 3" w:hint="default"/>
        <w:sz w:val="22"/>
      </w:rPr>
    </w:lvl>
    <w:lvl w:ilvl="2" w:tplc="93AE073C">
      <w:start w:val="1"/>
      <w:numFmt w:val="bullet"/>
      <w:lvlText w:val=""/>
      <w:lvlJc w:val="left"/>
      <w:pPr>
        <w:tabs>
          <w:tab w:val="num" w:pos="1980"/>
        </w:tabs>
        <w:ind w:left="1980" w:hanging="360"/>
      </w:pPr>
      <w:rPr>
        <w:rFonts w:ascii="Webdings" w:hAnsi="Webdings"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FC42E36"/>
    <w:multiLevelType w:val="hybridMultilevel"/>
    <w:tmpl w:val="210A06EC"/>
    <w:lvl w:ilvl="0" w:tplc="D020FFF2">
      <w:start w:val="1"/>
      <w:numFmt w:val="bullet"/>
      <w:lvlText w:val=""/>
      <w:lvlJc w:val="left"/>
      <w:pPr>
        <w:ind w:left="720" w:hanging="360"/>
      </w:pPr>
      <w:rPr>
        <w:rFonts w:ascii="Webdings" w:hAnsi="Web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F72BB4"/>
    <w:multiLevelType w:val="hybridMultilevel"/>
    <w:tmpl w:val="A6AA7384"/>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A50F7"/>
    <w:multiLevelType w:val="hybridMultilevel"/>
    <w:tmpl w:val="44BAEB52"/>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397822"/>
    <w:multiLevelType w:val="hybridMultilevel"/>
    <w:tmpl w:val="02ACE0AC"/>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7178FB"/>
    <w:multiLevelType w:val="hybridMultilevel"/>
    <w:tmpl w:val="2C96D7B4"/>
    <w:lvl w:ilvl="0" w:tplc="87E83DF4">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662AFD"/>
    <w:multiLevelType w:val="hybridMultilevel"/>
    <w:tmpl w:val="BE3E06AE"/>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B30B7F"/>
    <w:multiLevelType w:val="hybridMultilevel"/>
    <w:tmpl w:val="7B505338"/>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B79C2"/>
    <w:multiLevelType w:val="hybridMultilevel"/>
    <w:tmpl w:val="85326B42"/>
    <w:lvl w:ilvl="0" w:tplc="FC82893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F114E"/>
    <w:multiLevelType w:val="hybridMultilevel"/>
    <w:tmpl w:val="FF3EB830"/>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494236"/>
    <w:multiLevelType w:val="hybridMultilevel"/>
    <w:tmpl w:val="B4709CB8"/>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686D7C"/>
    <w:multiLevelType w:val="hybridMultilevel"/>
    <w:tmpl w:val="ECC62AD0"/>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790C66"/>
    <w:multiLevelType w:val="hybridMultilevel"/>
    <w:tmpl w:val="CC2E7EDE"/>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013DCF"/>
    <w:multiLevelType w:val="hybridMultilevel"/>
    <w:tmpl w:val="49301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BC32C4"/>
    <w:multiLevelType w:val="hybridMultilevel"/>
    <w:tmpl w:val="71902D3C"/>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C437DC"/>
    <w:multiLevelType w:val="hybridMultilevel"/>
    <w:tmpl w:val="F9909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8932E7"/>
    <w:multiLevelType w:val="hybridMultilevel"/>
    <w:tmpl w:val="175095B0"/>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B51E72"/>
    <w:multiLevelType w:val="hybridMultilevel"/>
    <w:tmpl w:val="8F84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CF747B"/>
    <w:multiLevelType w:val="hybridMultilevel"/>
    <w:tmpl w:val="E63C2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831983"/>
    <w:multiLevelType w:val="hybridMultilevel"/>
    <w:tmpl w:val="FA4250E4"/>
    <w:lvl w:ilvl="0" w:tplc="D020FFF2">
      <w:start w:val="1"/>
      <w:numFmt w:val="bullet"/>
      <w:lvlText w:val=""/>
      <w:lvlJc w:val="left"/>
      <w:pPr>
        <w:ind w:left="360" w:hanging="360"/>
      </w:pPr>
      <w:rPr>
        <w:rFonts w:ascii="Webdings" w:hAnsi="Webdings" w:hint="default"/>
        <w:color w:val="4F81BD" w:themeColor="accen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FE66863"/>
    <w:multiLevelType w:val="hybridMultilevel"/>
    <w:tmpl w:val="E004BCCC"/>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AB603A"/>
    <w:multiLevelType w:val="hybridMultilevel"/>
    <w:tmpl w:val="A2F658CE"/>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AB7868"/>
    <w:multiLevelType w:val="hybridMultilevel"/>
    <w:tmpl w:val="095E9BBC"/>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C07BB5"/>
    <w:multiLevelType w:val="hybridMultilevel"/>
    <w:tmpl w:val="4B5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CA530C"/>
    <w:multiLevelType w:val="hybridMultilevel"/>
    <w:tmpl w:val="745A35F8"/>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B753C0"/>
    <w:multiLevelType w:val="hybridMultilevel"/>
    <w:tmpl w:val="6A522CC4"/>
    <w:lvl w:ilvl="0" w:tplc="C2746828">
      <w:start w:val="1"/>
      <w:numFmt w:val="bullet"/>
      <w:lvlText w:val="•"/>
      <w:lvlJc w:val="left"/>
      <w:pPr>
        <w:tabs>
          <w:tab w:val="num" w:pos="720"/>
        </w:tabs>
        <w:ind w:left="720" w:hanging="360"/>
      </w:pPr>
      <w:rPr>
        <w:rFonts w:ascii="Times New Roman" w:hAnsi="Times New Roman" w:hint="default"/>
      </w:rPr>
    </w:lvl>
    <w:lvl w:ilvl="1" w:tplc="1EAACBB0">
      <w:start w:val="1"/>
      <w:numFmt w:val="bullet"/>
      <w:lvlText w:val="•"/>
      <w:lvlJc w:val="left"/>
      <w:pPr>
        <w:tabs>
          <w:tab w:val="num" w:pos="1440"/>
        </w:tabs>
        <w:ind w:left="1440" w:hanging="360"/>
      </w:pPr>
      <w:rPr>
        <w:rFonts w:ascii="Times New Roman" w:hAnsi="Times New Roman" w:hint="default"/>
      </w:rPr>
    </w:lvl>
    <w:lvl w:ilvl="2" w:tplc="D8B4EDEE" w:tentative="1">
      <w:start w:val="1"/>
      <w:numFmt w:val="bullet"/>
      <w:lvlText w:val="•"/>
      <w:lvlJc w:val="left"/>
      <w:pPr>
        <w:tabs>
          <w:tab w:val="num" w:pos="2160"/>
        </w:tabs>
        <w:ind w:left="2160" w:hanging="360"/>
      </w:pPr>
      <w:rPr>
        <w:rFonts w:ascii="Times New Roman" w:hAnsi="Times New Roman" w:hint="default"/>
      </w:rPr>
    </w:lvl>
    <w:lvl w:ilvl="3" w:tplc="5F885D50" w:tentative="1">
      <w:start w:val="1"/>
      <w:numFmt w:val="bullet"/>
      <w:lvlText w:val="•"/>
      <w:lvlJc w:val="left"/>
      <w:pPr>
        <w:tabs>
          <w:tab w:val="num" w:pos="2880"/>
        </w:tabs>
        <w:ind w:left="2880" w:hanging="360"/>
      </w:pPr>
      <w:rPr>
        <w:rFonts w:ascii="Times New Roman" w:hAnsi="Times New Roman" w:hint="default"/>
      </w:rPr>
    </w:lvl>
    <w:lvl w:ilvl="4" w:tplc="1C58B0FA" w:tentative="1">
      <w:start w:val="1"/>
      <w:numFmt w:val="bullet"/>
      <w:lvlText w:val="•"/>
      <w:lvlJc w:val="left"/>
      <w:pPr>
        <w:tabs>
          <w:tab w:val="num" w:pos="3600"/>
        </w:tabs>
        <w:ind w:left="3600" w:hanging="360"/>
      </w:pPr>
      <w:rPr>
        <w:rFonts w:ascii="Times New Roman" w:hAnsi="Times New Roman" w:hint="default"/>
      </w:rPr>
    </w:lvl>
    <w:lvl w:ilvl="5" w:tplc="1CDEEF68" w:tentative="1">
      <w:start w:val="1"/>
      <w:numFmt w:val="bullet"/>
      <w:lvlText w:val="•"/>
      <w:lvlJc w:val="left"/>
      <w:pPr>
        <w:tabs>
          <w:tab w:val="num" w:pos="4320"/>
        </w:tabs>
        <w:ind w:left="4320" w:hanging="360"/>
      </w:pPr>
      <w:rPr>
        <w:rFonts w:ascii="Times New Roman" w:hAnsi="Times New Roman" w:hint="default"/>
      </w:rPr>
    </w:lvl>
    <w:lvl w:ilvl="6" w:tplc="FD16F05C" w:tentative="1">
      <w:start w:val="1"/>
      <w:numFmt w:val="bullet"/>
      <w:lvlText w:val="•"/>
      <w:lvlJc w:val="left"/>
      <w:pPr>
        <w:tabs>
          <w:tab w:val="num" w:pos="5040"/>
        </w:tabs>
        <w:ind w:left="5040" w:hanging="360"/>
      </w:pPr>
      <w:rPr>
        <w:rFonts w:ascii="Times New Roman" w:hAnsi="Times New Roman" w:hint="default"/>
      </w:rPr>
    </w:lvl>
    <w:lvl w:ilvl="7" w:tplc="8ABCD3A8" w:tentative="1">
      <w:start w:val="1"/>
      <w:numFmt w:val="bullet"/>
      <w:lvlText w:val="•"/>
      <w:lvlJc w:val="left"/>
      <w:pPr>
        <w:tabs>
          <w:tab w:val="num" w:pos="5760"/>
        </w:tabs>
        <w:ind w:left="5760" w:hanging="360"/>
      </w:pPr>
      <w:rPr>
        <w:rFonts w:ascii="Times New Roman" w:hAnsi="Times New Roman" w:hint="default"/>
      </w:rPr>
    </w:lvl>
    <w:lvl w:ilvl="8" w:tplc="4A2E1F4E"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0567C9B"/>
    <w:multiLevelType w:val="hybridMultilevel"/>
    <w:tmpl w:val="58E8198E"/>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387518"/>
    <w:multiLevelType w:val="hybridMultilevel"/>
    <w:tmpl w:val="CF9079BE"/>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465E24"/>
    <w:multiLevelType w:val="hybridMultilevel"/>
    <w:tmpl w:val="CCA0AE12"/>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2AF2DB9"/>
    <w:multiLevelType w:val="hybridMultilevel"/>
    <w:tmpl w:val="B49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E3763F"/>
    <w:multiLevelType w:val="hybridMultilevel"/>
    <w:tmpl w:val="3BB05016"/>
    <w:lvl w:ilvl="0" w:tplc="C52A7A4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B56166"/>
    <w:multiLevelType w:val="hybridMultilevel"/>
    <w:tmpl w:val="9A1472E0"/>
    <w:lvl w:ilvl="0" w:tplc="93AE073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37E81"/>
    <w:multiLevelType w:val="hybridMultilevel"/>
    <w:tmpl w:val="C01EE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553EB8"/>
    <w:multiLevelType w:val="hybridMultilevel"/>
    <w:tmpl w:val="B3F2DC08"/>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D01B69"/>
    <w:multiLevelType w:val="hybridMultilevel"/>
    <w:tmpl w:val="68F62320"/>
    <w:lvl w:ilvl="0" w:tplc="93AE073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E46319B"/>
    <w:multiLevelType w:val="hybridMultilevel"/>
    <w:tmpl w:val="78049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DD0EA7"/>
    <w:multiLevelType w:val="hybridMultilevel"/>
    <w:tmpl w:val="2852287A"/>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3E3093"/>
    <w:multiLevelType w:val="hybridMultilevel"/>
    <w:tmpl w:val="86FC0FE2"/>
    <w:lvl w:ilvl="0" w:tplc="AA86781E">
      <w:start w:val="1"/>
      <w:numFmt w:val="decimal"/>
      <w:pStyle w:val="NatlNumb"/>
      <w:lvlText w:val="%1."/>
      <w:lvlJc w:val="left"/>
      <w:pPr>
        <w:tabs>
          <w:tab w:val="num" w:pos="360"/>
        </w:tabs>
        <w:ind w:left="360" w:hanging="360"/>
      </w:pPr>
      <w:rPr>
        <w:rFonts w:hint="default"/>
      </w:rPr>
    </w:lvl>
    <w:lvl w:ilvl="1" w:tplc="4D4E188A">
      <w:start w:val="7"/>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7AE86BBC"/>
    <w:multiLevelType w:val="hybridMultilevel"/>
    <w:tmpl w:val="B34AA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B116E0"/>
    <w:multiLevelType w:val="hybridMultilevel"/>
    <w:tmpl w:val="A1F0DDAE"/>
    <w:lvl w:ilvl="0" w:tplc="D020FFF2">
      <w:start w:val="1"/>
      <w:numFmt w:val="bullet"/>
      <w:lvlText w:val=""/>
      <w:lvlJc w:val="left"/>
      <w:pPr>
        <w:ind w:left="720" w:hanging="360"/>
      </w:pPr>
      <w:rPr>
        <w:rFonts w:ascii="Webdings" w:hAnsi="Web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6"/>
  </w:num>
  <w:num w:numId="4">
    <w:abstractNumId w:val="30"/>
  </w:num>
  <w:num w:numId="5">
    <w:abstractNumId w:val="1"/>
  </w:num>
  <w:num w:numId="6">
    <w:abstractNumId w:val="40"/>
  </w:num>
  <w:num w:numId="7">
    <w:abstractNumId w:val="35"/>
  </w:num>
  <w:num w:numId="8">
    <w:abstractNumId w:val="23"/>
  </w:num>
  <w:num w:numId="9">
    <w:abstractNumId w:val="36"/>
  </w:num>
  <w:num w:numId="10">
    <w:abstractNumId w:val="45"/>
  </w:num>
  <w:num w:numId="11">
    <w:abstractNumId w:val="53"/>
  </w:num>
  <w:num w:numId="12">
    <w:abstractNumId w:val="21"/>
  </w:num>
  <w:num w:numId="13">
    <w:abstractNumId w:val="24"/>
  </w:num>
  <w:num w:numId="14">
    <w:abstractNumId w:val="14"/>
  </w:num>
  <w:num w:numId="15">
    <w:abstractNumId w:val="41"/>
  </w:num>
  <w:num w:numId="16">
    <w:abstractNumId w:val="13"/>
  </w:num>
  <w:num w:numId="17">
    <w:abstractNumId w:val="19"/>
  </w:num>
  <w:num w:numId="18">
    <w:abstractNumId w:val="47"/>
  </w:num>
  <w:num w:numId="19">
    <w:abstractNumId w:val="9"/>
  </w:num>
  <w:num w:numId="20">
    <w:abstractNumId w:val="55"/>
  </w:num>
  <w:num w:numId="21">
    <w:abstractNumId w:val="4"/>
  </w:num>
  <w:num w:numId="22">
    <w:abstractNumId w:val="15"/>
  </w:num>
  <w:num w:numId="23">
    <w:abstractNumId w:val="28"/>
  </w:num>
  <w:num w:numId="24">
    <w:abstractNumId w:val="27"/>
  </w:num>
  <w:num w:numId="25">
    <w:abstractNumId w:val="29"/>
  </w:num>
  <w:num w:numId="26">
    <w:abstractNumId w:val="38"/>
  </w:num>
  <w:num w:numId="27">
    <w:abstractNumId w:val="44"/>
  </w:num>
  <w:num w:numId="28">
    <w:abstractNumId w:val="50"/>
  </w:num>
  <w:num w:numId="29">
    <w:abstractNumId w:val="31"/>
  </w:num>
  <w:num w:numId="30">
    <w:abstractNumId w:val="56"/>
  </w:num>
  <w:num w:numId="31">
    <w:abstractNumId w:val="39"/>
  </w:num>
  <w:num w:numId="32">
    <w:abstractNumId w:val="3"/>
  </w:num>
  <w:num w:numId="33">
    <w:abstractNumId w:val="43"/>
  </w:num>
  <w:num w:numId="34">
    <w:abstractNumId w:val="26"/>
  </w:num>
  <w:num w:numId="35">
    <w:abstractNumId w:val="33"/>
  </w:num>
  <w:num w:numId="36">
    <w:abstractNumId w:val="20"/>
  </w:num>
  <w:num w:numId="37">
    <w:abstractNumId w:val="37"/>
  </w:num>
  <w:num w:numId="38">
    <w:abstractNumId w:val="17"/>
  </w:num>
  <w:num w:numId="39">
    <w:abstractNumId w:val="49"/>
  </w:num>
  <w:num w:numId="40">
    <w:abstractNumId w:val="34"/>
  </w:num>
  <w:num w:numId="41">
    <w:abstractNumId w:val="25"/>
  </w:num>
  <w:num w:numId="42">
    <w:abstractNumId w:val="54"/>
  </w:num>
  <w:num w:numId="43">
    <w:abstractNumId w:val="54"/>
    <w:lvlOverride w:ilvl="0">
      <w:startOverride w:val="1"/>
    </w:lvlOverride>
  </w:num>
  <w:num w:numId="44">
    <w:abstractNumId w:val="51"/>
  </w:num>
  <w:num w:numId="45">
    <w:abstractNumId w:val="10"/>
  </w:num>
  <w:num w:numId="46">
    <w:abstractNumId w:val="48"/>
  </w:num>
  <w:num w:numId="47">
    <w:abstractNumId w:val="5"/>
  </w:num>
  <w:num w:numId="48">
    <w:abstractNumId w:val="6"/>
  </w:num>
  <w:num w:numId="49">
    <w:abstractNumId w:val="18"/>
  </w:num>
  <w:num w:numId="50">
    <w:abstractNumId w:val="46"/>
  </w:num>
  <w:num w:numId="51">
    <w:abstractNumId w:val="52"/>
  </w:num>
  <w:num w:numId="52">
    <w:abstractNumId w:val="32"/>
  </w:num>
  <w:num w:numId="53">
    <w:abstractNumId w:val="7"/>
  </w:num>
  <w:num w:numId="54">
    <w:abstractNumId w:val="22"/>
  </w:num>
  <w:num w:numId="55">
    <w:abstractNumId w:val="11"/>
  </w:num>
  <w:num w:numId="56">
    <w:abstractNumId w:val="2"/>
  </w:num>
  <w:num w:numId="57">
    <w:abstractNumId w:val="0"/>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A42"/>
    <w:rsid w:val="00001F84"/>
    <w:rsid w:val="00002BA5"/>
    <w:rsid w:val="00002D3A"/>
    <w:rsid w:val="00004101"/>
    <w:rsid w:val="00004869"/>
    <w:rsid w:val="00007742"/>
    <w:rsid w:val="000105C2"/>
    <w:rsid w:val="00010802"/>
    <w:rsid w:val="000111EE"/>
    <w:rsid w:val="00011712"/>
    <w:rsid w:val="00011956"/>
    <w:rsid w:val="00014D7B"/>
    <w:rsid w:val="000176B5"/>
    <w:rsid w:val="000178A7"/>
    <w:rsid w:val="0002617A"/>
    <w:rsid w:val="000266F4"/>
    <w:rsid w:val="000274D7"/>
    <w:rsid w:val="000276AE"/>
    <w:rsid w:val="000326C9"/>
    <w:rsid w:val="0003343B"/>
    <w:rsid w:val="00033811"/>
    <w:rsid w:val="00036434"/>
    <w:rsid w:val="00037BB8"/>
    <w:rsid w:val="00040133"/>
    <w:rsid w:val="00041709"/>
    <w:rsid w:val="00043710"/>
    <w:rsid w:val="00043854"/>
    <w:rsid w:val="00052B8C"/>
    <w:rsid w:val="00053764"/>
    <w:rsid w:val="00054E3D"/>
    <w:rsid w:val="00055528"/>
    <w:rsid w:val="0005718A"/>
    <w:rsid w:val="000573EF"/>
    <w:rsid w:val="000578D1"/>
    <w:rsid w:val="000616B0"/>
    <w:rsid w:val="00061E68"/>
    <w:rsid w:val="0006219F"/>
    <w:rsid w:val="00063BCE"/>
    <w:rsid w:val="00064A50"/>
    <w:rsid w:val="00065EC9"/>
    <w:rsid w:val="000706B5"/>
    <w:rsid w:val="00074E65"/>
    <w:rsid w:val="0007685D"/>
    <w:rsid w:val="0007712B"/>
    <w:rsid w:val="000775E5"/>
    <w:rsid w:val="00077BF8"/>
    <w:rsid w:val="000816C2"/>
    <w:rsid w:val="00082000"/>
    <w:rsid w:val="00082BB6"/>
    <w:rsid w:val="00082E5D"/>
    <w:rsid w:val="00084292"/>
    <w:rsid w:val="00084651"/>
    <w:rsid w:val="00084E9B"/>
    <w:rsid w:val="00085AF8"/>
    <w:rsid w:val="000866F1"/>
    <w:rsid w:val="00086F56"/>
    <w:rsid w:val="00091188"/>
    <w:rsid w:val="000917C5"/>
    <w:rsid w:val="00091E66"/>
    <w:rsid w:val="000952E5"/>
    <w:rsid w:val="00095489"/>
    <w:rsid w:val="00095A55"/>
    <w:rsid w:val="00096DB9"/>
    <w:rsid w:val="000978D5"/>
    <w:rsid w:val="000A08AE"/>
    <w:rsid w:val="000A28FA"/>
    <w:rsid w:val="000A4B2E"/>
    <w:rsid w:val="000A5238"/>
    <w:rsid w:val="000A65B9"/>
    <w:rsid w:val="000A6D06"/>
    <w:rsid w:val="000A76A8"/>
    <w:rsid w:val="000B0DBB"/>
    <w:rsid w:val="000B16E6"/>
    <w:rsid w:val="000B43EF"/>
    <w:rsid w:val="000B5A0A"/>
    <w:rsid w:val="000B5B23"/>
    <w:rsid w:val="000B680D"/>
    <w:rsid w:val="000B7586"/>
    <w:rsid w:val="000B7A90"/>
    <w:rsid w:val="000C0170"/>
    <w:rsid w:val="000C1D64"/>
    <w:rsid w:val="000C2D71"/>
    <w:rsid w:val="000C41F8"/>
    <w:rsid w:val="000C43E3"/>
    <w:rsid w:val="000C46F3"/>
    <w:rsid w:val="000C4C88"/>
    <w:rsid w:val="000C4F55"/>
    <w:rsid w:val="000D2310"/>
    <w:rsid w:val="000D24E9"/>
    <w:rsid w:val="000D2DAE"/>
    <w:rsid w:val="000D5170"/>
    <w:rsid w:val="000D789E"/>
    <w:rsid w:val="000E0093"/>
    <w:rsid w:val="000E1EFD"/>
    <w:rsid w:val="000E2037"/>
    <w:rsid w:val="000E2265"/>
    <w:rsid w:val="000E4FEC"/>
    <w:rsid w:val="000E582A"/>
    <w:rsid w:val="000E5F3C"/>
    <w:rsid w:val="000F0BB2"/>
    <w:rsid w:val="000F19C5"/>
    <w:rsid w:val="000F2288"/>
    <w:rsid w:val="000F290C"/>
    <w:rsid w:val="000F2976"/>
    <w:rsid w:val="000F3670"/>
    <w:rsid w:val="000F4AC9"/>
    <w:rsid w:val="000F54C9"/>
    <w:rsid w:val="000F56CB"/>
    <w:rsid w:val="000F616E"/>
    <w:rsid w:val="0010138B"/>
    <w:rsid w:val="00101DE6"/>
    <w:rsid w:val="0010275B"/>
    <w:rsid w:val="00102F67"/>
    <w:rsid w:val="001044FF"/>
    <w:rsid w:val="00105BAC"/>
    <w:rsid w:val="00106011"/>
    <w:rsid w:val="00106723"/>
    <w:rsid w:val="001068F0"/>
    <w:rsid w:val="00106F68"/>
    <w:rsid w:val="00110555"/>
    <w:rsid w:val="00110BE4"/>
    <w:rsid w:val="00111DA7"/>
    <w:rsid w:val="001135FD"/>
    <w:rsid w:val="00113924"/>
    <w:rsid w:val="00114653"/>
    <w:rsid w:val="0012004D"/>
    <w:rsid w:val="001219F9"/>
    <w:rsid w:val="00122F7B"/>
    <w:rsid w:val="00123C6F"/>
    <w:rsid w:val="00127953"/>
    <w:rsid w:val="00130DE5"/>
    <w:rsid w:val="001311DE"/>
    <w:rsid w:val="001320D7"/>
    <w:rsid w:val="001327BC"/>
    <w:rsid w:val="00132C04"/>
    <w:rsid w:val="001336F8"/>
    <w:rsid w:val="00133F90"/>
    <w:rsid w:val="00133FDC"/>
    <w:rsid w:val="00141969"/>
    <w:rsid w:val="00141B95"/>
    <w:rsid w:val="001458AE"/>
    <w:rsid w:val="00146D7A"/>
    <w:rsid w:val="00146EFC"/>
    <w:rsid w:val="00147840"/>
    <w:rsid w:val="00147F40"/>
    <w:rsid w:val="00152276"/>
    <w:rsid w:val="00152A28"/>
    <w:rsid w:val="001562F3"/>
    <w:rsid w:val="00156662"/>
    <w:rsid w:val="00161421"/>
    <w:rsid w:val="00161491"/>
    <w:rsid w:val="00161AD4"/>
    <w:rsid w:val="001644FA"/>
    <w:rsid w:val="001647AB"/>
    <w:rsid w:val="001649AB"/>
    <w:rsid w:val="00164EA3"/>
    <w:rsid w:val="001655D5"/>
    <w:rsid w:val="00166595"/>
    <w:rsid w:val="00166B55"/>
    <w:rsid w:val="001731AC"/>
    <w:rsid w:val="00175ECC"/>
    <w:rsid w:val="00176A87"/>
    <w:rsid w:val="001803BB"/>
    <w:rsid w:val="00180C8C"/>
    <w:rsid w:val="00181BBC"/>
    <w:rsid w:val="00181D38"/>
    <w:rsid w:val="00182CA2"/>
    <w:rsid w:val="00182D8A"/>
    <w:rsid w:val="00182E26"/>
    <w:rsid w:val="00187C9A"/>
    <w:rsid w:val="001912CC"/>
    <w:rsid w:val="0019167C"/>
    <w:rsid w:val="00192B31"/>
    <w:rsid w:val="00193A17"/>
    <w:rsid w:val="001948F5"/>
    <w:rsid w:val="001949A5"/>
    <w:rsid w:val="0019501C"/>
    <w:rsid w:val="001963BC"/>
    <w:rsid w:val="00196469"/>
    <w:rsid w:val="00196F87"/>
    <w:rsid w:val="00197310"/>
    <w:rsid w:val="001A0E30"/>
    <w:rsid w:val="001A123A"/>
    <w:rsid w:val="001A21A5"/>
    <w:rsid w:val="001A3DDD"/>
    <w:rsid w:val="001A44C4"/>
    <w:rsid w:val="001A4F5B"/>
    <w:rsid w:val="001A4FB7"/>
    <w:rsid w:val="001A52AC"/>
    <w:rsid w:val="001A6847"/>
    <w:rsid w:val="001B0880"/>
    <w:rsid w:val="001B2D7A"/>
    <w:rsid w:val="001B71C3"/>
    <w:rsid w:val="001B7FC2"/>
    <w:rsid w:val="001C0210"/>
    <w:rsid w:val="001C20F9"/>
    <w:rsid w:val="001C226C"/>
    <w:rsid w:val="001C233D"/>
    <w:rsid w:val="001C2F48"/>
    <w:rsid w:val="001C5C16"/>
    <w:rsid w:val="001C5E4E"/>
    <w:rsid w:val="001C67AE"/>
    <w:rsid w:val="001C6A23"/>
    <w:rsid w:val="001C7160"/>
    <w:rsid w:val="001D15B4"/>
    <w:rsid w:val="001D3BF5"/>
    <w:rsid w:val="001D46A6"/>
    <w:rsid w:val="001D478C"/>
    <w:rsid w:val="001D6594"/>
    <w:rsid w:val="001D7651"/>
    <w:rsid w:val="001E2DC2"/>
    <w:rsid w:val="001E3EE4"/>
    <w:rsid w:val="001E637D"/>
    <w:rsid w:val="001E74D1"/>
    <w:rsid w:val="001F2906"/>
    <w:rsid w:val="001F2E04"/>
    <w:rsid w:val="001F33E7"/>
    <w:rsid w:val="001F3892"/>
    <w:rsid w:val="001F4F9F"/>
    <w:rsid w:val="001F5022"/>
    <w:rsid w:val="001F7B63"/>
    <w:rsid w:val="00201DEF"/>
    <w:rsid w:val="002020D1"/>
    <w:rsid w:val="00202B19"/>
    <w:rsid w:val="00203A3D"/>
    <w:rsid w:val="00203B9D"/>
    <w:rsid w:val="002048CF"/>
    <w:rsid w:val="0020594A"/>
    <w:rsid w:val="0020618F"/>
    <w:rsid w:val="00210637"/>
    <w:rsid w:val="0021265C"/>
    <w:rsid w:val="00214CC7"/>
    <w:rsid w:val="00216CBE"/>
    <w:rsid w:val="002204EF"/>
    <w:rsid w:val="00220F29"/>
    <w:rsid w:val="002212DD"/>
    <w:rsid w:val="00221855"/>
    <w:rsid w:val="002240C7"/>
    <w:rsid w:val="00224135"/>
    <w:rsid w:val="00224EE8"/>
    <w:rsid w:val="00224F49"/>
    <w:rsid w:val="00225174"/>
    <w:rsid w:val="002279A3"/>
    <w:rsid w:val="00227DCC"/>
    <w:rsid w:val="00230399"/>
    <w:rsid w:val="00230732"/>
    <w:rsid w:val="002331B1"/>
    <w:rsid w:val="002343EE"/>
    <w:rsid w:val="00234DA3"/>
    <w:rsid w:val="00235F02"/>
    <w:rsid w:val="00236513"/>
    <w:rsid w:val="00240223"/>
    <w:rsid w:val="00240877"/>
    <w:rsid w:val="00241046"/>
    <w:rsid w:val="00242866"/>
    <w:rsid w:val="00244B8F"/>
    <w:rsid w:val="00246157"/>
    <w:rsid w:val="00246E17"/>
    <w:rsid w:val="00246F98"/>
    <w:rsid w:val="00247613"/>
    <w:rsid w:val="002511AD"/>
    <w:rsid w:val="002521E8"/>
    <w:rsid w:val="0025337A"/>
    <w:rsid w:val="00253A36"/>
    <w:rsid w:val="00253F4B"/>
    <w:rsid w:val="00253FB7"/>
    <w:rsid w:val="00255745"/>
    <w:rsid w:val="00255ACE"/>
    <w:rsid w:val="002576A9"/>
    <w:rsid w:val="0026050E"/>
    <w:rsid w:val="00260734"/>
    <w:rsid w:val="00260BB6"/>
    <w:rsid w:val="00260D0C"/>
    <w:rsid w:val="002615FB"/>
    <w:rsid w:val="0026531B"/>
    <w:rsid w:val="00266FBD"/>
    <w:rsid w:val="002705C4"/>
    <w:rsid w:val="002707FC"/>
    <w:rsid w:val="0027275E"/>
    <w:rsid w:val="002738BF"/>
    <w:rsid w:val="00274970"/>
    <w:rsid w:val="00275D1D"/>
    <w:rsid w:val="0027750C"/>
    <w:rsid w:val="00283429"/>
    <w:rsid w:val="00284235"/>
    <w:rsid w:val="00284E42"/>
    <w:rsid w:val="00285A8D"/>
    <w:rsid w:val="00286031"/>
    <w:rsid w:val="0028700B"/>
    <w:rsid w:val="00290EE5"/>
    <w:rsid w:val="002954BA"/>
    <w:rsid w:val="00295EDF"/>
    <w:rsid w:val="002A0A43"/>
    <w:rsid w:val="002A42BC"/>
    <w:rsid w:val="002A4DAF"/>
    <w:rsid w:val="002B17B7"/>
    <w:rsid w:val="002B1A50"/>
    <w:rsid w:val="002B25AC"/>
    <w:rsid w:val="002B2CAD"/>
    <w:rsid w:val="002B3AE7"/>
    <w:rsid w:val="002B4ABA"/>
    <w:rsid w:val="002B5268"/>
    <w:rsid w:val="002B71BB"/>
    <w:rsid w:val="002C0FAE"/>
    <w:rsid w:val="002C174A"/>
    <w:rsid w:val="002C1FBE"/>
    <w:rsid w:val="002C2A76"/>
    <w:rsid w:val="002C3959"/>
    <w:rsid w:val="002C3E3E"/>
    <w:rsid w:val="002C7C7E"/>
    <w:rsid w:val="002D1C64"/>
    <w:rsid w:val="002D2D0F"/>
    <w:rsid w:val="002D3778"/>
    <w:rsid w:val="002D5D69"/>
    <w:rsid w:val="002D6436"/>
    <w:rsid w:val="002E0949"/>
    <w:rsid w:val="002E1C37"/>
    <w:rsid w:val="002E3316"/>
    <w:rsid w:val="002E3CC2"/>
    <w:rsid w:val="002E46D1"/>
    <w:rsid w:val="002E4859"/>
    <w:rsid w:val="002E4C18"/>
    <w:rsid w:val="002E5172"/>
    <w:rsid w:val="002E5660"/>
    <w:rsid w:val="002E6F36"/>
    <w:rsid w:val="002E7D21"/>
    <w:rsid w:val="002F1F45"/>
    <w:rsid w:val="002F2DC2"/>
    <w:rsid w:val="002F38CE"/>
    <w:rsid w:val="002F44B5"/>
    <w:rsid w:val="002F5079"/>
    <w:rsid w:val="0030084C"/>
    <w:rsid w:val="00301154"/>
    <w:rsid w:val="00302474"/>
    <w:rsid w:val="003036E2"/>
    <w:rsid w:val="00303C70"/>
    <w:rsid w:val="003045C9"/>
    <w:rsid w:val="00305359"/>
    <w:rsid w:val="0030575B"/>
    <w:rsid w:val="00306368"/>
    <w:rsid w:val="00307372"/>
    <w:rsid w:val="00307B69"/>
    <w:rsid w:val="00310445"/>
    <w:rsid w:val="0031121C"/>
    <w:rsid w:val="00311B5A"/>
    <w:rsid w:val="00311D10"/>
    <w:rsid w:val="00313618"/>
    <w:rsid w:val="00313BB1"/>
    <w:rsid w:val="0031507C"/>
    <w:rsid w:val="00315E09"/>
    <w:rsid w:val="00316021"/>
    <w:rsid w:val="00316142"/>
    <w:rsid w:val="00316652"/>
    <w:rsid w:val="003173E8"/>
    <w:rsid w:val="00317885"/>
    <w:rsid w:val="0032068F"/>
    <w:rsid w:val="00321185"/>
    <w:rsid w:val="00321F57"/>
    <w:rsid w:val="003240D5"/>
    <w:rsid w:val="00324700"/>
    <w:rsid w:val="00326791"/>
    <w:rsid w:val="0032717D"/>
    <w:rsid w:val="00327680"/>
    <w:rsid w:val="00327CB0"/>
    <w:rsid w:val="00330169"/>
    <w:rsid w:val="00330D90"/>
    <w:rsid w:val="00333220"/>
    <w:rsid w:val="003335F7"/>
    <w:rsid w:val="00333D86"/>
    <w:rsid w:val="00333F06"/>
    <w:rsid w:val="003349E0"/>
    <w:rsid w:val="00336FD5"/>
    <w:rsid w:val="0033748A"/>
    <w:rsid w:val="00337C20"/>
    <w:rsid w:val="00340BAE"/>
    <w:rsid w:val="00343190"/>
    <w:rsid w:val="00346F10"/>
    <w:rsid w:val="00351097"/>
    <w:rsid w:val="003523E1"/>
    <w:rsid w:val="00353E35"/>
    <w:rsid w:val="00356A10"/>
    <w:rsid w:val="00356D1E"/>
    <w:rsid w:val="0035735F"/>
    <w:rsid w:val="00357F0F"/>
    <w:rsid w:val="0036143C"/>
    <w:rsid w:val="00362E7E"/>
    <w:rsid w:val="00363026"/>
    <w:rsid w:val="003646A6"/>
    <w:rsid w:val="0036479A"/>
    <w:rsid w:val="0036525B"/>
    <w:rsid w:val="00367773"/>
    <w:rsid w:val="00367D4E"/>
    <w:rsid w:val="00370FF0"/>
    <w:rsid w:val="00372C73"/>
    <w:rsid w:val="0037391C"/>
    <w:rsid w:val="00373E4F"/>
    <w:rsid w:val="003745A7"/>
    <w:rsid w:val="00376FCB"/>
    <w:rsid w:val="00381AEC"/>
    <w:rsid w:val="00382A32"/>
    <w:rsid w:val="003851BB"/>
    <w:rsid w:val="0038560E"/>
    <w:rsid w:val="003911FF"/>
    <w:rsid w:val="00391385"/>
    <w:rsid w:val="00392757"/>
    <w:rsid w:val="003927DD"/>
    <w:rsid w:val="00393AC5"/>
    <w:rsid w:val="00393C2E"/>
    <w:rsid w:val="00397F81"/>
    <w:rsid w:val="003A0874"/>
    <w:rsid w:val="003A3A52"/>
    <w:rsid w:val="003A45F7"/>
    <w:rsid w:val="003A47E6"/>
    <w:rsid w:val="003A631B"/>
    <w:rsid w:val="003B2295"/>
    <w:rsid w:val="003B5294"/>
    <w:rsid w:val="003B6101"/>
    <w:rsid w:val="003B7018"/>
    <w:rsid w:val="003B7CD1"/>
    <w:rsid w:val="003B7DEA"/>
    <w:rsid w:val="003C0304"/>
    <w:rsid w:val="003C268B"/>
    <w:rsid w:val="003C48F2"/>
    <w:rsid w:val="003C5536"/>
    <w:rsid w:val="003C606D"/>
    <w:rsid w:val="003D083E"/>
    <w:rsid w:val="003D09DD"/>
    <w:rsid w:val="003D0EA7"/>
    <w:rsid w:val="003D35AF"/>
    <w:rsid w:val="003D3941"/>
    <w:rsid w:val="003D6DF9"/>
    <w:rsid w:val="003D7290"/>
    <w:rsid w:val="003E173E"/>
    <w:rsid w:val="003E42E8"/>
    <w:rsid w:val="003E484B"/>
    <w:rsid w:val="003E5AAF"/>
    <w:rsid w:val="003E5F5C"/>
    <w:rsid w:val="003E60B0"/>
    <w:rsid w:val="003F11F5"/>
    <w:rsid w:val="003F3675"/>
    <w:rsid w:val="003F76D7"/>
    <w:rsid w:val="003F7FE4"/>
    <w:rsid w:val="00400151"/>
    <w:rsid w:val="004022A3"/>
    <w:rsid w:val="004025F8"/>
    <w:rsid w:val="00402C13"/>
    <w:rsid w:val="0040384A"/>
    <w:rsid w:val="004043BE"/>
    <w:rsid w:val="00404F7B"/>
    <w:rsid w:val="0040540A"/>
    <w:rsid w:val="00405968"/>
    <w:rsid w:val="00405B1C"/>
    <w:rsid w:val="00406C29"/>
    <w:rsid w:val="00414C7D"/>
    <w:rsid w:val="00415210"/>
    <w:rsid w:val="004162F7"/>
    <w:rsid w:val="00422D9B"/>
    <w:rsid w:val="0042473B"/>
    <w:rsid w:val="004257D6"/>
    <w:rsid w:val="0042581E"/>
    <w:rsid w:val="00430C14"/>
    <w:rsid w:val="004318F5"/>
    <w:rsid w:val="00431B74"/>
    <w:rsid w:val="0043276D"/>
    <w:rsid w:val="00432780"/>
    <w:rsid w:val="00433AAB"/>
    <w:rsid w:val="00434263"/>
    <w:rsid w:val="0043688C"/>
    <w:rsid w:val="0044075E"/>
    <w:rsid w:val="00440FF4"/>
    <w:rsid w:val="00446566"/>
    <w:rsid w:val="00446821"/>
    <w:rsid w:val="00447A86"/>
    <w:rsid w:val="00451236"/>
    <w:rsid w:val="0045258B"/>
    <w:rsid w:val="0045324E"/>
    <w:rsid w:val="00453327"/>
    <w:rsid w:val="0045421D"/>
    <w:rsid w:val="004552DD"/>
    <w:rsid w:val="00456594"/>
    <w:rsid w:val="004570B9"/>
    <w:rsid w:val="00461406"/>
    <w:rsid w:val="00462023"/>
    <w:rsid w:val="00463C96"/>
    <w:rsid w:val="004642C2"/>
    <w:rsid w:val="00466F76"/>
    <w:rsid w:val="0047057D"/>
    <w:rsid w:val="00470D0E"/>
    <w:rsid w:val="00473A22"/>
    <w:rsid w:val="00475072"/>
    <w:rsid w:val="00475687"/>
    <w:rsid w:val="004758AA"/>
    <w:rsid w:val="00476825"/>
    <w:rsid w:val="00476A23"/>
    <w:rsid w:val="00476E20"/>
    <w:rsid w:val="0047773C"/>
    <w:rsid w:val="00477926"/>
    <w:rsid w:val="00480A7B"/>
    <w:rsid w:val="004845B2"/>
    <w:rsid w:val="004862FC"/>
    <w:rsid w:val="00486BA4"/>
    <w:rsid w:val="00490D4F"/>
    <w:rsid w:val="00490DD8"/>
    <w:rsid w:val="00492947"/>
    <w:rsid w:val="00493336"/>
    <w:rsid w:val="004935C6"/>
    <w:rsid w:val="004939E7"/>
    <w:rsid w:val="004968F7"/>
    <w:rsid w:val="00496958"/>
    <w:rsid w:val="00496F62"/>
    <w:rsid w:val="004A242A"/>
    <w:rsid w:val="004A2B91"/>
    <w:rsid w:val="004A7234"/>
    <w:rsid w:val="004A7280"/>
    <w:rsid w:val="004B369D"/>
    <w:rsid w:val="004B3C21"/>
    <w:rsid w:val="004B516D"/>
    <w:rsid w:val="004B57AC"/>
    <w:rsid w:val="004B5C1C"/>
    <w:rsid w:val="004C0435"/>
    <w:rsid w:val="004C29EB"/>
    <w:rsid w:val="004C3207"/>
    <w:rsid w:val="004C3B6C"/>
    <w:rsid w:val="004C40DE"/>
    <w:rsid w:val="004C4CA9"/>
    <w:rsid w:val="004C5494"/>
    <w:rsid w:val="004D0444"/>
    <w:rsid w:val="004D1771"/>
    <w:rsid w:val="004D288E"/>
    <w:rsid w:val="004D2A41"/>
    <w:rsid w:val="004D30DD"/>
    <w:rsid w:val="004D33C9"/>
    <w:rsid w:val="004D3634"/>
    <w:rsid w:val="004D490C"/>
    <w:rsid w:val="004D490E"/>
    <w:rsid w:val="004D612F"/>
    <w:rsid w:val="004D6BD7"/>
    <w:rsid w:val="004D6DC4"/>
    <w:rsid w:val="004D7380"/>
    <w:rsid w:val="004E00FF"/>
    <w:rsid w:val="004E01AF"/>
    <w:rsid w:val="004E17B3"/>
    <w:rsid w:val="004E1A7B"/>
    <w:rsid w:val="004E7760"/>
    <w:rsid w:val="004E7B1F"/>
    <w:rsid w:val="004F12BB"/>
    <w:rsid w:val="004F2806"/>
    <w:rsid w:val="004F3016"/>
    <w:rsid w:val="004F33C4"/>
    <w:rsid w:val="004F4439"/>
    <w:rsid w:val="00502428"/>
    <w:rsid w:val="00503793"/>
    <w:rsid w:val="00507066"/>
    <w:rsid w:val="005115F9"/>
    <w:rsid w:val="00511656"/>
    <w:rsid w:val="00511E0E"/>
    <w:rsid w:val="00512121"/>
    <w:rsid w:val="00513B4F"/>
    <w:rsid w:val="00513D77"/>
    <w:rsid w:val="005146AD"/>
    <w:rsid w:val="00515A61"/>
    <w:rsid w:val="005217C9"/>
    <w:rsid w:val="0052208C"/>
    <w:rsid w:val="005224A3"/>
    <w:rsid w:val="005228A3"/>
    <w:rsid w:val="00522964"/>
    <w:rsid w:val="00522F61"/>
    <w:rsid w:val="005240A0"/>
    <w:rsid w:val="005248C1"/>
    <w:rsid w:val="00530074"/>
    <w:rsid w:val="0053099E"/>
    <w:rsid w:val="00530A59"/>
    <w:rsid w:val="005312A0"/>
    <w:rsid w:val="005321F9"/>
    <w:rsid w:val="00532672"/>
    <w:rsid w:val="005335BD"/>
    <w:rsid w:val="005354E0"/>
    <w:rsid w:val="00536BC9"/>
    <w:rsid w:val="00537198"/>
    <w:rsid w:val="00537C0C"/>
    <w:rsid w:val="00540394"/>
    <w:rsid w:val="00540D28"/>
    <w:rsid w:val="005410E5"/>
    <w:rsid w:val="00543532"/>
    <w:rsid w:val="00543F16"/>
    <w:rsid w:val="0054446E"/>
    <w:rsid w:val="005451B2"/>
    <w:rsid w:val="00545AFF"/>
    <w:rsid w:val="0054605D"/>
    <w:rsid w:val="005467C3"/>
    <w:rsid w:val="00546D83"/>
    <w:rsid w:val="005474ED"/>
    <w:rsid w:val="00550F6C"/>
    <w:rsid w:val="00553509"/>
    <w:rsid w:val="00553C0A"/>
    <w:rsid w:val="00556A7D"/>
    <w:rsid w:val="00556F74"/>
    <w:rsid w:val="00560380"/>
    <w:rsid w:val="00560C8E"/>
    <w:rsid w:val="00561C8F"/>
    <w:rsid w:val="00562844"/>
    <w:rsid w:val="005644BF"/>
    <w:rsid w:val="00565405"/>
    <w:rsid w:val="005659A7"/>
    <w:rsid w:val="00566D11"/>
    <w:rsid w:val="00567177"/>
    <w:rsid w:val="00567D55"/>
    <w:rsid w:val="00570379"/>
    <w:rsid w:val="00571ADD"/>
    <w:rsid w:val="00573D71"/>
    <w:rsid w:val="005745A1"/>
    <w:rsid w:val="00574EF7"/>
    <w:rsid w:val="005751EB"/>
    <w:rsid w:val="00575FBD"/>
    <w:rsid w:val="00576618"/>
    <w:rsid w:val="005807C1"/>
    <w:rsid w:val="005817D5"/>
    <w:rsid w:val="00582AC2"/>
    <w:rsid w:val="005832CA"/>
    <w:rsid w:val="0058411D"/>
    <w:rsid w:val="005872C7"/>
    <w:rsid w:val="00587A3F"/>
    <w:rsid w:val="00587D88"/>
    <w:rsid w:val="005915FB"/>
    <w:rsid w:val="00591FFF"/>
    <w:rsid w:val="00592F0F"/>
    <w:rsid w:val="005941FF"/>
    <w:rsid w:val="00594A42"/>
    <w:rsid w:val="00596039"/>
    <w:rsid w:val="0059687F"/>
    <w:rsid w:val="00597729"/>
    <w:rsid w:val="00597826"/>
    <w:rsid w:val="005A0D4B"/>
    <w:rsid w:val="005A11CF"/>
    <w:rsid w:val="005A3023"/>
    <w:rsid w:val="005A3BA5"/>
    <w:rsid w:val="005B21A5"/>
    <w:rsid w:val="005B266D"/>
    <w:rsid w:val="005B2D51"/>
    <w:rsid w:val="005B3398"/>
    <w:rsid w:val="005B3A1C"/>
    <w:rsid w:val="005B3AD0"/>
    <w:rsid w:val="005B433C"/>
    <w:rsid w:val="005B457E"/>
    <w:rsid w:val="005B5045"/>
    <w:rsid w:val="005B6B5A"/>
    <w:rsid w:val="005C061E"/>
    <w:rsid w:val="005C0ECE"/>
    <w:rsid w:val="005C17DE"/>
    <w:rsid w:val="005C1CFA"/>
    <w:rsid w:val="005C24F8"/>
    <w:rsid w:val="005C43E8"/>
    <w:rsid w:val="005C5852"/>
    <w:rsid w:val="005C6722"/>
    <w:rsid w:val="005C6CCC"/>
    <w:rsid w:val="005C767F"/>
    <w:rsid w:val="005D0039"/>
    <w:rsid w:val="005D0498"/>
    <w:rsid w:val="005D05E3"/>
    <w:rsid w:val="005D1B25"/>
    <w:rsid w:val="005D2DD1"/>
    <w:rsid w:val="005D5412"/>
    <w:rsid w:val="005D5C8F"/>
    <w:rsid w:val="005D6C42"/>
    <w:rsid w:val="005E1ABF"/>
    <w:rsid w:val="005E377C"/>
    <w:rsid w:val="005E55BD"/>
    <w:rsid w:val="005E614C"/>
    <w:rsid w:val="005E62CD"/>
    <w:rsid w:val="005E6A3C"/>
    <w:rsid w:val="005E7644"/>
    <w:rsid w:val="005F1F02"/>
    <w:rsid w:val="005F3527"/>
    <w:rsid w:val="005F38E4"/>
    <w:rsid w:val="005F410F"/>
    <w:rsid w:val="005F4D31"/>
    <w:rsid w:val="005F5EA2"/>
    <w:rsid w:val="005F6D43"/>
    <w:rsid w:val="005F76EA"/>
    <w:rsid w:val="006019B0"/>
    <w:rsid w:val="00601A98"/>
    <w:rsid w:val="0060284A"/>
    <w:rsid w:val="00603F71"/>
    <w:rsid w:val="006048E1"/>
    <w:rsid w:val="006057FC"/>
    <w:rsid w:val="00605B61"/>
    <w:rsid w:val="006060B2"/>
    <w:rsid w:val="00606CC2"/>
    <w:rsid w:val="00606D4F"/>
    <w:rsid w:val="00607297"/>
    <w:rsid w:val="00607BB2"/>
    <w:rsid w:val="006131A1"/>
    <w:rsid w:val="006152CC"/>
    <w:rsid w:val="00616497"/>
    <w:rsid w:val="00617030"/>
    <w:rsid w:val="006175E1"/>
    <w:rsid w:val="006212C7"/>
    <w:rsid w:val="00623A3F"/>
    <w:rsid w:val="00623DB4"/>
    <w:rsid w:val="00624786"/>
    <w:rsid w:val="00624A36"/>
    <w:rsid w:val="00625546"/>
    <w:rsid w:val="006255B5"/>
    <w:rsid w:val="006261F7"/>
    <w:rsid w:val="006269FD"/>
    <w:rsid w:val="006302B9"/>
    <w:rsid w:val="006313F6"/>
    <w:rsid w:val="00631782"/>
    <w:rsid w:val="00631A60"/>
    <w:rsid w:val="00632B60"/>
    <w:rsid w:val="00632C3A"/>
    <w:rsid w:val="00633123"/>
    <w:rsid w:val="00633186"/>
    <w:rsid w:val="00636017"/>
    <w:rsid w:val="00636DEB"/>
    <w:rsid w:val="00636E51"/>
    <w:rsid w:val="00637420"/>
    <w:rsid w:val="00637E8D"/>
    <w:rsid w:val="00640109"/>
    <w:rsid w:val="00641697"/>
    <w:rsid w:val="00643EA7"/>
    <w:rsid w:val="00645659"/>
    <w:rsid w:val="00645C38"/>
    <w:rsid w:val="00647948"/>
    <w:rsid w:val="0065197F"/>
    <w:rsid w:val="0065404C"/>
    <w:rsid w:val="0066016F"/>
    <w:rsid w:val="00660188"/>
    <w:rsid w:val="00664C85"/>
    <w:rsid w:val="00665A75"/>
    <w:rsid w:val="00665C25"/>
    <w:rsid w:val="006661B0"/>
    <w:rsid w:val="00670E5E"/>
    <w:rsid w:val="00673690"/>
    <w:rsid w:val="006740A1"/>
    <w:rsid w:val="006761C4"/>
    <w:rsid w:val="006827A8"/>
    <w:rsid w:val="0068342E"/>
    <w:rsid w:val="006836DB"/>
    <w:rsid w:val="00684FDC"/>
    <w:rsid w:val="006860CE"/>
    <w:rsid w:val="00687CB2"/>
    <w:rsid w:val="00687FE3"/>
    <w:rsid w:val="00690082"/>
    <w:rsid w:val="00690153"/>
    <w:rsid w:val="00690A2F"/>
    <w:rsid w:val="00690F37"/>
    <w:rsid w:val="00691B12"/>
    <w:rsid w:val="0069223F"/>
    <w:rsid w:val="00693829"/>
    <w:rsid w:val="00695A18"/>
    <w:rsid w:val="00695C26"/>
    <w:rsid w:val="006965EF"/>
    <w:rsid w:val="00697231"/>
    <w:rsid w:val="006975ED"/>
    <w:rsid w:val="00697EB8"/>
    <w:rsid w:val="006A00A2"/>
    <w:rsid w:val="006A0F34"/>
    <w:rsid w:val="006A112D"/>
    <w:rsid w:val="006A1A63"/>
    <w:rsid w:val="006A1E9E"/>
    <w:rsid w:val="006A1F5E"/>
    <w:rsid w:val="006A4335"/>
    <w:rsid w:val="006A5326"/>
    <w:rsid w:val="006A6B4E"/>
    <w:rsid w:val="006A6C63"/>
    <w:rsid w:val="006A6FFF"/>
    <w:rsid w:val="006A78C3"/>
    <w:rsid w:val="006B0FC4"/>
    <w:rsid w:val="006B237B"/>
    <w:rsid w:val="006C0086"/>
    <w:rsid w:val="006C0F44"/>
    <w:rsid w:val="006C2E3B"/>
    <w:rsid w:val="006C31E2"/>
    <w:rsid w:val="006C3A9B"/>
    <w:rsid w:val="006C3CBA"/>
    <w:rsid w:val="006C7123"/>
    <w:rsid w:val="006C777D"/>
    <w:rsid w:val="006D045A"/>
    <w:rsid w:val="006D0D9D"/>
    <w:rsid w:val="006D29CB"/>
    <w:rsid w:val="006D5346"/>
    <w:rsid w:val="006D539D"/>
    <w:rsid w:val="006D5828"/>
    <w:rsid w:val="006D763D"/>
    <w:rsid w:val="006D796D"/>
    <w:rsid w:val="006D79F8"/>
    <w:rsid w:val="006E096C"/>
    <w:rsid w:val="006E0FC8"/>
    <w:rsid w:val="006E4494"/>
    <w:rsid w:val="006E4B08"/>
    <w:rsid w:val="006E4CB8"/>
    <w:rsid w:val="006E5D18"/>
    <w:rsid w:val="006E677B"/>
    <w:rsid w:val="006E6DA9"/>
    <w:rsid w:val="006E77EF"/>
    <w:rsid w:val="006E7CC6"/>
    <w:rsid w:val="006F0279"/>
    <w:rsid w:val="006F0D0C"/>
    <w:rsid w:val="006F18CA"/>
    <w:rsid w:val="006F29DF"/>
    <w:rsid w:val="006F2B61"/>
    <w:rsid w:val="006F37C2"/>
    <w:rsid w:val="006F4612"/>
    <w:rsid w:val="006F5377"/>
    <w:rsid w:val="006F639B"/>
    <w:rsid w:val="00700B30"/>
    <w:rsid w:val="00704FF4"/>
    <w:rsid w:val="00706188"/>
    <w:rsid w:val="00710606"/>
    <w:rsid w:val="00712007"/>
    <w:rsid w:val="00712B87"/>
    <w:rsid w:val="0071410D"/>
    <w:rsid w:val="0071473F"/>
    <w:rsid w:val="00714DEC"/>
    <w:rsid w:val="007154A6"/>
    <w:rsid w:val="00715705"/>
    <w:rsid w:val="007172BB"/>
    <w:rsid w:val="0072343B"/>
    <w:rsid w:val="007252AE"/>
    <w:rsid w:val="00725357"/>
    <w:rsid w:val="00725FA4"/>
    <w:rsid w:val="00727215"/>
    <w:rsid w:val="0072769F"/>
    <w:rsid w:val="00727CDF"/>
    <w:rsid w:val="00727F89"/>
    <w:rsid w:val="00731329"/>
    <w:rsid w:val="00731DBE"/>
    <w:rsid w:val="0073302B"/>
    <w:rsid w:val="007332E9"/>
    <w:rsid w:val="00733ECD"/>
    <w:rsid w:val="0073418E"/>
    <w:rsid w:val="00737EB0"/>
    <w:rsid w:val="00741E75"/>
    <w:rsid w:val="00743346"/>
    <w:rsid w:val="00744011"/>
    <w:rsid w:val="007448D3"/>
    <w:rsid w:val="0074552C"/>
    <w:rsid w:val="007459E0"/>
    <w:rsid w:val="00750E3B"/>
    <w:rsid w:val="007518AB"/>
    <w:rsid w:val="00751C95"/>
    <w:rsid w:val="00752036"/>
    <w:rsid w:val="00754AB7"/>
    <w:rsid w:val="00755764"/>
    <w:rsid w:val="0076364A"/>
    <w:rsid w:val="00764094"/>
    <w:rsid w:val="007656CC"/>
    <w:rsid w:val="00766B4D"/>
    <w:rsid w:val="007674A4"/>
    <w:rsid w:val="00770070"/>
    <w:rsid w:val="0077499F"/>
    <w:rsid w:val="00777686"/>
    <w:rsid w:val="00777A5D"/>
    <w:rsid w:val="00777E37"/>
    <w:rsid w:val="007812AE"/>
    <w:rsid w:val="00782126"/>
    <w:rsid w:val="00782E6D"/>
    <w:rsid w:val="0078632C"/>
    <w:rsid w:val="00787F09"/>
    <w:rsid w:val="00790265"/>
    <w:rsid w:val="007933D9"/>
    <w:rsid w:val="0079346A"/>
    <w:rsid w:val="00795F9E"/>
    <w:rsid w:val="00796396"/>
    <w:rsid w:val="007965F1"/>
    <w:rsid w:val="007A1046"/>
    <w:rsid w:val="007A71D7"/>
    <w:rsid w:val="007B02FE"/>
    <w:rsid w:val="007B185E"/>
    <w:rsid w:val="007B1C5D"/>
    <w:rsid w:val="007B2702"/>
    <w:rsid w:val="007B2861"/>
    <w:rsid w:val="007B3277"/>
    <w:rsid w:val="007B3428"/>
    <w:rsid w:val="007B4055"/>
    <w:rsid w:val="007B50E0"/>
    <w:rsid w:val="007B5A67"/>
    <w:rsid w:val="007B6BA1"/>
    <w:rsid w:val="007B720F"/>
    <w:rsid w:val="007B7E27"/>
    <w:rsid w:val="007C2361"/>
    <w:rsid w:val="007C44B0"/>
    <w:rsid w:val="007C4AAE"/>
    <w:rsid w:val="007C6F2C"/>
    <w:rsid w:val="007D240F"/>
    <w:rsid w:val="007D265E"/>
    <w:rsid w:val="007D3ED0"/>
    <w:rsid w:val="007D47A2"/>
    <w:rsid w:val="007D4984"/>
    <w:rsid w:val="007D599F"/>
    <w:rsid w:val="007D67FF"/>
    <w:rsid w:val="007E0529"/>
    <w:rsid w:val="007E1A4B"/>
    <w:rsid w:val="007E1C87"/>
    <w:rsid w:val="007E2222"/>
    <w:rsid w:val="007E6C0D"/>
    <w:rsid w:val="007E7519"/>
    <w:rsid w:val="007F0DC9"/>
    <w:rsid w:val="007F200D"/>
    <w:rsid w:val="007F2C01"/>
    <w:rsid w:val="007F35DC"/>
    <w:rsid w:val="007F5630"/>
    <w:rsid w:val="00802C3F"/>
    <w:rsid w:val="00803855"/>
    <w:rsid w:val="00804171"/>
    <w:rsid w:val="008046AD"/>
    <w:rsid w:val="008046CC"/>
    <w:rsid w:val="00804C59"/>
    <w:rsid w:val="00805E29"/>
    <w:rsid w:val="008077A8"/>
    <w:rsid w:val="00810A66"/>
    <w:rsid w:val="0081125E"/>
    <w:rsid w:val="00811E13"/>
    <w:rsid w:val="00813612"/>
    <w:rsid w:val="00813FFC"/>
    <w:rsid w:val="008144D6"/>
    <w:rsid w:val="0081468E"/>
    <w:rsid w:val="008153C3"/>
    <w:rsid w:val="008157E9"/>
    <w:rsid w:val="00817F58"/>
    <w:rsid w:val="00820420"/>
    <w:rsid w:val="0082064E"/>
    <w:rsid w:val="00824ECB"/>
    <w:rsid w:val="008265E5"/>
    <w:rsid w:val="00826694"/>
    <w:rsid w:val="0082682B"/>
    <w:rsid w:val="0082783F"/>
    <w:rsid w:val="00830366"/>
    <w:rsid w:val="00832592"/>
    <w:rsid w:val="00834020"/>
    <w:rsid w:val="0083403E"/>
    <w:rsid w:val="00834F80"/>
    <w:rsid w:val="00836B21"/>
    <w:rsid w:val="00836EB1"/>
    <w:rsid w:val="0084126C"/>
    <w:rsid w:val="008416BD"/>
    <w:rsid w:val="00842408"/>
    <w:rsid w:val="008426C0"/>
    <w:rsid w:val="00842BC2"/>
    <w:rsid w:val="00844C5F"/>
    <w:rsid w:val="00844F5F"/>
    <w:rsid w:val="008453F3"/>
    <w:rsid w:val="008461EE"/>
    <w:rsid w:val="0084780B"/>
    <w:rsid w:val="008478DE"/>
    <w:rsid w:val="008505BE"/>
    <w:rsid w:val="0085153B"/>
    <w:rsid w:val="00852C6A"/>
    <w:rsid w:val="008538E0"/>
    <w:rsid w:val="00853F9C"/>
    <w:rsid w:val="00855736"/>
    <w:rsid w:val="00856078"/>
    <w:rsid w:val="008564E5"/>
    <w:rsid w:val="00856CC0"/>
    <w:rsid w:val="00856D5C"/>
    <w:rsid w:val="00860B92"/>
    <w:rsid w:val="00862348"/>
    <w:rsid w:val="00862996"/>
    <w:rsid w:val="008652F7"/>
    <w:rsid w:val="0086772F"/>
    <w:rsid w:val="00867EF6"/>
    <w:rsid w:val="00871389"/>
    <w:rsid w:val="00872FB7"/>
    <w:rsid w:val="00874331"/>
    <w:rsid w:val="008760B8"/>
    <w:rsid w:val="00876A5C"/>
    <w:rsid w:val="008771E8"/>
    <w:rsid w:val="008779D4"/>
    <w:rsid w:val="0088156E"/>
    <w:rsid w:val="0088187B"/>
    <w:rsid w:val="00882AD8"/>
    <w:rsid w:val="0088553E"/>
    <w:rsid w:val="00885C02"/>
    <w:rsid w:val="008913EC"/>
    <w:rsid w:val="008919B2"/>
    <w:rsid w:val="00893496"/>
    <w:rsid w:val="00894036"/>
    <w:rsid w:val="00894183"/>
    <w:rsid w:val="00894C6E"/>
    <w:rsid w:val="00897728"/>
    <w:rsid w:val="008A0BDD"/>
    <w:rsid w:val="008A1B8B"/>
    <w:rsid w:val="008A3D9A"/>
    <w:rsid w:val="008A595F"/>
    <w:rsid w:val="008A5B61"/>
    <w:rsid w:val="008A6DA8"/>
    <w:rsid w:val="008A75DE"/>
    <w:rsid w:val="008A7E8A"/>
    <w:rsid w:val="008B128D"/>
    <w:rsid w:val="008B1EFE"/>
    <w:rsid w:val="008B1F1A"/>
    <w:rsid w:val="008B356F"/>
    <w:rsid w:val="008B3C61"/>
    <w:rsid w:val="008B429F"/>
    <w:rsid w:val="008B477B"/>
    <w:rsid w:val="008C0693"/>
    <w:rsid w:val="008C138A"/>
    <w:rsid w:val="008C27CC"/>
    <w:rsid w:val="008C2ACC"/>
    <w:rsid w:val="008C2E2C"/>
    <w:rsid w:val="008D06F1"/>
    <w:rsid w:val="008D118F"/>
    <w:rsid w:val="008D2EF7"/>
    <w:rsid w:val="008D5299"/>
    <w:rsid w:val="008E18E5"/>
    <w:rsid w:val="008E1B28"/>
    <w:rsid w:val="008E1DA5"/>
    <w:rsid w:val="008E590C"/>
    <w:rsid w:val="008E7C84"/>
    <w:rsid w:val="008F1D35"/>
    <w:rsid w:val="008F3BC3"/>
    <w:rsid w:val="008F4375"/>
    <w:rsid w:val="008F4CAA"/>
    <w:rsid w:val="008F507D"/>
    <w:rsid w:val="008F5CDE"/>
    <w:rsid w:val="008F5F14"/>
    <w:rsid w:val="008F5F97"/>
    <w:rsid w:val="008F65BF"/>
    <w:rsid w:val="008F7E70"/>
    <w:rsid w:val="00900D8B"/>
    <w:rsid w:val="00901D37"/>
    <w:rsid w:val="009022B2"/>
    <w:rsid w:val="00902454"/>
    <w:rsid w:val="00903138"/>
    <w:rsid w:val="00903BA3"/>
    <w:rsid w:val="00903E85"/>
    <w:rsid w:val="00905409"/>
    <w:rsid w:val="0090639B"/>
    <w:rsid w:val="00906DDC"/>
    <w:rsid w:val="00907791"/>
    <w:rsid w:val="00910775"/>
    <w:rsid w:val="009115B3"/>
    <w:rsid w:val="00914464"/>
    <w:rsid w:val="00914861"/>
    <w:rsid w:val="0091503E"/>
    <w:rsid w:val="00921B4E"/>
    <w:rsid w:val="009240C0"/>
    <w:rsid w:val="00925C90"/>
    <w:rsid w:val="009276D8"/>
    <w:rsid w:val="009314BF"/>
    <w:rsid w:val="00931A51"/>
    <w:rsid w:val="009346EE"/>
    <w:rsid w:val="0093514C"/>
    <w:rsid w:val="009359E2"/>
    <w:rsid w:val="00935C1D"/>
    <w:rsid w:val="00936B8B"/>
    <w:rsid w:val="00937382"/>
    <w:rsid w:val="00940502"/>
    <w:rsid w:val="0094097C"/>
    <w:rsid w:val="0094122C"/>
    <w:rsid w:val="00942361"/>
    <w:rsid w:val="0094298B"/>
    <w:rsid w:val="00942CD3"/>
    <w:rsid w:val="00945DD3"/>
    <w:rsid w:val="00947334"/>
    <w:rsid w:val="009502BA"/>
    <w:rsid w:val="00950837"/>
    <w:rsid w:val="00951CBA"/>
    <w:rsid w:val="009524FF"/>
    <w:rsid w:val="00953A15"/>
    <w:rsid w:val="00953AF9"/>
    <w:rsid w:val="00956178"/>
    <w:rsid w:val="009563DA"/>
    <w:rsid w:val="00956C02"/>
    <w:rsid w:val="009616F9"/>
    <w:rsid w:val="00963C9C"/>
    <w:rsid w:val="00963CD1"/>
    <w:rsid w:val="00964E97"/>
    <w:rsid w:val="00965840"/>
    <w:rsid w:val="00965CC9"/>
    <w:rsid w:val="00967C4F"/>
    <w:rsid w:val="009709E8"/>
    <w:rsid w:val="009718E2"/>
    <w:rsid w:val="009718F9"/>
    <w:rsid w:val="00971972"/>
    <w:rsid w:val="00975BEF"/>
    <w:rsid w:val="00977979"/>
    <w:rsid w:val="0098094F"/>
    <w:rsid w:val="00981502"/>
    <w:rsid w:val="00983229"/>
    <w:rsid w:val="00984111"/>
    <w:rsid w:val="0098763C"/>
    <w:rsid w:val="00990F50"/>
    <w:rsid w:val="009925B5"/>
    <w:rsid w:val="00993EBA"/>
    <w:rsid w:val="009950FB"/>
    <w:rsid w:val="009952E5"/>
    <w:rsid w:val="0099609B"/>
    <w:rsid w:val="009977FA"/>
    <w:rsid w:val="00997CB5"/>
    <w:rsid w:val="009A3170"/>
    <w:rsid w:val="009A34CA"/>
    <w:rsid w:val="009A40E3"/>
    <w:rsid w:val="009A49ED"/>
    <w:rsid w:val="009A6496"/>
    <w:rsid w:val="009A6906"/>
    <w:rsid w:val="009A691B"/>
    <w:rsid w:val="009B1CC0"/>
    <w:rsid w:val="009B1CF7"/>
    <w:rsid w:val="009B24A8"/>
    <w:rsid w:val="009B30B3"/>
    <w:rsid w:val="009B4811"/>
    <w:rsid w:val="009B54F5"/>
    <w:rsid w:val="009B5561"/>
    <w:rsid w:val="009B6B62"/>
    <w:rsid w:val="009B7F2C"/>
    <w:rsid w:val="009C0234"/>
    <w:rsid w:val="009C3DF6"/>
    <w:rsid w:val="009C484E"/>
    <w:rsid w:val="009C4E9F"/>
    <w:rsid w:val="009C672B"/>
    <w:rsid w:val="009D338A"/>
    <w:rsid w:val="009D34DC"/>
    <w:rsid w:val="009D3CA5"/>
    <w:rsid w:val="009D3E91"/>
    <w:rsid w:val="009D500F"/>
    <w:rsid w:val="009D50A9"/>
    <w:rsid w:val="009D557E"/>
    <w:rsid w:val="009D5B12"/>
    <w:rsid w:val="009D60A6"/>
    <w:rsid w:val="009D78ED"/>
    <w:rsid w:val="009D7CFD"/>
    <w:rsid w:val="009E02B9"/>
    <w:rsid w:val="009E0358"/>
    <w:rsid w:val="009E1279"/>
    <w:rsid w:val="009E12F7"/>
    <w:rsid w:val="009E1592"/>
    <w:rsid w:val="009E3B40"/>
    <w:rsid w:val="009E46B4"/>
    <w:rsid w:val="009E48C8"/>
    <w:rsid w:val="009E4FA9"/>
    <w:rsid w:val="009E5BB3"/>
    <w:rsid w:val="009E60CE"/>
    <w:rsid w:val="009E7932"/>
    <w:rsid w:val="009F5511"/>
    <w:rsid w:val="009F55C5"/>
    <w:rsid w:val="009F62D2"/>
    <w:rsid w:val="009F65EF"/>
    <w:rsid w:val="009F6C79"/>
    <w:rsid w:val="009F7F89"/>
    <w:rsid w:val="00A02133"/>
    <w:rsid w:val="00A02671"/>
    <w:rsid w:val="00A0292F"/>
    <w:rsid w:val="00A03142"/>
    <w:rsid w:val="00A03A03"/>
    <w:rsid w:val="00A03F00"/>
    <w:rsid w:val="00A04096"/>
    <w:rsid w:val="00A0448C"/>
    <w:rsid w:val="00A06271"/>
    <w:rsid w:val="00A07CD6"/>
    <w:rsid w:val="00A07D9D"/>
    <w:rsid w:val="00A107B1"/>
    <w:rsid w:val="00A13956"/>
    <w:rsid w:val="00A1421A"/>
    <w:rsid w:val="00A147EA"/>
    <w:rsid w:val="00A202DC"/>
    <w:rsid w:val="00A218B3"/>
    <w:rsid w:val="00A24C1B"/>
    <w:rsid w:val="00A2567A"/>
    <w:rsid w:val="00A31630"/>
    <w:rsid w:val="00A32895"/>
    <w:rsid w:val="00A3504B"/>
    <w:rsid w:val="00A372B1"/>
    <w:rsid w:val="00A40B3D"/>
    <w:rsid w:val="00A43771"/>
    <w:rsid w:val="00A44D7A"/>
    <w:rsid w:val="00A47C0D"/>
    <w:rsid w:val="00A524AA"/>
    <w:rsid w:val="00A52A74"/>
    <w:rsid w:val="00A55B1C"/>
    <w:rsid w:val="00A57940"/>
    <w:rsid w:val="00A657FE"/>
    <w:rsid w:val="00A66957"/>
    <w:rsid w:val="00A67698"/>
    <w:rsid w:val="00A67853"/>
    <w:rsid w:val="00A701B9"/>
    <w:rsid w:val="00A70937"/>
    <w:rsid w:val="00A7328D"/>
    <w:rsid w:val="00A750E2"/>
    <w:rsid w:val="00A7560C"/>
    <w:rsid w:val="00A75D9F"/>
    <w:rsid w:val="00A77796"/>
    <w:rsid w:val="00A7799B"/>
    <w:rsid w:val="00A8314E"/>
    <w:rsid w:val="00A90F2E"/>
    <w:rsid w:val="00A9204B"/>
    <w:rsid w:val="00A94EF7"/>
    <w:rsid w:val="00A95366"/>
    <w:rsid w:val="00A9686D"/>
    <w:rsid w:val="00A9703E"/>
    <w:rsid w:val="00AA0875"/>
    <w:rsid w:val="00AA365A"/>
    <w:rsid w:val="00AA3BBC"/>
    <w:rsid w:val="00AA3EBD"/>
    <w:rsid w:val="00AA58F5"/>
    <w:rsid w:val="00AA5979"/>
    <w:rsid w:val="00AA77A6"/>
    <w:rsid w:val="00AA78C0"/>
    <w:rsid w:val="00AB0909"/>
    <w:rsid w:val="00AB1F07"/>
    <w:rsid w:val="00AB2B93"/>
    <w:rsid w:val="00AB428C"/>
    <w:rsid w:val="00AB43CE"/>
    <w:rsid w:val="00AC082C"/>
    <w:rsid w:val="00AC698C"/>
    <w:rsid w:val="00AC749E"/>
    <w:rsid w:val="00AD002A"/>
    <w:rsid w:val="00AD02E0"/>
    <w:rsid w:val="00AD0324"/>
    <w:rsid w:val="00AD1038"/>
    <w:rsid w:val="00AD12AF"/>
    <w:rsid w:val="00AD1CB9"/>
    <w:rsid w:val="00AD2B00"/>
    <w:rsid w:val="00AD56C5"/>
    <w:rsid w:val="00AD767F"/>
    <w:rsid w:val="00AD7F38"/>
    <w:rsid w:val="00AE1E8C"/>
    <w:rsid w:val="00AE2F2A"/>
    <w:rsid w:val="00AE679C"/>
    <w:rsid w:val="00AE6EE9"/>
    <w:rsid w:val="00AE7FF3"/>
    <w:rsid w:val="00AF13F0"/>
    <w:rsid w:val="00AF36B7"/>
    <w:rsid w:val="00AF61D4"/>
    <w:rsid w:val="00B019AC"/>
    <w:rsid w:val="00B034A0"/>
    <w:rsid w:val="00B05CD1"/>
    <w:rsid w:val="00B06007"/>
    <w:rsid w:val="00B06C54"/>
    <w:rsid w:val="00B07A37"/>
    <w:rsid w:val="00B07C10"/>
    <w:rsid w:val="00B12362"/>
    <w:rsid w:val="00B1241C"/>
    <w:rsid w:val="00B14000"/>
    <w:rsid w:val="00B1418B"/>
    <w:rsid w:val="00B14405"/>
    <w:rsid w:val="00B14A08"/>
    <w:rsid w:val="00B16119"/>
    <w:rsid w:val="00B16830"/>
    <w:rsid w:val="00B17421"/>
    <w:rsid w:val="00B17B7E"/>
    <w:rsid w:val="00B17F4A"/>
    <w:rsid w:val="00B20D9A"/>
    <w:rsid w:val="00B23B05"/>
    <w:rsid w:val="00B258DF"/>
    <w:rsid w:val="00B26A9C"/>
    <w:rsid w:val="00B32479"/>
    <w:rsid w:val="00B3527D"/>
    <w:rsid w:val="00B35678"/>
    <w:rsid w:val="00B361A6"/>
    <w:rsid w:val="00B36A7A"/>
    <w:rsid w:val="00B36B7E"/>
    <w:rsid w:val="00B378A9"/>
    <w:rsid w:val="00B37D3A"/>
    <w:rsid w:val="00B40DCB"/>
    <w:rsid w:val="00B410E5"/>
    <w:rsid w:val="00B434F1"/>
    <w:rsid w:val="00B45DBC"/>
    <w:rsid w:val="00B46155"/>
    <w:rsid w:val="00B4618C"/>
    <w:rsid w:val="00B466E9"/>
    <w:rsid w:val="00B47706"/>
    <w:rsid w:val="00B519B3"/>
    <w:rsid w:val="00B52130"/>
    <w:rsid w:val="00B54F7E"/>
    <w:rsid w:val="00B552C3"/>
    <w:rsid w:val="00B56651"/>
    <w:rsid w:val="00B57B25"/>
    <w:rsid w:val="00B6014C"/>
    <w:rsid w:val="00B61203"/>
    <w:rsid w:val="00B62892"/>
    <w:rsid w:val="00B631B2"/>
    <w:rsid w:val="00B64A24"/>
    <w:rsid w:val="00B71F4F"/>
    <w:rsid w:val="00B738FF"/>
    <w:rsid w:val="00B7406B"/>
    <w:rsid w:val="00B7655C"/>
    <w:rsid w:val="00B77ABF"/>
    <w:rsid w:val="00B804F7"/>
    <w:rsid w:val="00B8077E"/>
    <w:rsid w:val="00B81A6C"/>
    <w:rsid w:val="00B81B09"/>
    <w:rsid w:val="00B81C4D"/>
    <w:rsid w:val="00B82548"/>
    <w:rsid w:val="00B848DD"/>
    <w:rsid w:val="00B84FA3"/>
    <w:rsid w:val="00B8637B"/>
    <w:rsid w:val="00B91116"/>
    <w:rsid w:val="00B9133C"/>
    <w:rsid w:val="00B9161E"/>
    <w:rsid w:val="00B9247B"/>
    <w:rsid w:val="00B924A6"/>
    <w:rsid w:val="00B926C5"/>
    <w:rsid w:val="00B9535F"/>
    <w:rsid w:val="00B9588D"/>
    <w:rsid w:val="00B97CA9"/>
    <w:rsid w:val="00BA0941"/>
    <w:rsid w:val="00BA0E5A"/>
    <w:rsid w:val="00BA0F42"/>
    <w:rsid w:val="00BA38C8"/>
    <w:rsid w:val="00BA4E17"/>
    <w:rsid w:val="00BA508A"/>
    <w:rsid w:val="00BA623C"/>
    <w:rsid w:val="00BA6ACF"/>
    <w:rsid w:val="00BA771E"/>
    <w:rsid w:val="00BB02CB"/>
    <w:rsid w:val="00BB13BC"/>
    <w:rsid w:val="00BB5C5F"/>
    <w:rsid w:val="00BB6E2A"/>
    <w:rsid w:val="00BB7032"/>
    <w:rsid w:val="00BC0CA0"/>
    <w:rsid w:val="00BC1444"/>
    <w:rsid w:val="00BC169E"/>
    <w:rsid w:val="00BC3FC6"/>
    <w:rsid w:val="00BC5AE9"/>
    <w:rsid w:val="00BC5CC3"/>
    <w:rsid w:val="00BC5F92"/>
    <w:rsid w:val="00BC7A90"/>
    <w:rsid w:val="00BD015E"/>
    <w:rsid w:val="00BD0B63"/>
    <w:rsid w:val="00BD1559"/>
    <w:rsid w:val="00BD197C"/>
    <w:rsid w:val="00BD1AD0"/>
    <w:rsid w:val="00BD2007"/>
    <w:rsid w:val="00BD3F9A"/>
    <w:rsid w:val="00BD412A"/>
    <w:rsid w:val="00BD55FF"/>
    <w:rsid w:val="00BD7A7F"/>
    <w:rsid w:val="00BD7B4A"/>
    <w:rsid w:val="00BE0DDF"/>
    <w:rsid w:val="00BE195A"/>
    <w:rsid w:val="00BE39D2"/>
    <w:rsid w:val="00BE42B5"/>
    <w:rsid w:val="00BE5CDE"/>
    <w:rsid w:val="00BE7882"/>
    <w:rsid w:val="00BF1D94"/>
    <w:rsid w:val="00BF2397"/>
    <w:rsid w:val="00BF2880"/>
    <w:rsid w:val="00BF4E76"/>
    <w:rsid w:val="00BF6915"/>
    <w:rsid w:val="00BF6A55"/>
    <w:rsid w:val="00BF7568"/>
    <w:rsid w:val="00C015B5"/>
    <w:rsid w:val="00C01D94"/>
    <w:rsid w:val="00C04D0F"/>
    <w:rsid w:val="00C0612C"/>
    <w:rsid w:val="00C061F1"/>
    <w:rsid w:val="00C06B13"/>
    <w:rsid w:val="00C10020"/>
    <w:rsid w:val="00C100E0"/>
    <w:rsid w:val="00C112E3"/>
    <w:rsid w:val="00C14635"/>
    <w:rsid w:val="00C15BBD"/>
    <w:rsid w:val="00C20EA5"/>
    <w:rsid w:val="00C21D8E"/>
    <w:rsid w:val="00C2204B"/>
    <w:rsid w:val="00C22589"/>
    <w:rsid w:val="00C23333"/>
    <w:rsid w:val="00C24744"/>
    <w:rsid w:val="00C25EF2"/>
    <w:rsid w:val="00C260F0"/>
    <w:rsid w:val="00C27112"/>
    <w:rsid w:val="00C27BCA"/>
    <w:rsid w:val="00C3174D"/>
    <w:rsid w:val="00C331CD"/>
    <w:rsid w:val="00C33554"/>
    <w:rsid w:val="00C3355C"/>
    <w:rsid w:val="00C339D6"/>
    <w:rsid w:val="00C353F9"/>
    <w:rsid w:val="00C37BC1"/>
    <w:rsid w:val="00C40354"/>
    <w:rsid w:val="00C40C31"/>
    <w:rsid w:val="00C42868"/>
    <w:rsid w:val="00C42A3F"/>
    <w:rsid w:val="00C44B8A"/>
    <w:rsid w:val="00C46FE3"/>
    <w:rsid w:val="00C47903"/>
    <w:rsid w:val="00C50076"/>
    <w:rsid w:val="00C53276"/>
    <w:rsid w:val="00C53EE0"/>
    <w:rsid w:val="00C543AA"/>
    <w:rsid w:val="00C550E4"/>
    <w:rsid w:val="00C5558C"/>
    <w:rsid w:val="00C556B8"/>
    <w:rsid w:val="00C579F4"/>
    <w:rsid w:val="00C60630"/>
    <w:rsid w:val="00C61395"/>
    <w:rsid w:val="00C61624"/>
    <w:rsid w:val="00C62994"/>
    <w:rsid w:val="00C62FE8"/>
    <w:rsid w:val="00C66C7E"/>
    <w:rsid w:val="00C67F93"/>
    <w:rsid w:val="00C70753"/>
    <w:rsid w:val="00C715DA"/>
    <w:rsid w:val="00C71878"/>
    <w:rsid w:val="00C741A8"/>
    <w:rsid w:val="00C76E2E"/>
    <w:rsid w:val="00C77E71"/>
    <w:rsid w:val="00C80FDF"/>
    <w:rsid w:val="00C81EBF"/>
    <w:rsid w:val="00C848B2"/>
    <w:rsid w:val="00C85F67"/>
    <w:rsid w:val="00C8778C"/>
    <w:rsid w:val="00C87B9A"/>
    <w:rsid w:val="00C90216"/>
    <w:rsid w:val="00C9141D"/>
    <w:rsid w:val="00C91E4F"/>
    <w:rsid w:val="00C92637"/>
    <w:rsid w:val="00C97BF1"/>
    <w:rsid w:val="00CA121A"/>
    <w:rsid w:val="00CA4503"/>
    <w:rsid w:val="00CA5723"/>
    <w:rsid w:val="00CA7A99"/>
    <w:rsid w:val="00CA7B25"/>
    <w:rsid w:val="00CB3049"/>
    <w:rsid w:val="00CB4036"/>
    <w:rsid w:val="00CB4603"/>
    <w:rsid w:val="00CB5036"/>
    <w:rsid w:val="00CB5B99"/>
    <w:rsid w:val="00CB79A3"/>
    <w:rsid w:val="00CB7A65"/>
    <w:rsid w:val="00CB7E65"/>
    <w:rsid w:val="00CC3812"/>
    <w:rsid w:val="00CC3A4C"/>
    <w:rsid w:val="00CC50B2"/>
    <w:rsid w:val="00CC531D"/>
    <w:rsid w:val="00CC53AE"/>
    <w:rsid w:val="00CC68CA"/>
    <w:rsid w:val="00CD02B1"/>
    <w:rsid w:val="00CD1585"/>
    <w:rsid w:val="00CD1E1C"/>
    <w:rsid w:val="00CD2A69"/>
    <w:rsid w:val="00CD3077"/>
    <w:rsid w:val="00CD4505"/>
    <w:rsid w:val="00CD50E1"/>
    <w:rsid w:val="00CD6282"/>
    <w:rsid w:val="00CD7429"/>
    <w:rsid w:val="00CE10CC"/>
    <w:rsid w:val="00CE406C"/>
    <w:rsid w:val="00CE6A4E"/>
    <w:rsid w:val="00CE74DE"/>
    <w:rsid w:val="00CF3CC4"/>
    <w:rsid w:val="00CF45F2"/>
    <w:rsid w:val="00CF6B38"/>
    <w:rsid w:val="00CF6CEF"/>
    <w:rsid w:val="00CF7A9A"/>
    <w:rsid w:val="00D00AF5"/>
    <w:rsid w:val="00D017C9"/>
    <w:rsid w:val="00D03387"/>
    <w:rsid w:val="00D0526E"/>
    <w:rsid w:val="00D0538A"/>
    <w:rsid w:val="00D101D8"/>
    <w:rsid w:val="00D12E05"/>
    <w:rsid w:val="00D12E32"/>
    <w:rsid w:val="00D1341D"/>
    <w:rsid w:val="00D14CEE"/>
    <w:rsid w:val="00D151EF"/>
    <w:rsid w:val="00D16E17"/>
    <w:rsid w:val="00D2006D"/>
    <w:rsid w:val="00D20685"/>
    <w:rsid w:val="00D20B89"/>
    <w:rsid w:val="00D2152E"/>
    <w:rsid w:val="00D218E0"/>
    <w:rsid w:val="00D223F0"/>
    <w:rsid w:val="00D23460"/>
    <w:rsid w:val="00D2629D"/>
    <w:rsid w:val="00D312FD"/>
    <w:rsid w:val="00D334FC"/>
    <w:rsid w:val="00D3381A"/>
    <w:rsid w:val="00D3393A"/>
    <w:rsid w:val="00D33C6C"/>
    <w:rsid w:val="00D344B1"/>
    <w:rsid w:val="00D349F8"/>
    <w:rsid w:val="00D356D0"/>
    <w:rsid w:val="00D3663B"/>
    <w:rsid w:val="00D36945"/>
    <w:rsid w:val="00D40564"/>
    <w:rsid w:val="00D43835"/>
    <w:rsid w:val="00D508D6"/>
    <w:rsid w:val="00D51614"/>
    <w:rsid w:val="00D55002"/>
    <w:rsid w:val="00D5795A"/>
    <w:rsid w:val="00D61212"/>
    <w:rsid w:val="00D6181E"/>
    <w:rsid w:val="00D65DF8"/>
    <w:rsid w:val="00D660AA"/>
    <w:rsid w:val="00D678A3"/>
    <w:rsid w:val="00D717BE"/>
    <w:rsid w:val="00D72584"/>
    <w:rsid w:val="00D74259"/>
    <w:rsid w:val="00D76EEC"/>
    <w:rsid w:val="00D773EB"/>
    <w:rsid w:val="00D77458"/>
    <w:rsid w:val="00D775E2"/>
    <w:rsid w:val="00D80520"/>
    <w:rsid w:val="00D8442D"/>
    <w:rsid w:val="00D84783"/>
    <w:rsid w:val="00D84F56"/>
    <w:rsid w:val="00D853F1"/>
    <w:rsid w:val="00D8585C"/>
    <w:rsid w:val="00D86882"/>
    <w:rsid w:val="00D86CF4"/>
    <w:rsid w:val="00D873F9"/>
    <w:rsid w:val="00DA442A"/>
    <w:rsid w:val="00DA4A09"/>
    <w:rsid w:val="00DA50B8"/>
    <w:rsid w:val="00DA76E5"/>
    <w:rsid w:val="00DB0796"/>
    <w:rsid w:val="00DB1F3E"/>
    <w:rsid w:val="00DB2EB7"/>
    <w:rsid w:val="00DB3922"/>
    <w:rsid w:val="00DB4054"/>
    <w:rsid w:val="00DB48B0"/>
    <w:rsid w:val="00DB5219"/>
    <w:rsid w:val="00DB5D7C"/>
    <w:rsid w:val="00DB72AF"/>
    <w:rsid w:val="00DB7D72"/>
    <w:rsid w:val="00DC198E"/>
    <w:rsid w:val="00DC422F"/>
    <w:rsid w:val="00DC4F18"/>
    <w:rsid w:val="00DC70F0"/>
    <w:rsid w:val="00DC756A"/>
    <w:rsid w:val="00DD17FA"/>
    <w:rsid w:val="00DD2D65"/>
    <w:rsid w:val="00DD389F"/>
    <w:rsid w:val="00DD4509"/>
    <w:rsid w:val="00DD62CE"/>
    <w:rsid w:val="00DD63D8"/>
    <w:rsid w:val="00DD6552"/>
    <w:rsid w:val="00DE05F4"/>
    <w:rsid w:val="00DE402F"/>
    <w:rsid w:val="00DE4E45"/>
    <w:rsid w:val="00DE4E55"/>
    <w:rsid w:val="00DE4FC8"/>
    <w:rsid w:val="00DE737E"/>
    <w:rsid w:val="00DF0198"/>
    <w:rsid w:val="00DF208A"/>
    <w:rsid w:val="00DF3F8D"/>
    <w:rsid w:val="00E025DA"/>
    <w:rsid w:val="00E02FA7"/>
    <w:rsid w:val="00E04752"/>
    <w:rsid w:val="00E04EBE"/>
    <w:rsid w:val="00E057A1"/>
    <w:rsid w:val="00E10485"/>
    <w:rsid w:val="00E129BE"/>
    <w:rsid w:val="00E136C1"/>
    <w:rsid w:val="00E146FC"/>
    <w:rsid w:val="00E14DAC"/>
    <w:rsid w:val="00E16083"/>
    <w:rsid w:val="00E1753C"/>
    <w:rsid w:val="00E217D8"/>
    <w:rsid w:val="00E2197D"/>
    <w:rsid w:val="00E21E3D"/>
    <w:rsid w:val="00E226A5"/>
    <w:rsid w:val="00E226B8"/>
    <w:rsid w:val="00E23BED"/>
    <w:rsid w:val="00E24163"/>
    <w:rsid w:val="00E24314"/>
    <w:rsid w:val="00E25496"/>
    <w:rsid w:val="00E279A9"/>
    <w:rsid w:val="00E27B64"/>
    <w:rsid w:val="00E33984"/>
    <w:rsid w:val="00E34F24"/>
    <w:rsid w:val="00E35A14"/>
    <w:rsid w:val="00E364FA"/>
    <w:rsid w:val="00E36F08"/>
    <w:rsid w:val="00E371D1"/>
    <w:rsid w:val="00E379B9"/>
    <w:rsid w:val="00E40896"/>
    <w:rsid w:val="00E43A88"/>
    <w:rsid w:val="00E43B7F"/>
    <w:rsid w:val="00E4526E"/>
    <w:rsid w:val="00E45899"/>
    <w:rsid w:val="00E4608E"/>
    <w:rsid w:val="00E46182"/>
    <w:rsid w:val="00E51213"/>
    <w:rsid w:val="00E51698"/>
    <w:rsid w:val="00E525A9"/>
    <w:rsid w:val="00E52814"/>
    <w:rsid w:val="00E54C48"/>
    <w:rsid w:val="00E55056"/>
    <w:rsid w:val="00E560F9"/>
    <w:rsid w:val="00E610E9"/>
    <w:rsid w:val="00E64119"/>
    <w:rsid w:val="00E6449B"/>
    <w:rsid w:val="00E676B0"/>
    <w:rsid w:val="00E7315A"/>
    <w:rsid w:val="00E73323"/>
    <w:rsid w:val="00E74DAC"/>
    <w:rsid w:val="00E751C0"/>
    <w:rsid w:val="00E75C7E"/>
    <w:rsid w:val="00E76436"/>
    <w:rsid w:val="00E77229"/>
    <w:rsid w:val="00E8097D"/>
    <w:rsid w:val="00E8102C"/>
    <w:rsid w:val="00E84438"/>
    <w:rsid w:val="00E84E40"/>
    <w:rsid w:val="00E85102"/>
    <w:rsid w:val="00E87E2B"/>
    <w:rsid w:val="00E927A7"/>
    <w:rsid w:val="00E928E3"/>
    <w:rsid w:val="00E92940"/>
    <w:rsid w:val="00E92B67"/>
    <w:rsid w:val="00E93006"/>
    <w:rsid w:val="00E9361E"/>
    <w:rsid w:val="00EA0335"/>
    <w:rsid w:val="00EA299C"/>
    <w:rsid w:val="00EA36E0"/>
    <w:rsid w:val="00EA3F04"/>
    <w:rsid w:val="00EA4220"/>
    <w:rsid w:val="00EA4D35"/>
    <w:rsid w:val="00EA5310"/>
    <w:rsid w:val="00EA69D0"/>
    <w:rsid w:val="00EB011B"/>
    <w:rsid w:val="00EB0382"/>
    <w:rsid w:val="00EB1AF9"/>
    <w:rsid w:val="00EB3704"/>
    <w:rsid w:val="00EB3A7E"/>
    <w:rsid w:val="00EB6DC1"/>
    <w:rsid w:val="00EC0C71"/>
    <w:rsid w:val="00EC0DF1"/>
    <w:rsid w:val="00EC13AB"/>
    <w:rsid w:val="00EC1F24"/>
    <w:rsid w:val="00EC352B"/>
    <w:rsid w:val="00EC3B6E"/>
    <w:rsid w:val="00EC4CAB"/>
    <w:rsid w:val="00EC6AC7"/>
    <w:rsid w:val="00ED031D"/>
    <w:rsid w:val="00ED2563"/>
    <w:rsid w:val="00ED42BC"/>
    <w:rsid w:val="00ED6046"/>
    <w:rsid w:val="00ED74F4"/>
    <w:rsid w:val="00EE01F1"/>
    <w:rsid w:val="00EE0F55"/>
    <w:rsid w:val="00EE1050"/>
    <w:rsid w:val="00EE292A"/>
    <w:rsid w:val="00EE30AC"/>
    <w:rsid w:val="00EE3D3E"/>
    <w:rsid w:val="00EE3ED5"/>
    <w:rsid w:val="00EE4EC2"/>
    <w:rsid w:val="00EE7677"/>
    <w:rsid w:val="00EF09FC"/>
    <w:rsid w:val="00EF0F03"/>
    <w:rsid w:val="00EF20DD"/>
    <w:rsid w:val="00EF2B84"/>
    <w:rsid w:val="00EF33DC"/>
    <w:rsid w:val="00EF46C4"/>
    <w:rsid w:val="00EF4E98"/>
    <w:rsid w:val="00EF64DD"/>
    <w:rsid w:val="00EF7ABE"/>
    <w:rsid w:val="00F0280F"/>
    <w:rsid w:val="00F02D1F"/>
    <w:rsid w:val="00F02F4B"/>
    <w:rsid w:val="00F04346"/>
    <w:rsid w:val="00F04DF7"/>
    <w:rsid w:val="00F05382"/>
    <w:rsid w:val="00F076E4"/>
    <w:rsid w:val="00F079C5"/>
    <w:rsid w:val="00F07BFA"/>
    <w:rsid w:val="00F114C8"/>
    <w:rsid w:val="00F13942"/>
    <w:rsid w:val="00F1594A"/>
    <w:rsid w:val="00F24944"/>
    <w:rsid w:val="00F317AF"/>
    <w:rsid w:val="00F337D7"/>
    <w:rsid w:val="00F3529E"/>
    <w:rsid w:val="00F35536"/>
    <w:rsid w:val="00F36F0F"/>
    <w:rsid w:val="00F40201"/>
    <w:rsid w:val="00F42078"/>
    <w:rsid w:val="00F42C92"/>
    <w:rsid w:val="00F435DC"/>
    <w:rsid w:val="00F458EF"/>
    <w:rsid w:val="00F45CF9"/>
    <w:rsid w:val="00F46583"/>
    <w:rsid w:val="00F46DF5"/>
    <w:rsid w:val="00F47A75"/>
    <w:rsid w:val="00F504C1"/>
    <w:rsid w:val="00F506EE"/>
    <w:rsid w:val="00F50D1F"/>
    <w:rsid w:val="00F522A9"/>
    <w:rsid w:val="00F53B45"/>
    <w:rsid w:val="00F551C5"/>
    <w:rsid w:val="00F56B12"/>
    <w:rsid w:val="00F61C19"/>
    <w:rsid w:val="00F62CD3"/>
    <w:rsid w:val="00F634CD"/>
    <w:rsid w:val="00F63CA1"/>
    <w:rsid w:val="00F63EC4"/>
    <w:rsid w:val="00F65706"/>
    <w:rsid w:val="00F661B7"/>
    <w:rsid w:val="00F66266"/>
    <w:rsid w:val="00F66D82"/>
    <w:rsid w:val="00F67F25"/>
    <w:rsid w:val="00F70537"/>
    <w:rsid w:val="00F72E58"/>
    <w:rsid w:val="00F73DA4"/>
    <w:rsid w:val="00F7471E"/>
    <w:rsid w:val="00F76696"/>
    <w:rsid w:val="00F76A13"/>
    <w:rsid w:val="00F83804"/>
    <w:rsid w:val="00F84E8E"/>
    <w:rsid w:val="00F87FCA"/>
    <w:rsid w:val="00F90837"/>
    <w:rsid w:val="00F91AA7"/>
    <w:rsid w:val="00F91F68"/>
    <w:rsid w:val="00F93764"/>
    <w:rsid w:val="00F9413F"/>
    <w:rsid w:val="00F94FE3"/>
    <w:rsid w:val="00F954F7"/>
    <w:rsid w:val="00F962BF"/>
    <w:rsid w:val="00F96D0C"/>
    <w:rsid w:val="00FA0185"/>
    <w:rsid w:val="00FA08B2"/>
    <w:rsid w:val="00FA4C0B"/>
    <w:rsid w:val="00FA4ECF"/>
    <w:rsid w:val="00FA64D9"/>
    <w:rsid w:val="00FA7A64"/>
    <w:rsid w:val="00FA7C53"/>
    <w:rsid w:val="00FB0140"/>
    <w:rsid w:val="00FB1BA6"/>
    <w:rsid w:val="00FB371D"/>
    <w:rsid w:val="00FB3922"/>
    <w:rsid w:val="00FB4C07"/>
    <w:rsid w:val="00FB5335"/>
    <w:rsid w:val="00FB559B"/>
    <w:rsid w:val="00FB5769"/>
    <w:rsid w:val="00FB66C0"/>
    <w:rsid w:val="00FC090C"/>
    <w:rsid w:val="00FC431C"/>
    <w:rsid w:val="00FC4713"/>
    <w:rsid w:val="00FC5AFB"/>
    <w:rsid w:val="00FD1AED"/>
    <w:rsid w:val="00FD38FA"/>
    <w:rsid w:val="00FD41CA"/>
    <w:rsid w:val="00FD49F2"/>
    <w:rsid w:val="00FD53FF"/>
    <w:rsid w:val="00FD60F1"/>
    <w:rsid w:val="00FD67CB"/>
    <w:rsid w:val="00FD701E"/>
    <w:rsid w:val="00FD72B5"/>
    <w:rsid w:val="00FD7B49"/>
    <w:rsid w:val="00FD7E67"/>
    <w:rsid w:val="00FE2144"/>
    <w:rsid w:val="00FE3AEE"/>
    <w:rsid w:val="00FE5670"/>
    <w:rsid w:val="00FE6DDC"/>
    <w:rsid w:val="00FE746E"/>
    <w:rsid w:val="00FF0F54"/>
    <w:rsid w:val="00FF1B75"/>
    <w:rsid w:val="00FF24FC"/>
    <w:rsid w:val="00FF2D82"/>
    <w:rsid w:val="00FF2E6F"/>
    <w:rsid w:val="00FF31FA"/>
    <w:rsid w:val="00FF6820"/>
    <w:rsid w:val="00FF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12"/>
  </w:style>
  <w:style w:type="paragraph" w:styleId="Heading1">
    <w:name w:val="heading 1"/>
    <w:basedOn w:val="Normal"/>
    <w:next w:val="Normal"/>
    <w:link w:val="Heading1Char"/>
    <w:uiPriority w:val="9"/>
    <w:qFormat/>
    <w:rsid w:val="00A4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31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30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30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A42"/>
    <w:pPr>
      <w:ind w:left="720"/>
      <w:contextualSpacing/>
    </w:pPr>
    <w:rPr>
      <w:rFonts w:ascii="Calibri" w:eastAsia="Calibri" w:hAnsi="Calibri" w:cs="Calibri"/>
    </w:rPr>
  </w:style>
  <w:style w:type="character" w:customStyle="1" w:styleId="Heading1Char">
    <w:name w:val="Heading 1 Char"/>
    <w:basedOn w:val="DefaultParagraphFont"/>
    <w:link w:val="Heading1"/>
    <w:uiPriority w:val="9"/>
    <w:rsid w:val="00A4377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43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437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C549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54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21"/>
    <w:rPr>
      <w:rFonts w:ascii="Tahoma" w:hAnsi="Tahoma" w:cs="Tahoma"/>
      <w:sz w:val="16"/>
      <w:szCs w:val="16"/>
    </w:rPr>
  </w:style>
  <w:style w:type="character" w:styleId="Hyperlink">
    <w:name w:val="Hyperlink"/>
    <w:basedOn w:val="DefaultParagraphFont"/>
    <w:uiPriority w:val="99"/>
    <w:unhideWhenUsed/>
    <w:rsid w:val="00CB7E65"/>
    <w:rPr>
      <w:color w:val="0000FF" w:themeColor="hyperlink"/>
      <w:u w:val="single"/>
    </w:rPr>
  </w:style>
  <w:style w:type="paragraph" w:styleId="ListBullet2">
    <w:name w:val="List Bullet 2"/>
    <w:basedOn w:val="Normal"/>
    <w:rsid w:val="00587D88"/>
    <w:pPr>
      <w:numPr>
        <w:numId w:val="5"/>
      </w:num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131A1"/>
    <w:rPr>
      <w:rFonts w:asciiTheme="majorHAnsi" w:eastAsiaTheme="majorEastAsia" w:hAnsiTheme="majorHAnsi" w:cstheme="majorBidi"/>
      <w:b/>
      <w:bCs/>
      <w:color w:val="4F81BD" w:themeColor="accent1"/>
    </w:rPr>
  </w:style>
  <w:style w:type="table" w:styleId="TableGrid">
    <w:name w:val="Table Grid"/>
    <w:basedOn w:val="TableNormal"/>
    <w:uiPriority w:val="59"/>
    <w:rsid w:val="006E0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3E91"/>
    <w:rPr>
      <w:sz w:val="16"/>
      <w:szCs w:val="16"/>
    </w:rPr>
  </w:style>
  <w:style w:type="paragraph" w:styleId="CommentText">
    <w:name w:val="annotation text"/>
    <w:basedOn w:val="Normal"/>
    <w:link w:val="CommentTextChar"/>
    <w:uiPriority w:val="99"/>
    <w:semiHidden/>
    <w:unhideWhenUsed/>
    <w:rsid w:val="009D3E91"/>
    <w:pPr>
      <w:spacing w:line="240" w:lineRule="auto"/>
    </w:pPr>
    <w:rPr>
      <w:sz w:val="20"/>
      <w:szCs w:val="20"/>
    </w:rPr>
  </w:style>
  <w:style w:type="character" w:customStyle="1" w:styleId="CommentTextChar">
    <w:name w:val="Comment Text Char"/>
    <w:basedOn w:val="DefaultParagraphFont"/>
    <w:link w:val="CommentText"/>
    <w:uiPriority w:val="99"/>
    <w:semiHidden/>
    <w:rsid w:val="009D3E91"/>
    <w:rPr>
      <w:sz w:val="20"/>
      <w:szCs w:val="20"/>
    </w:rPr>
  </w:style>
  <w:style w:type="paragraph" w:styleId="CommentSubject">
    <w:name w:val="annotation subject"/>
    <w:basedOn w:val="CommentText"/>
    <w:next w:val="CommentText"/>
    <w:link w:val="CommentSubjectChar"/>
    <w:uiPriority w:val="99"/>
    <w:semiHidden/>
    <w:unhideWhenUsed/>
    <w:rsid w:val="009D3E91"/>
    <w:rPr>
      <w:b/>
      <w:bCs/>
    </w:rPr>
  </w:style>
  <w:style w:type="character" w:customStyle="1" w:styleId="CommentSubjectChar">
    <w:name w:val="Comment Subject Char"/>
    <w:basedOn w:val="CommentTextChar"/>
    <w:link w:val="CommentSubject"/>
    <w:uiPriority w:val="99"/>
    <w:semiHidden/>
    <w:rsid w:val="009D3E91"/>
    <w:rPr>
      <w:b/>
      <w:bCs/>
      <w:sz w:val="20"/>
      <w:szCs w:val="20"/>
    </w:rPr>
  </w:style>
  <w:style w:type="table" w:styleId="LightList-Accent1">
    <w:name w:val="Light List Accent 1"/>
    <w:basedOn w:val="TableNormal"/>
    <w:uiPriority w:val="61"/>
    <w:rsid w:val="00054E3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4D30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D30DD"/>
    <w:rPr>
      <w:rFonts w:asciiTheme="majorHAnsi" w:eastAsiaTheme="majorEastAsia" w:hAnsiTheme="majorHAnsi" w:cstheme="majorBidi"/>
      <w:color w:val="243F60" w:themeColor="accent1" w:themeShade="7F"/>
    </w:rPr>
  </w:style>
  <w:style w:type="table" w:styleId="MediumShading1">
    <w:name w:val="Medium Shading 1"/>
    <w:basedOn w:val="TableNormal"/>
    <w:uiPriority w:val="63"/>
    <w:rsid w:val="00303C7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303C7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303C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03C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303C7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C41F8"/>
    <w:rPr>
      <w:color w:val="800080" w:themeColor="followedHyperlink"/>
      <w:u w:val="single"/>
    </w:rPr>
  </w:style>
  <w:style w:type="paragraph" w:styleId="FootnoteText">
    <w:name w:val="footnote text"/>
    <w:basedOn w:val="Normal"/>
    <w:link w:val="FootnoteTextChar"/>
    <w:uiPriority w:val="99"/>
    <w:semiHidden/>
    <w:unhideWhenUsed/>
    <w:rsid w:val="00E46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82"/>
    <w:rPr>
      <w:sz w:val="20"/>
      <w:szCs w:val="20"/>
    </w:rPr>
  </w:style>
  <w:style w:type="character" w:styleId="FootnoteReference">
    <w:name w:val="footnote reference"/>
    <w:basedOn w:val="DefaultParagraphFont"/>
    <w:uiPriority w:val="99"/>
    <w:semiHidden/>
    <w:unhideWhenUsed/>
    <w:rsid w:val="00E46182"/>
    <w:rPr>
      <w:vertAlign w:val="superscript"/>
    </w:rPr>
  </w:style>
  <w:style w:type="paragraph" w:customStyle="1" w:styleId="textbullet">
    <w:name w:val="text bullet"/>
    <w:basedOn w:val="Normal"/>
    <w:rsid w:val="00FC431C"/>
    <w:pPr>
      <w:numPr>
        <w:ilvl w:val="1"/>
        <w:numId w:val="38"/>
      </w:numPr>
      <w:tabs>
        <w:tab w:val="right" w:pos="9360"/>
      </w:tabs>
      <w:spacing w:after="480" w:line="300" w:lineRule="exact"/>
    </w:pPr>
    <w:rPr>
      <w:rFonts w:ascii="Times New Roman" w:eastAsia="Times New Roman" w:hAnsi="Times New Roman" w:cs="Times New Roman"/>
      <w:bCs/>
      <w:iCs/>
      <w:color w:val="000000"/>
      <w:spacing w:val="-6"/>
      <w:szCs w:val="24"/>
    </w:rPr>
  </w:style>
  <w:style w:type="paragraph" w:styleId="NoSpacing">
    <w:name w:val="No Spacing"/>
    <w:link w:val="NoSpacingChar"/>
    <w:uiPriority w:val="1"/>
    <w:qFormat/>
    <w:rsid w:val="00C403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40354"/>
    <w:rPr>
      <w:rFonts w:eastAsiaTheme="minorEastAsia"/>
      <w:lang w:eastAsia="ja-JP"/>
    </w:rPr>
  </w:style>
  <w:style w:type="paragraph" w:styleId="TOCHeading">
    <w:name w:val="TOC Heading"/>
    <w:basedOn w:val="Heading1"/>
    <w:next w:val="Normal"/>
    <w:uiPriority w:val="39"/>
    <w:semiHidden/>
    <w:unhideWhenUsed/>
    <w:qFormat/>
    <w:rsid w:val="003C268B"/>
    <w:pPr>
      <w:outlineLvl w:val="9"/>
    </w:pPr>
    <w:rPr>
      <w:lang w:eastAsia="ja-JP"/>
    </w:rPr>
  </w:style>
  <w:style w:type="paragraph" w:styleId="TOC1">
    <w:name w:val="toc 1"/>
    <w:basedOn w:val="Normal"/>
    <w:next w:val="Normal"/>
    <w:autoRedefine/>
    <w:uiPriority w:val="39"/>
    <w:unhideWhenUsed/>
    <w:rsid w:val="003C268B"/>
    <w:pPr>
      <w:spacing w:after="100"/>
    </w:pPr>
  </w:style>
  <w:style w:type="paragraph" w:styleId="TOC2">
    <w:name w:val="toc 2"/>
    <w:basedOn w:val="Normal"/>
    <w:next w:val="Normal"/>
    <w:autoRedefine/>
    <w:uiPriority w:val="39"/>
    <w:unhideWhenUsed/>
    <w:rsid w:val="003C268B"/>
    <w:pPr>
      <w:spacing w:after="100"/>
      <w:ind w:left="220"/>
    </w:pPr>
  </w:style>
  <w:style w:type="paragraph" w:styleId="TOC3">
    <w:name w:val="toc 3"/>
    <w:basedOn w:val="Normal"/>
    <w:next w:val="Normal"/>
    <w:autoRedefine/>
    <w:uiPriority w:val="39"/>
    <w:unhideWhenUsed/>
    <w:rsid w:val="003C268B"/>
    <w:pPr>
      <w:spacing w:after="100"/>
      <w:ind w:left="440"/>
    </w:pPr>
  </w:style>
  <w:style w:type="paragraph" w:styleId="Subtitle">
    <w:name w:val="Subtitle"/>
    <w:basedOn w:val="Normal"/>
    <w:next w:val="Normal"/>
    <w:link w:val="SubtitleChar"/>
    <w:uiPriority w:val="11"/>
    <w:qFormat/>
    <w:rsid w:val="005F410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F410F"/>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nhideWhenUsed/>
    <w:rsid w:val="00E3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08"/>
  </w:style>
  <w:style w:type="paragraph" w:styleId="Footer">
    <w:name w:val="footer"/>
    <w:basedOn w:val="Normal"/>
    <w:link w:val="FooterChar"/>
    <w:uiPriority w:val="99"/>
    <w:unhideWhenUsed/>
    <w:rsid w:val="00E3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08"/>
  </w:style>
  <w:style w:type="table" w:customStyle="1" w:styleId="TableGrid1">
    <w:name w:val="Table Grid1"/>
    <w:basedOn w:val="TableNormal"/>
    <w:next w:val="TableGrid"/>
    <w:uiPriority w:val="59"/>
    <w:rsid w:val="007B2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tlNumb">
    <w:name w:val="Natl Numb"/>
    <w:basedOn w:val="Normal"/>
    <w:rsid w:val="00AD02E0"/>
    <w:pPr>
      <w:numPr>
        <w:numId w:val="42"/>
      </w:numPr>
      <w:spacing w:after="120" w:line="240" w:lineRule="auto"/>
    </w:pPr>
    <w:rPr>
      <w:rFonts w:ascii="Stone Serif" w:eastAsia="Times New Roman" w:hAnsi="Stone Serif" w:cs="Times New Roman"/>
      <w:sz w:val="20"/>
      <w:szCs w:val="24"/>
    </w:rPr>
  </w:style>
  <w:style w:type="table" w:customStyle="1" w:styleId="TableGrid2">
    <w:name w:val="Table Grid2"/>
    <w:basedOn w:val="TableNormal"/>
    <w:next w:val="TableGrid"/>
    <w:uiPriority w:val="59"/>
    <w:rsid w:val="0015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rsid w:val="00E129BE"/>
    <w:pPr>
      <w:numPr>
        <w:numId w:val="56"/>
      </w:numPr>
      <w:contextualSpacing/>
    </w:pPr>
  </w:style>
  <w:style w:type="paragraph" w:styleId="ListBullet3">
    <w:name w:val="List Bullet 3"/>
    <w:basedOn w:val="Normal"/>
    <w:uiPriority w:val="99"/>
    <w:semiHidden/>
    <w:unhideWhenUsed/>
    <w:rsid w:val="00E129BE"/>
    <w:pPr>
      <w:numPr>
        <w:numId w:val="57"/>
      </w:numPr>
      <w:contextualSpacing/>
    </w:pPr>
  </w:style>
  <w:style w:type="paragraph" w:styleId="BodyText">
    <w:name w:val="Body Text"/>
    <w:basedOn w:val="Normal"/>
    <w:link w:val="BodyTextChar"/>
    <w:rsid w:val="00E129BE"/>
    <w:pPr>
      <w:spacing w:before="120" w:after="0" w:line="240" w:lineRule="auto"/>
    </w:pPr>
    <w:rPr>
      <w:rFonts w:ascii="Times" w:eastAsia="Times" w:hAnsi="Times" w:cs="Times New Roman"/>
      <w:szCs w:val="20"/>
    </w:rPr>
  </w:style>
  <w:style w:type="character" w:customStyle="1" w:styleId="BodyTextChar">
    <w:name w:val="Body Text Char"/>
    <w:basedOn w:val="DefaultParagraphFont"/>
    <w:link w:val="BodyText"/>
    <w:rsid w:val="00E129BE"/>
    <w:rPr>
      <w:rFonts w:ascii="Times" w:eastAsia="Times" w:hAnsi="Times" w:cs="Times New Roman"/>
      <w:szCs w:val="20"/>
    </w:rPr>
  </w:style>
  <w:style w:type="paragraph" w:styleId="BodyTextIndent">
    <w:name w:val="Body Text Indent"/>
    <w:basedOn w:val="Normal"/>
    <w:link w:val="BodyTextIndentChar"/>
    <w:rsid w:val="00E129BE"/>
    <w:pPr>
      <w:spacing w:before="120"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129BE"/>
    <w:rPr>
      <w:rFonts w:ascii="Arial" w:eastAsia="Times New Roman" w:hAnsi="Arial" w:cs="Times New Roman"/>
      <w:sz w:val="20"/>
      <w:szCs w:val="20"/>
    </w:rPr>
  </w:style>
  <w:style w:type="paragraph" w:customStyle="1" w:styleId="ListAlpha1">
    <w:name w:val="List Alpha 1"/>
    <w:basedOn w:val="ListNumber"/>
    <w:rsid w:val="00E129BE"/>
    <w:pPr>
      <w:numPr>
        <w:numId w:val="0"/>
      </w:numPr>
      <w:tabs>
        <w:tab w:val="num" w:pos="1440"/>
      </w:tabs>
      <w:spacing w:before="120" w:after="0" w:line="240" w:lineRule="auto"/>
      <w:ind w:left="1440" w:hanging="360"/>
      <w:contextualSpacing w:val="0"/>
    </w:pPr>
    <w:rPr>
      <w:rFonts w:ascii="Arial" w:eastAsia="Times New Roman" w:hAnsi="Arial" w:cs="Arial"/>
      <w:sz w:val="20"/>
      <w:szCs w:val="20"/>
    </w:rPr>
  </w:style>
  <w:style w:type="character" w:styleId="PageNumber">
    <w:name w:val="page number"/>
    <w:basedOn w:val="DefaultParagraphFont"/>
    <w:rsid w:val="00E129BE"/>
  </w:style>
  <w:style w:type="paragraph" w:styleId="ListNumber">
    <w:name w:val="List Number"/>
    <w:basedOn w:val="Normal"/>
    <w:uiPriority w:val="99"/>
    <w:semiHidden/>
    <w:unhideWhenUsed/>
    <w:rsid w:val="00E129BE"/>
    <w:pPr>
      <w:numPr>
        <w:numId w:val="58"/>
      </w:numPr>
      <w:contextualSpacing/>
    </w:pPr>
  </w:style>
  <w:style w:type="paragraph" w:styleId="BodyText3">
    <w:name w:val="Body Text 3"/>
    <w:basedOn w:val="Normal"/>
    <w:link w:val="BodyText3Char"/>
    <w:uiPriority w:val="99"/>
    <w:unhideWhenUsed/>
    <w:rsid w:val="008B477B"/>
    <w:pPr>
      <w:spacing w:after="120"/>
    </w:pPr>
    <w:rPr>
      <w:sz w:val="16"/>
      <w:szCs w:val="16"/>
    </w:rPr>
  </w:style>
  <w:style w:type="character" w:customStyle="1" w:styleId="BodyText3Char">
    <w:name w:val="Body Text 3 Char"/>
    <w:basedOn w:val="DefaultParagraphFont"/>
    <w:link w:val="BodyText3"/>
    <w:uiPriority w:val="99"/>
    <w:rsid w:val="008B477B"/>
    <w:rPr>
      <w:sz w:val="16"/>
      <w:szCs w:val="16"/>
    </w:rPr>
  </w:style>
  <w:style w:type="paragraph" w:customStyle="1" w:styleId="msotagline">
    <w:name w:val="msotagline"/>
    <w:rsid w:val="008B477B"/>
    <w:pPr>
      <w:spacing w:after="0" w:line="240" w:lineRule="auto"/>
    </w:pPr>
    <w:rPr>
      <w:rFonts w:ascii="Times New Roman" w:eastAsia="Times New Roman" w:hAnsi="Times New Roman" w:cs="Times New Roman"/>
      <w:b/>
      <w:bCs/>
      <w:color w:val="000000"/>
      <w:kern w:val="28"/>
      <w:sz w:val="18"/>
      <w:szCs w:val="18"/>
    </w:rPr>
  </w:style>
  <w:style w:type="character" w:customStyle="1" w:styleId="style421">
    <w:name w:val="style421"/>
    <w:basedOn w:val="DefaultParagraphFont"/>
    <w:rsid w:val="00F63EC4"/>
    <w:rPr>
      <w:color w:val="000099"/>
    </w:rPr>
  </w:style>
  <w:style w:type="paragraph" w:customStyle="1" w:styleId="AllCapsHeading">
    <w:name w:val="All Caps Heading"/>
    <w:basedOn w:val="Normal"/>
    <w:rsid w:val="004E00FF"/>
    <w:rPr>
      <w:rFonts w:eastAsiaTheme="minorEastAsia"/>
      <w:b/>
      <w:caps/>
      <w:color w:val="808080"/>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12"/>
  </w:style>
  <w:style w:type="paragraph" w:styleId="Heading1">
    <w:name w:val="heading 1"/>
    <w:basedOn w:val="Normal"/>
    <w:next w:val="Normal"/>
    <w:link w:val="Heading1Char"/>
    <w:uiPriority w:val="9"/>
    <w:qFormat/>
    <w:rsid w:val="00A43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5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31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30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D30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A42"/>
    <w:pPr>
      <w:ind w:left="720"/>
      <w:contextualSpacing/>
    </w:pPr>
    <w:rPr>
      <w:rFonts w:ascii="Calibri" w:eastAsia="Calibri" w:hAnsi="Calibri" w:cs="Calibri"/>
    </w:rPr>
  </w:style>
  <w:style w:type="character" w:customStyle="1" w:styleId="Heading1Char">
    <w:name w:val="Heading 1 Char"/>
    <w:basedOn w:val="DefaultParagraphFont"/>
    <w:link w:val="Heading1"/>
    <w:uiPriority w:val="9"/>
    <w:rsid w:val="00A4377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A437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437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C549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54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21"/>
    <w:rPr>
      <w:rFonts w:ascii="Tahoma" w:hAnsi="Tahoma" w:cs="Tahoma"/>
      <w:sz w:val="16"/>
      <w:szCs w:val="16"/>
    </w:rPr>
  </w:style>
  <w:style w:type="character" w:styleId="Hyperlink">
    <w:name w:val="Hyperlink"/>
    <w:basedOn w:val="DefaultParagraphFont"/>
    <w:uiPriority w:val="99"/>
    <w:unhideWhenUsed/>
    <w:rsid w:val="00CB7E65"/>
    <w:rPr>
      <w:color w:val="0000FF" w:themeColor="hyperlink"/>
      <w:u w:val="single"/>
    </w:rPr>
  </w:style>
  <w:style w:type="paragraph" w:styleId="ListBullet2">
    <w:name w:val="List Bullet 2"/>
    <w:basedOn w:val="Normal"/>
    <w:rsid w:val="00587D88"/>
    <w:pPr>
      <w:numPr>
        <w:numId w:val="5"/>
      </w:num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131A1"/>
    <w:rPr>
      <w:rFonts w:asciiTheme="majorHAnsi" w:eastAsiaTheme="majorEastAsia" w:hAnsiTheme="majorHAnsi" w:cstheme="majorBidi"/>
      <w:b/>
      <w:bCs/>
      <w:color w:val="4F81BD" w:themeColor="accent1"/>
    </w:rPr>
  </w:style>
  <w:style w:type="table" w:styleId="TableGrid">
    <w:name w:val="Table Grid"/>
    <w:basedOn w:val="TableNormal"/>
    <w:uiPriority w:val="59"/>
    <w:rsid w:val="006E0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3E91"/>
    <w:rPr>
      <w:sz w:val="16"/>
      <w:szCs w:val="16"/>
    </w:rPr>
  </w:style>
  <w:style w:type="paragraph" w:styleId="CommentText">
    <w:name w:val="annotation text"/>
    <w:basedOn w:val="Normal"/>
    <w:link w:val="CommentTextChar"/>
    <w:uiPriority w:val="99"/>
    <w:semiHidden/>
    <w:unhideWhenUsed/>
    <w:rsid w:val="009D3E91"/>
    <w:pPr>
      <w:spacing w:line="240" w:lineRule="auto"/>
    </w:pPr>
    <w:rPr>
      <w:sz w:val="20"/>
      <w:szCs w:val="20"/>
    </w:rPr>
  </w:style>
  <w:style w:type="character" w:customStyle="1" w:styleId="CommentTextChar">
    <w:name w:val="Comment Text Char"/>
    <w:basedOn w:val="DefaultParagraphFont"/>
    <w:link w:val="CommentText"/>
    <w:uiPriority w:val="99"/>
    <w:semiHidden/>
    <w:rsid w:val="009D3E91"/>
    <w:rPr>
      <w:sz w:val="20"/>
      <w:szCs w:val="20"/>
    </w:rPr>
  </w:style>
  <w:style w:type="paragraph" w:styleId="CommentSubject">
    <w:name w:val="annotation subject"/>
    <w:basedOn w:val="CommentText"/>
    <w:next w:val="CommentText"/>
    <w:link w:val="CommentSubjectChar"/>
    <w:uiPriority w:val="99"/>
    <w:semiHidden/>
    <w:unhideWhenUsed/>
    <w:rsid w:val="009D3E91"/>
    <w:rPr>
      <w:b/>
      <w:bCs/>
    </w:rPr>
  </w:style>
  <w:style w:type="character" w:customStyle="1" w:styleId="CommentSubjectChar">
    <w:name w:val="Comment Subject Char"/>
    <w:basedOn w:val="CommentTextChar"/>
    <w:link w:val="CommentSubject"/>
    <w:uiPriority w:val="99"/>
    <w:semiHidden/>
    <w:rsid w:val="009D3E91"/>
    <w:rPr>
      <w:b/>
      <w:bCs/>
      <w:sz w:val="20"/>
      <w:szCs w:val="20"/>
    </w:rPr>
  </w:style>
  <w:style w:type="table" w:styleId="LightList-Accent1">
    <w:name w:val="Light List Accent 1"/>
    <w:basedOn w:val="TableNormal"/>
    <w:uiPriority w:val="61"/>
    <w:rsid w:val="00054E3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4Char">
    <w:name w:val="Heading 4 Char"/>
    <w:basedOn w:val="DefaultParagraphFont"/>
    <w:link w:val="Heading4"/>
    <w:uiPriority w:val="9"/>
    <w:rsid w:val="004D30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D30DD"/>
    <w:rPr>
      <w:rFonts w:asciiTheme="majorHAnsi" w:eastAsiaTheme="majorEastAsia" w:hAnsiTheme="majorHAnsi" w:cstheme="majorBidi"/>
      <w:color w:val="243F60" w:themeColor="accent1" w:themeShade="7F"/>
    </w:rPr>
  </w:style>
  <w:style w:type="table" w:styleId="MediumShading1">
    <w:name w:val="Medium Shading 1"/>
    <w:basedOn w:val="TableNormal"/>
    <w:uiPriority w:val="63"/>
    <w:rsid w:val="00303C7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1">
    <w:name w:val="Medium List 1"/>
    <w:basedOn w:val="TableNormal"/>
    <w:uiPriority w:val="65"/>
    <w:rsid w:val="00303C7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303C7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03C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303C7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C41F8"/>
    <w:rPr>
      <w:color w:val="800080" w:themeColor="followedHyperlink"/>
      <w:u w:val="single"/>
    </w:rPr>
  </w:style>
  <w:style w:type="paragraph" w:styleId="FootnoteText">
    <w:name w:val="footnote text"/>
    <w:basedOn w:val="Normal"/>
    <w:link w:val="FootnoteTextChar"/>
    <w:uiPriority w:val="99"/>
    <w:semiHidden/>
    <w:unhideWhenUsed/>
    <w:rsid w:val="00E46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82"/>
    <w:rPr>
      <w:sz w:val="20"/>
      <w:szCs w:val="20"/>
    </w:rPr>
  </w:style>
  <w:style w:type="character" w:styleId="FootnoteReference">
    <w:name w:val="footnote reference"/>
    <w:basedOn w:val="DefaultParagraphFont"/>
    <w:uiPriority w:val="99"/>
    <w:semiHidden/>
    <w:unhideWhenUsed/>
    <w:rsid w:val="00E46182"/>
    <w:rPr>
      <w:vertAlign w:val="superscript"/>
    </w:rPr>
  </w:style>
  <w:style w:type="paragraph" w:customStyle="1" w:styleId="textbullet">
    <w:name w:val="text bullet"/>
    <w:basedOn w:val="Normal"/>
    <w:rsid w:val="00FC431C"/>
    <w:pPr>
      <w:numPr>
        <w:ilvl w:val="1"/>
        <w:numId w:val="38"/>
      </w:numPr>
      <w:tabs>
        <w:tab w:val="right" w:pos="9360"/>
      </w:tabs>
      <w:spacing w:after="480" w:line="300" w:lineRule="exact"/>
    </w:pPr>
    <w:rPr>
      <w:rFonts w:ascii="Times New Roman" w:eastAsia="Times New Roman" w:hAnsi="Times New Roman" w:cs="Times New Roman"/>
      <w:bCs/>
      <w:iCs/>
      <w:color w:val="000000"/>
      <w:spacing w:val="-6"/>
      <w:szCs w:val="24"/>
    </w:rPr>
  </w:style>
  <w:style w:type="paragraph" w:styleId="NoSpacing">
    <w:name w:val="No Spacing"/>
    <w:link w:val="NoSpacingChar"/>
    <w:uiPriority w:val="1"/>
    <w:qFormat/>
    <w:rsid w:val="00C4035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40354"/>
    <w:rPr>
      <w:rFonts w:eastAsiaTheme="minorEastAsia"/>
      <w:lang w:eastAsia="ja-JP"/>
    </w:rPr>
  </w:style>
  <w:style w:type="paragraph" w:styleId="TOCHeading">
    <w:name w:val="TOC Heading"/>
    <w:basedOn w:val="Heading1"/>
    <w:next w:val="Normal"/>
    <w:uiPriority w:val="39"/>
    <w:semiHidden/>
    <w:unhideWhenUsed/>
    <w:qFormat/>
    <w:rsid w:val="003C268B"/>
    <w:pPr>
      <w:outlineLvl w:val="9"/>
    </w:pPr>
    <w:rPr>
      <w:lang w:eastAsia="ja-JP"/>
    </w:rPr>
  </w:style>
  <w:style w:type="paragraph" w:styleId="TOC1">
    <w:name w:val="toc 1"/>
    <w:basedOn w:val="Normal"/>
    <w:next w:val="Normal"/>
    <w:autoRedefine/>
    <w:uiPriority w:val="39"/>
    <w:unhideWhenUsed/>
    <w:rsid w:val="003C268B"/>
    <w:pPr>
      <w:spacing w:after="100"/>
    </w:pPr>
  </w:style>
  <w:style w:type="paragraph" w:styleId="TOC2">
    <w:name w:val="toc 2"/>
    <w:basedOn w:val="Normal"/>
    <w:next w:val="Normal"/>
    <w:autoRedefine/>
    <w:uiPriority w:val="39"/>
    <w:unhideWhenUsed/>
    <w:rsid w:val="003C268B"/>
    <w:pPr>
      <w:spacing w:after="100"/>
      <w:ind w:left="220"/>
    </w:pPr>
  </w:style>
  <w:style w:type="paragraph" w:styleId="TOC3">
    <w:name w:val="toc 3"/>
    <w:basedOn w:val="Normal"/>
    <w:next w:val="Normal"/>
    <w:autoRedefine/>
    <w:uiPriority w:val="39"/>
    <w:unhideWhenUsed/>
    <w:rsid w:val="003C268B"/>
    <w:pPr>
      <w:spacing w:after="100"/>
      <w:ind w:left="440"/>
    </w:pPr>
  </w:style>
  <w:style w:type="paragraph" w:styleId="Subtitle">
    <w:name w:val="Subtitle"/>
    <w:basedOn w:val="Normal"/>
    <w:next w:val="Normal"/>
    <w:link w:val="SubtitleChar"/>
    <w:uiPriority w:val="11"/>
    <w:qFormat/>
    <w:rsid w:val="005F410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5F410F"/>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nhideWhenUsed/>
    <w:rsid w:val="00E3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08"/>
  </w:style>
  <w:style w:type="paragraph" w:styleId="Footer">
    <w:name w:val="footer"/>
    <w:basedOn w:val="Normal"/>
    <w:link w:val="FooterChar"/>
    <w:uiPriority w:val="99"/>
    <w:unhideWhenUsed/>
    <w:rsid w:val="00E3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F08"/>
  </w:style>
  <w:style w:type="table" w:customStyle="1" w:styleId="TableGrid1">
    <w:name w:val="Table Grid1"/>
    <w:basedOn w:val="TableNormal"/>
    <w:next w:val="TableGrid"/>
    <w:uiPriority w:val="59"/>
    <w:rsid w:val="007B2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tlNumb">
    <w:name w:val="Natl Numb"/>
    <w:basedOn w:val="Normal"/>
    <w:rsid w:val="00AD02E0"/>
    <w:pPr>
      <w:numPr>
        <w:numId w:val="42"/>
      </w:numPr>
      <w:spacing w:after="120" w:line="240" w:lineRule="auto"/>
    </w:pPr>
    <w:rPr>
      <w:rFonts w:ascii="Stone Serif" w:eastAsia="Times New Roman" w:hAnsi="Stone Serif" w:cs="Times New Roman"/>
      <w:sz w:val="20"/>
      <w:szCs w:val="24"/>
    </w:rPr>
  </w:style>
  <w:style w:type="table" w:customStyle="1" w:styleId="TableGrid2">
    <w:name w:val="Table Grid2"/>
    <w:basedOn w:val="TableNormal"/>
    <w:next w:val="TableGrid"/>
    <w:uiPriority w:val="59"/>
    <w:rsid w:val="0015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rsid w:val="00E129BE"/>
    <w:pPr>
      <w:numPr>
        <w:numId w:val="56"/>
      </w:numPr>
      <w:contextualSpacing/>
    </w:pPr>
  </w:style>
  <w:style w:type="paragraph" w:styleId="ListBullet3">
    <w:name w:val="List Bullet 3"/>
    <w:basedOn w:val="Normal"/>
    <w:uiPriority w:val="99"/>
    <w:semiHidden/>
    <w:unhideWhenUsed/>
    <w:rsid w:val="00E129BE"/>
    <w:pPr>
      <w:numPr>
        <w:numId w:val="57"/>
      </w:numPr>
      <w:contextualSpacing/>
    </w:pPr>
  </w:style>
  <w:style w:type="paragraph" w:styleId="BodyText">
    <w:name w:val="Body Text"/>
    <w:basedOn w:val="Normal"/>
    <w:link w:val="BodyTextChar"/>
    <w:rsid w:val="00E129BE"/>
    <w:pPr>
      <w:spacing w:before="120" w:after="0" w:line="240" w:lineRule="auto"/>
    </w:pPr>
    <w:rPr>
      <w:rFonts w:ascii="Times" w:eastAsia="Times" w:hAnsi="Times" w:cs="Times New Roman"/>
      <w:szCs w:val="20"/>
    </w:rPr>
  </w:style>
  <w:style w:type="character" w:customStyle="1" w:styleId="BodyTextChar">
    <w:name w:val="Body Text Char"/>
    <w:basedOn w:val="DefaultParagraphFont"/>
    <w:link w:val="BodyText"/>
    <w:rsid w:val="00E129BE"/>
    <w:rPr>
      <w:rFonts w:ascii="Times" w:eastAsia="Times" w:hAnsi="Times" w:cs="Times New Roman"/>
      <w:szCs w:val="20"/>
    </w:rPr>
  </w:style>
  <w:style w:type="paragraph" w:styleId="BodyTextIndent">
    <w:name w:val="Body Text Indent"/>
    <w:basedOn w:val="Normal"/>
    <w:link w:val="BodyTextIndentChar"/>
    <w:rsid w:val="00E129BE"/>
    <w:pPr>
      <w:spacing w:before="120"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129BE"/>
    <w:rPr>
      <w:rFonts w:ascii="Arial" w:eastAsia="Times New Roman" w:hAnsi="Arial" w:cs="Times New Roman"/>
      <w:sz w:val="20"/>
      <w:szCs w:val="20"/>
    </w:rPr>
  </w:style>
  <w:style w:type="paragraph" w:customStyle="1" w:styleId="ListAlpha1">
    <w:name w:val="List Alpha 1"/>
    <w:basedOn w:val="ListNumber"/>
    <w:rsid w:val="00E129BE"/>
    <w:pPr>
      <w:numPr>
        <w:numId w:val="0"/>
      </w:numPr>
      <w:tabs>
        <w:tab w:val="num" w:pos="1440"/>
      </w:tabs>
      <w:spacing w:before="120" w:after="0" w:line="240" w:lineRule="auto"/>
      <w:ind w:left="1440" w:hanging="360"/>
      <w:contextualSpacing w:val="0"/>
    </w:pPr>
    <w:rPr>
      <w:rFonts w:ascii="Arial" w:eastAsia="Times New Roman" w:hAnsi="Arial" w:cs="Arial"/>
      <w:sz w:val="20"/>
      <w:szCs w:val="20"/>
    </w:rPr>
  </w:style>
  <w:style w:type="character" w:styleId="PageNumber">
    <w:name w:val="page number"/>
    <w:basedOn w:val="DefaultParagraphFont"/>
    <w:rsid w:val="00E129BE"/>
  </w:style>
  <w:style w:type="paragraph" w:styleId="ListNumber">
    <w:name w:val="List Number"/>
    <w:basedOn w:val="Normal"/>
    <w:uiPriority w:val="99"/>
    <w:semiHidden/>
    <w:unhideWhenUsed/>
    <w:rsid w:val="00E129BE"/>
    <w:pPr>
      <w:numPr>
        <w:numId w:val="58"/>
      </w:numPr>
      <w:contextualSpacing/>
    </w:pPr>
  </w:style>
  <w:style w:type="paragraph" w:styleId="BodyText3">
    <w:name w:val="Body Text 3"/>
    <w:basedOn w:val="Normal"/>
    <w:link w:val="BodyText3Char"/>
    <w:uiPriority w:val="99"/>
    <w:unhideWhenUsed/>
    <w:rsid w:val="008B477B"/>
    <w:pPr>
      <w:spacing w:after="120"/>
    </w:pPr>
    <w:rPr>
      <w:sz w:val="16"/>
      <w:szCs w:val="16"/>
    </w:rPr>
  </w:style>
  <w:style w:type="character" w:customStyle="1" w:styleId="BodyText3Char">
    <w:name w:val="Body Text 3 Char"/>
    <w:basedOn w:val="DefaultParagraphFont"/>
    <w:link w:val="BodyText3"/>
    <w:uiPriority w:val="99"/>
    <w:rsid w:val="008B477B"/>
    <w:rPr>
      <w:sz w:val="16"/>
      <w:szCs w:val="16"/>
    </w:rPr>
  </w:style>
  <w:style w:type="paragraph" w:customStyle="1" w:styleId="msotagline">
    <w:name w:val="msotagline"/>
    <w:rsid w:val="008B477B"/>
    <w:pPr>
      <w:spacing w:after="0" w:line="240" w:lineRule="auto"/>
    </w:pPr>
    <w:rPr>
      <w:rFonts w:ascii="Times New Roman" w:eastAsia="Times New Roman" w:hAnsi="Times New Roman" w:cs="Times New Roman"/>
      <w:b/>
      <w:bCs/>
      <w:color w:val="000000"/>
      <w:kern w:val="28"/>
      <w:sz w:val="18"/>
      <w:szCs w:val="18"/>
    </w:rPr>
  </w:style>
  <w:style w:type="character" w:customStyle="1" w:styleId="style421">
    <w:name w:val="style421"/>
    <w:basedOn w:val="DefaultParagraphFont"/>
    <w:rsid w:val="00F63EC4"/>
    <w:rPr>
      <w:color w:val="000099"/>
    </w:rPr>
  </w:style>
  <w:style w:type="paragraph" w:customStyle="1" w:styleId="AllCapsHeading">
    <w:name w:val="All Caps Heading"/>
    <w:basedOn w:val="Normal"/>
    <w:rsid w:val="004E00FF"/>
    <w:rPr>
      <w:rFonts w:eastAsiaTheme="minorEastAsia"/>
      <w:b/>
      <w:caps/>
      <w:color w:val="808080"/>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190">
      <w:bodyDiv w:val="1"/>
      <w:marLeft w:val="0"/>
      <w:marRight w:val="0"/>
      <w:marTop w:val="0"/>
      <w:marBottom w:val="0"/>
      <w:divBdr>
        <w:top w:val="none" w:sz="0" w:space="0" w:color="auto"/>
        <w:left w:val="none" w:sz="0" w:space="0" w:color="auto"/>
        <w:bottom w:val="none" w:sz="0" w:space="0" w:color="auto"/>
        <w:right w:val="none" w:sz="0" w:space="0" w:color="auto"/>
      </w:divBdr>
    </w:div>
    <w:div w:id="307711023">
      <w:bodyDiv w:val="1"/>
      <w:marLeft w:val="0"/>
      <w:marRight w:val="0"/>
      <w:marTop w:val="0"/>
      <w:marBottom w:val="0"/>
      <w:divBdr>
        <w:top w:val="none" w:sz="0" w:space="0" w:color="auto"/>
        <w:left w:val="none" w:sz="0" w:space="0" w:color="auto"/>
        <w:bottom w:val="none" w:sz="0" w:space="0" w:color="auto"/>
        <w:right w:val="none" w:sz="0" w:space="0" w:color="auto"/>
      </w:divBdr>
    </w:div>
    <w:div w:id="309556069">
      <w:bodyDiv w:val="1"/>
      <w:marLeft w:val="0"/>
      <w:marRight w:val="0"/>
      <w:marTop w:val="0"/>
      <w:marBottom w:val="0"/>
      <w:divBdr>
        <w:top w:val="none" w:sz="0" w:space="0" w:color="auto"/>
        <w:left w:val="none" w:sz="0" w:space="0" w:color="auto"/>
        <w:bottom w:val="none" w:sz="0" w:space="0" w:color="auto"/>
        <w:right w:val="none" w:sz="0" w:space="0" w:color="auto"/>
      </w:divBdr>
      <w:divsChild>
        <w:div w:id="1981685069">
          <w:marLeft w:val="547"/>
          <w:marRight w:val="0"/>
          <w:marTop w:val="307"/>
          <w:marBottom w:val="0"/>
          <w:divBdr>
            <w:top w:val="none" w:sz="0" w:space="0" w:color="auto"/>
            <w:left w:val="none" w:sz="0" w:space="0" w:color="auto"/>
            <w:bottom w:val="none" w:sz="0" w:space="0" w:color="auto"/>
            <w:right w:val="none" w:sz="0" w:space="0" w:color="auto"/>
          </w:divBdr>
        </w:div>
        <w:div w:id="268853841">
          <w:marLeft w:val="547"/>
          <w:marRight w:val="0"/>
          <w:marTop w:val="307"/>
          <w:marBottom w:val="0"/>
          <w:divBdr>
            <w:top w:val="none" w:sz="0" w:space="0" w:color="auto"/>
            <w:left w:val="none" w:sz="0" w:space="0" w:color="auto"/>
            <w:bottom w:val="none" w:sz="0" w:space="0" w:color="auto"/>
            <w:right w:val="none" w:sz="0" w:space="0" w:color="auto"/>
          </w:divBdr>
        </w:div>
        <w:div w:id="74327029">
          <w:marLeft w:val="547"/>
          <w:marRight w:val="0"/>
          <w:marTop w:val="307"/>
          <w:marBottom w:val="0"/>
          <w:divBdr>
            <w:top w:val="none" w:sz="0" w:space="0" w:color="auto"/>
            <w:left w:val="none" w:sz="0" w:space="0" w:color="auto"/>
            <w:bottom w:val="none" w:sz="0" w:space="0" w:color="auto"/>
            <w:right w:val="none" w:sz="0" w:space="0" w:color="auto"/>
          </w:divBdr>
        </w:div>
      </w:divsChild>
    </w:div>
    <w:div w:id="326518662">
      <w:bodyDiv w:val="1"/>
      <w:marLeft w:val="0"/>
      <w:marRight w:val="0"/>
      <w:marTop w:val="0"/>
      <w:marBottom w:val="0"/>
      <w:divBdr>
        <w:top w:val="none" w:sz="0" w:space="0" w:color="auto"/>
        <w:left w:val="none" w:sz="0" w:space="0" w:color="auto"/>
        <w:bottom w:val="none" w:sz="0" w:space="0" w:color="auto"/>
        <w:right w:val="none" w:sz="0" w:space="0" w:color="auto"/>
      </w:divBdr>
      <w:divsChild>
        <w:div w:id="1153521533">
          <w:marLeft w:val="0"/>
          <w:marRight w:val="0"/>
          <w:marTop w:val="0"/>
          <w:marBottom w:val="0"/>
          <w:divBdr>
            <w:top w:val="none" w:sz="0" w:space="0" w:color="auto"/>
            <w:left w:val="none" w:sz="0" w:space="0" w:color="auto"/>
            <w:bottom w:val="none" w:sz="0" w:space="0" w:color="auto"/>
            <w:right w:val="none" w:sz="0" w:space="0" w:color="auto"/>
          </w:divBdr>
          <w:divsChild>
            <w:div w:id="916481613">
              <w:marLeft w:val="0"/>
              <w:marRight w:val="0"/>
              <w:marTop w:val="0"/>
              <w:marBottom w:val="480"/>
              <w:divBdr>
                <w:top w:val="none" w:sz="0" w:space="0" w:color="auto"/>
                <w:left w:val="none" w:sz="0" w:space="0" w:color="auto"/>
                <w:bottom w:val="none" w:sz="0" w:space="0" w:color="auto"/>
                <w:right w:val="none" w:sz="0" w:space="0" w:color="auto"/>
              </w:divBdr>
              <w:divsChild>
                <w:div w:id="1640111307">
                  <w:marLeft w:val="0"/>
                  <w:marRight w:val="0"/>
                  <w:marTop w:val="0"/>
                  <w:marBottom w:val="0"/>
                  <w:divBdr>
                    <w:top w:val="none" w:sz="0" w:space="0" w:color="auto"/>
                    <w:left w:val="none" w:sz="0" w:space="0" w:color="auto"/>
                    <w:bottom w:val="none" w:sz="0" w:space="0" w:color="auto"/>
                    <w:right w:val="none" w:sz="0" w:space="0" w:color="auto"/>
                  </w:divBdr>
                  <w:divsChild>
                    <w:div w:id="1312519699">
                      <w:marLeft w:val="0"/>
                      <w:marRight w:val="0"/>
                      <w:marTop w:val="0"/>
                      <w:marBottom w:val="360"/>
                      <w:divBdr>
                        <w:top w:val="none" w:sz="0" w:space="0" w:color="auto"/>
                        <w:left w:val="none" w:sz="0" w:space="0" w:color="auto"/>
                        <w:bottom w:val="none" w:sz="0" w:space="0" w:color="auto"/>
                        <w:right w:val="none" w:sz="0" w:space="0" w:color="auto"/>
                      </w:divBdr>
                      <w:divsChild>
                        <w:div w:id="1660425873">
                          <w:marLeft w:val="0"/>
                          <w:marRight w:val="0"/>
                          <w:marTop w:val="0"/>
                          <w:marBottom w:val="0"/>
                          <w:divBdr>
                            <w:top w:val="none" w:sz="0" w:space="0" w:color="auto"/>
                            <w:left w:val="none" w:sz="0" w:space="0" w:color="auto"/>
                            <w:bottom w:val="none" w:sz="0" w:space="0" w:color="auto"/>
                            <w:right w:val="none" w:sz="0" w:space="0" w:color="auto"/>
                          </w:divBdr>
                          <w:divsChild>
                            <w:div w:id="13607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98258">
      <w:bodyDiv w:val="1"/>
      <w:marLeft w:val="0"/>
      <w:marRight w:val="0"/>
      <w:marTop w:val="0"/>
      <w:marBottom w:val="0"/>
      <w:divBdr>
        <w:top w:val="none" w:sz="0" w:space="0" w:color="auto"/>
        <w:left w:val="none" w:sz="0" w:space="0" w:color="auto"/>
        <w:bottom w:val="none" w:sz="0" w:space="0" w:color="auto"/>
        <w:right w:val="none" w:sz="0" w:space="0" w:color="auto"/>
      </w:divBdr>
      <w:divsChild>
        <w:div w:id="734551445">
          <w:marLeft w:val="835"/>
          <w:marRight w:val="0"/>
          <w:marTop w:val="163"/>
          <w:marBottom w:val="0"/>
          <w:divBdr>
            <w:top w:val="none" w:sz="0" w:space="0" w:color="auto"/>
            <w:left w:val="none" w:sz="0" w:space="0" w:color="auto"/>
            <w:bottom w:val="none" w:sz="0" w:space="0" w:color="auto"/>
            <w:right w:val="none" w:sz="0" w:space="0" w:color="auto"/>
          </w:divBdr>
        </w:div>
        <w:div w:id="1669357853">
          <w:marLeft w:val="835"/>
          <w:marRight w:val="0"/>
          <w:marTop w:val="163"/>
          <w:marBottom w:val="0"/>
          <w:divBdr>
            <w:top w:val="none" w:sz="0" w:space="0" w:color="auto"/>
            <w:left w:val="none" w:sz="0" w:space="0" w:color="auto"/>
            <w:bottom w:val="none" w:sz="0" w:space="0" w:color="auto"/>
            <w:right w:val="none" w:sz="0" w:space="0" w:color="auto"/>
          </w:divBdr>
        </w:div>
        <w:div w:id="1145707201">
          <w:marLeft w:val="835"/>
          <w:marRight w:val="0"/>
          <w:marTop w:val="163"/>
          <w:marBottom w:val="0"/>
          <w:divBdr>
            <w:top w:val="none" w:sz="0" w:space="0" w:color="auto"/>
            <w:left w:val="none" w:sz="0" w:space="0" w:color="auto"/>
            <w:bottom w:val="none" w:sz="0" w:space="0" w:color="auto"/>
            <w:right w:val="none" w:sz="0" w:space="0" w:color="auto"/>
          </w:divBdr>
        </w:div>
        <w:div w:id="595023876">
          <w:marLeft w:val="835"/>
          <w:marRight w:val="0"/>
          <w:marTop w:val="173"/>
          <w:marBottom w:val="0"/>
          <w:divBdr>
            <w:top w:val="none" w:sz="0" w:space="0" w:color="auto"/>
            <w:left w:val="none" w:sz="0" w:space="0" w:color="auto"/>
            <w:bottom w:val="none" w:sz="0" w:space="0" w:color="auto"/>
            <w:right w:val="none" w:sz="0" w:space="0" w:color="auto"/>
          </w:divBdr>
        </w:div>
        <w:div w:id="367536949">
          <w:marLeft w:val="835"/>
          <w:marRight w:val="0"/>
          <w:marTop w:val="173"/>
          <w:marBottom w:val="0"/>
          <w:divBdr>
            <w:top w:val="none" w:sz="0" w:space="0" w:color="auto"/>
            <w:left w:val="none" w:sz="0" w:space="0" w:color="auto"/>
            <w:bottom w:val="none" w:sz="0" w:space="0" w:color="auto"/>
            <w:right w:val="none" w:sz="0" w:space="0" w:color="auto"/>
          </w:divBdr>
        </w:div>
        <w:div w:id="186524729">
          <w:marLeft w:val="835"/>
          <w:marRight w:val="0"/>
          <w:marTop w:val="173"/>
          <w:marBottom w:val="0"/>
          <w:divBdr>
            <w:top w:val="none" w:sz="0" w:space="0" w:color="auto"/>
            <w:left w:val="none" w:sz="0" w:space="0" w:color="auto"/>
            <w:bottom w:val="none" w:sz="0" w:space="0" w:color="auto"/>
            <w:right w:val="none" w:sz="0" w:space="0" w:color="auto"/>
          </w:divBdr>
        </w:div>
        <w:div w:id="309865830">
          <w:marLeft w:val="835"/>
          <w:marRight w:val="0"/>
          <w:marTop w:val="173"/>
          <w:marBottom w:val="0"/>
          <w:divBdr>
            <w:top w:val="none" w:sz="0" w:space="0" w:color="auto"/>
            <w:left w:val="none" w:sz="0" w:space="0" w:color="auto"/>
            <w:bottom w:val="none" w:sz="0" w:space="0" w:color="auto"/>
            <w:right w:val="none" w:sz="0" w:space="0" w:color="auto"/>
          </w:divBdr>
        </w:div>
        <w:div w:id="11881351">
          <w:marLeft w:val="835"/>
          <w:marRight w:val="0"/>
          <w:marTop w:val="173"/>
          <w:marBottom w:val="0"/>
          <w:divBdr>
            <w:top w:val="none" w:sz="0" w:space="0" w:color="auto"/>
            <w:left w:val="none" w:sz="0" w:space="0" w:color="auto"/>
            <w:bottom w:val="none" w:sz="0" w:space="0" w:color="auto"/>
            <w:right w:val="none" w:sz="0" w:space="0" w:color="auto"/>
          </w:divBdr>
        </w:div>
      </w:divsChild>
    </w:div>
    <w:div w:id="403458925">
      <w:bodyDiv w:val="1"/>
      <w:marLeft w:val="0"/>
      <w:marRight w:val="0"/>
      <w:marTop w:val="0"/>
      <w:marBottom w:val="0"/>
      <w:divBdr>
        <w:top w:val="none" w:sz="0" w:space="0" w:color="auto"/>
        <w:left w:val="none" w:sz="0" w:space="0" w:color="auto"/>
        <w:bottom w:val="none" w:sz="0" w:space="0" w:color="auto"/>
        <w:right w:val="none" w:sz="0" w:space="0" w:color="auto"/>
      </w:divBdr>
      <w:divsChild>
        <w:div w:id="724792739">
          <w:marLeft w:val="0"/>
          <w:marRight w:val="0"/>
          <w:marTop w:val="0"/>
          <w:marBottom w:val="0"/>
          <w:divBdr>
            <w:top w:val="none" w:sz="0" w:space="0" w:color="auto"/>
            <w:left w:val="none" w:sz="0" w:space="0" w:color="auto"/>
            <w:bottom w:val="none" w:sz="0" w:space="0" w:color="auto"/>
            <w:right w:val="none" w:sz="0" w:space="0" w:color="auto"/>
          </w:divBdr>
          <w:divsChild>
            <w:div w:id="1059787241">
              <w:marLeft w:val="0"/>
              <w:marRight w:val="0"/>
              <w:marTop w:val="0"/>
              <w:marBottom w:val="0"/>
              <w:divBdr>
                <w:top w:val="none" w:sz="0" w:space="0" w:color="auto"/>
                <w:left w:val="none" w:sz="0" w:space="0" w:color="auto"/>
                <w:bottom w:val="none" w:sz="0" w:space="0" w:color="auto"/>
                <w:right w:val="none" w:sz="0" w:space="0" w:color="auto"/>
              </w:divBdr>
              <w:divsChild>
                <w:div w:id="511994162">
                  <w:marLeft w:val="0"/>
                  <w:marRight w:val="0"/>
                  <w:marTop w:val="0"/>
                  <w:marBottom w:val="0"/>
                  <w:divBdr>
                    <w:top w:val="none" w:sz="0" w:space="0" w:color="auto"/>
                    <w:left w:val="none" w:sz="0" w:space="0" w:color="auto"/>
                    <w:bottom w:val="none" w:sz="0" w:space="0" w:color="auto"/>
                    <w:right w:val="none" w:sz="0" w:space="0" w:color="auto"/>
                  </w:divBdr>
                  <w:divsChild>
                    <w:div w:id="1640644196">
                      <w:marLeft w:val="0"/>
                      <w:marRight w:val="0"/>
                      <w:marTop w:val="0"/>
                      <w:marBottom w:val="0"/>
                      <w:divBdr>
                        <w:top w:val="none" w:sz="0" w:space="0" w:color="auto"/>
                        <w:left w:val="none" w:sz="0" w:space="0" w:color="auto"/>
                        <w:bottom w:val="none" w:sz="0" w:space="0" w:color="auto"/>
                        <w:right w:val="none" w:sz="0" w:space="0" w:color="auto"/>
                      </w:divBdr>
                      <w:divsChild>
                        <w:div w:id="1894805247">
                          <w:marLeft w:val="0"/>
                          <w:marRight w:val="0"/>
                          <w:marTop w:val="0"/>
                          <w:marBottom w:val="0"/>
                          <w:divBdr>
                            <w:top w:val="none" w:sz="0" w:space="0" w:color="auto"/>
                            <w:left w:val="none" w:sz="0" w:space="0" w:color="auto"/>
                            <w:bottom w:val="none" w:sz="0" w:space="0" w:color="auto"/>
                            <w:right w:val="none" w:sz="0" w:space="0" w:color="auto"/>
                          </w:divBdr>
                          <w:divsChild>
                            <w:div w:id="12603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12152">
      <w:bodyDiv w:val="1"/>
      <w:marLeft w:val="0"/>
      <w:marRight w:val="0"/>
      <w:marTop w:val="0"/>
      <w:marBottom w:val="0"/>
      <w:divBdr>
        <w:top w:val="none" w:sz="0" w:space="0" w:color="auto"/>
        <w:left w:val="none" w:sz="0" w:space="0" w:color="auto"/>
        <w:bottom w:val="none" w:sz="0" w:space="0" w:color="auto"/>
        <w:right w:val="none" w:sz="0" w:space="0" w:color="auto"/>
      </w:divBdr>
    </w:div>
    <w:div w:id="679162946">
      <w:bodyDiv w:val="1"/>
      <w:marLeft w:val="0"/>
      <w:marRight w:val="0"/>
      <w:marTop w:val="0"/>
      <w:marBottom w:val="0"/>
      <w:divBdr>
        <w:top w:val="none" w:sz="0" w:space="0" w:color="auto"/>
        <w:left w:val="none" w:sz="0" w:space="0" w:color="auto"/>
        <w:bottom w:val="none" w:sz="0" w:space="0" w:color="auto"/>
        <w:right w:val="none" w:sz="0" w:space="0" w:color="auto"/>
      </w:divBdr>
      <w:divsChild>
        <w:div w:id="1421100197">
          <w:marLeft w:val="835"/>
          <w:marRight w:val="0"/>
          <w:marTop w:val="144"/>
          <w:marBottom w:val="0"/>
          <w:divBdr>
            <w:top w:val="none" w:sz="0" w:space="0" w:color="auto"/>
            <w:left w:val="none" w:sz="0" w:space="0" w:color="auto"/>
            <w:bottom w:val="none" w:sz="0" w:space="0" w:color="auto"/>
            <w:right w:val="none" w:sz="0" w:space="0" w:color="auto"/>
          </w:divBdr>
        </w:div>
        <w:div w:id="698434629">
          <w:marLeft w:val="835"/>
          <w:marRight w:val="0"/>
          <w:marTop w:val="115"/>
          <w:marBottom w:val="0"/>
          <w:divBdr>
            <w:top w:val="none" w:sz="0" w:space="0" w:color="auto"/>
            <w:left w:val="none" w:sz="0" w:space="0" w:color="auto"/>
            <w:bottom w:val="none" w:sz="0" w:space="0" w:color="auto"/>
            <w:right w:val="none" w:sz="0" w:space="0" w:color="auto"/>
          </w:divBdr>
        </w:div>
        <w:div w:id="105395243">
          <w:marLeft w:val="835"/>
          <w:marRight w:val="0"/>
          <w:marTop w:val="115"/>
          <w:marBottom w:val="0"/>
          <w:divBdr>
            <w:top w:val="none" w:sz="0" w:space="0" w:color="auto"/>
            <w:left w:val="none" w:sz="0" w:space="0" w:color="auto"/>
            <w:bottom w:val="none" w:sz="0" w:space="0" w:color="auto"/>
            <w:right w:val="none" w:sz="0" w:space="0" w:color="auto"/>
          </w:divBdr>
        </w:div>
        <w:div w:id="973026782">
          <w:marLeft w:val="835"/>
          <w:marRight w:val="0"/>
          <w:marTop w:val="115"/>
          <w:marBottom w:val="0"/>
          <w:divBdr>
            <w:top w:val="none" w:sz="0" w:space="0" w:color="auto"/>
            <w:left w:val="none" w:sz="0" w:space="0" w:color="auto"/>
            <w:bottom w:val="none" w:sz="0" w:space="0" w:color="auto"/>
            <w:right w:val="none" w:sz="0" w:space="0" w:color="auto"/>
          </w:divBdr>
        </w:div>
        <w:div w:id="322466078">
          <w:marLeft w:val="835"/>
          <w:marRight w:val="0"/>
          <w:marTop w:val="115"/>
          <w:marBottom w:val="0"/>
          <w:divBdr>
            <w:top w:val="none" w:sz="0" w:space="0" w:color="auto"/>
            <w:left w:val="none" w:sz="0" w:space="0" w:color="auto"/>
            <w:bottom w:val="none" w:sz="0" w:space="0" w:color="auto"/>
            <w:right w:val="none" w:sz="0" w:space="0" w:color="auto"/>
          </w:divBdr>
        </w:div>
        <w:div w:id="1543443775">
          <w:marLeft w:val="835"/>
          <w:marRight w:val="0"/>
          <w:marTop w:val="144"/>
          <w:marBottom w:val="0"/>
          <w:divBdr>
            <w:top w:val="none" w:sz="0" w:space="0" w:color="auto"/>
            <w:left w:val="none" w:sz="0" w:space="0" w:color="auto"/>
            <w:bottom w:val="none" w:sz="0" w:space="0" w:color="auto"/>
            <w:right w:val="none" w:sz="0" w:space="0" w:color="auto"/>
          </w:divBdr>
        </w:div>
        <w:div w:id="1023827627">
          <w:marLeft w:val="835"/>
          <w:marRight w:val="0"/>
          <w:marTop w:val="144"/>
          <w:marBottom w:val="0"/>
          <w:divBdr>
            <w:top w:val="none" w:sz="0" w:space="0" w:color="auto"/>
            <w:left w:val="none" w:sz="0" w:space="0" w:color="auto"/>
            <w:bottom w:val="none" w:sz="0" w:space="0" w:color="auto"/>
            <w:right w:val="none" w:sz="0" w:space="0" w:color="auto"/>
          </w:divBdr>
        </w:div>
        <w:div w:id="1650982992">
          <w:marLeft w:val="835"/>
          <w:marRight w:val="0"/>
          <w:marTop w:val="144"/>
          <w:marBottom w:val="0"/>
          <w:divBdr>
            <w:top w:val="none" w:sz="0" w:space="0" w:color="auto"/>
            <w:left w:val="none" w:sz="0" w:space="0" w:color="auto"/>
            <w:bottom w:val="none" w:sz="0" w:space="0" w:color="auto"/>
            <w:right w:val="none" w:sz="0" w:space="0" w:color="auto"/>
          </w:divBdr>
        </w:div>
        <w:div w:id="1956712750">
          <w:marLeft w:val="835"/>
          <w:marRight w:val="0"/>
          <w:marTop w:val="144"/>
          <w:marBottom w:val="0"/>
          <w:divBdr>
            <w:top w:val="none" w:sz="0" w:space="0" w:color="auto"/>
            <w:left w:val="none" w:sz="0" w:space="0" w:color="auto"/>
            <w:bottom w:val="none" w:sz="0" w:space="0" w:color="auto"/>
            <w:right w:val="none" w:sz="0" w:space="0" w:color="auto"/>
          </w:divBdr>
        </w:div>
        <w:div w:id="64302021">
          <w:marLeft w:val="835"/>
          <w:marRight w:val="0"/>
          <w:marTop w:val="144"/>
          <w:marBottom w:val="0"/>
          <w:divBdr>
            <w:top w:val="none" w:sz="0" w:space="0" w:color="auto"/>
            <w:left w:val="none" w:sz="0" w:space="0" w:color="auto"/>
            <w:bottom w:val="none" w:sz="0" w:space="0" w:color="auto"/>
            <w:right w:val="none" w:sz="0" w:space="0" w:color="auto"/>
          </w:divBdr>
        </w:div>
      </w:divsChild>
    </w:div>
    <w:div w:id="821233812">
      <w:bodyDiv w:val="1"/>
      <w:marLeft w:val="0"/>
      <w:marRight w:val="0"/>
      <w:marTop w:val="0"/>
      <w:marBottom w:val="0"/>
      <w:divBdr>
        <w:top w:val="none" w:sz="0" w:space="0" w:color="auto"/>
        <w:left w:val="none" w:sz="0" w:space="0" w:color="auto"/>
        <w:bottom w:val="none" w:sz="0" w:space="0" w:color="auto"/>
        <w:right w:val="none" w:sz="0" w:space="0" w:color="auto"/>
      </w:divBdr>
      <w:divsChild>
        <w:div w:id="167597667">
          <w:marLeft w:val="547"/>
          <w:marRight w:val="0"/>
          <w:marTop w:val="307"/>
          <w:marBottom w:val="0"/>
          <w:divBdr>
            <w:top w:val="none" w:sz="0" w:space="0" w:color="auto"/>
            <w:left w:val="none" w:sz="0" w:space="0" w:color="auto"/>
            <w:bottom w:val="none" w:sz="0" w:space="0" w:color="auto"/>
            <w:right w:val="none" w:sz="0" w:space="0" w:color="auto"/>
          </w:divBdr>
        </w:div>
        <w:div w:id="654189590">
          <w:marLeft w:val="547"/>
          <w:marRight w:val="0"/>
          <w:marTop w:val="307"/>
          <w:marBottom w:val="0"/>
          <w:divBdr>
            <w:top w:val="none" w:sz="0" w:space="0" w:color="auto"/>
            <w:left w:val="none" w:sz="0" w:space="0" w:color="auto"/>
            <w:bottom w:val="none" w:sz="0" w:space="0" w:color="auto"/>
            <w:right w:val="none" w:sz="0" w:space="0" w:color="auto"/>
          </w:divBdr>
        </w:div>
        <w:div w:id="1113550755">
          <w:marLeft w:val="547"/>
          <w:marRight w:val="0"/>
          <w:marTop w:val="307"/>
          <w:marBottom w:val="0"/>
          <w:divBdr>
            <w:top w:val="none" w:sz="0" w:space="0" w:color="auto"/>
            <w:left w:val="none" w:sz="0" w:space="0" w:color="auto"/>
            <w:bottom w:val="none" w:sz="0" w:space="0" w:color="auto"/>
            <w:right w:val="none" w:sz="0" w:space="0" w:color="auto"/>
          </w:divBdr>
        </w:div>
        <w:div w:id="122816290">
          <w:marLeft w:val="547"/>
          <w:marRight w:val="0"/>
          <w:marTop w:val="307"/>
          <w:marBottom w:val="0"/>
          <w:divBdr>
            <w:top w:val="none" w:sz="0" w:space="0" w:color="auto"/>
            <w:left w:val="none" w:sz="0" w:space="0" w:color="auto"/>
            <w:bottom w:val="none" w:sz="0" w:space="0" w:color="auto"/>
            <w:right w:val="none" w:sz="0" w:space="0" w:color="auto"/>
          </w:divBdr>
        </w:div>
        <w:div w:id="1118723228">
          <w:marLeft w:val="547"/>
          <w:marRight w:val="0"/>
          <w:marTop w:val="307"/>
          <w:marBottom w:val="0"/>
          <w:divBdr>
            <w:top w:val="none" w:sz="0" w:space="0" w:color="auto"/>
            <w:left w:val="none" w:sz="0" w:space="0" w:color="auto"/>
            <w:bottom w:val="none" w:sz="0" w:space="0" w:color="auto"/>
            <w:right w:val="none" w:sz="0" w:space="0" w:color="auto"/>
          </w:divBdr>
        </w:div>
        <w:div w:id="480971561">
          <w:marLeft w:val="547"/>
          <w:marRight w:val="0"/>
          <w:marTop w:val="307"/>
          <w:marBottom w:val="0"/>
          <w:divBdr>
            <w:top w:val="none" w:sz="0" w:space="0" w:color="auto"/>
            <w:left w:val="none" w:sz="0" w:space="0" w:color="auto"/>
            <w:bottom w:val="none" w:sz="0" w:space="0" w:color="auto"/>
            <w:right w:val="none" w:sz="0" w:space="0" w:color="auto"/>
          </w:divBdr>
        </w:div>
        <w:div w:id="497313039">
          <w:marLeft w:val="547"/>
          <w:marRight w:val="0"/>
          <w:marTop w:val="307"/>
          <w:marBottom w:val="0"/>
          <w:divBdr>
            <w:top w:val="none" w:sz="0" w:space="0" w:color="auto"/>
            <w:left w:val="none" w:sz="0" w:space="0" w:color="auto"/>
            <w:bottom w:val="none" w:sz="0" w:space="0" w:color="auto"/>
            <w:right w:val="none" w:sz="0" w:space="0" w:color="auto"/>
          </w:divBdr>
        </w:div>
        <w:div w:id="588542723">
          <w:marLeft w:val="547"/>
          <w:marRight w:val="0"/>
          <w:marTop w:val="307"/>
          <w:marBottom w:val="0"/>
          <w:divBdr>
            <w:top w:val="none" w:sz="0" w:space="0" w:color="auto"/>
            <w:left w:val="none" w:sz="0" w:space="0" w:color="auto"/>
            <w:bottom w:val="none" w:sz="0" w:space="0" w:color="auto"/>
            <w:right w:val="none" w:sz="0" w:space="0" w:color="auto"/>
          </w:divBdr>
        </w:div>
        <w:div w:id="328020059">
          <w:marLeft w:val="547"/>
          <w:marRight w:val="0"/>
          <w:marTop w:val="307"/>
          <w:marBottom w:val="0"/>
          <w:divBdr>
            <w:top w:val="none" w:sz="0" w:space="0" w:color="auto"/>
            <w:left w:val="none" w:sz="0" w:space="0" w:color="auto"/>
            <w:bottom w:val="none" w:sz="0" w:space="0" w:color="auto"/>
            <w:right w:val="none" w:sz="0" w:space="0" w:color="auto"/>
          </w:divBdr>
        </w:div>
      </w:divsChild>
    </w:div>
    <w:div w:id="898246479">
      <w:bodyDiv w:val="1"/>
      <w:marLeft w:val="0"/>
      <w:marRight w:val="0"/>
      <w:marTop w:val="0"/>
      <w:marBottom w:val="0"/>
      <w:divBdr>
        <w:top w:val="none" w:sz="0" w:space="0" w:color="auto"/>
        <w:left w:val="none" w:sz="0" w:space="0" w:color="auto"/>
        <w:bottom w:val="none" w:sz="0" w:space="0" w:color="auto"/>
        <w:right w:val="none" w:sz="0" w:space="0" w:color="auto"/>
      </w:divBdr>
      <w:divsChild>
        <w:div w:id="174148011">
          <w:marLeft w:val="547"/>
          <w:marRight w:val="0"/>
          <w:marTop w:val="173"/>
          <w:marBottom w:val="0"/>
          <w:divBdr>
            <w:top w:val="none" w:sz="0" w:space="0" w:color="auto"/>
            <w:left w:val="none" w:sz="0" w:space="0" w:color="auto"/>
            <w:bottom w:val="none" w:sz="0" w:space="0" w:color="auto"/>
            <w:right w:val="none" w:sz="0" w:space="0" w:color="auto"/>
          </w:divBdr>
        </w:div>
        <w:div w:id="218900488">
          <w:marLeft w:val="547"/>
          <w:marRight w:val="0"/>
          <w:marTop w:val="173"/>
          <w:marBottom w:val="0"/>
          <w:divBdr>
            <w:top w:val="none" w:sz="0" w:space="0" w:color="auto"/>
            <w:left w:val="none" w:sz="0" w:space="0" w:color="auto"/>
            <w:bottom w:val="none" w:sz="0" w:space="0" w:color="auto"/>
            <w:right w:val="none" w:sz="0" w:space="0" w:color="auto"/>
          </w:divBdr>
        </w:div>
        <w:div w:id="1603299256">
          <w:marLeft w:val="1166"/>
          <w:marRight w:val="0"/>
          <w:marTop w:val="173"/>
          <w:marBottom w:val="0"/>
          <w:divBdr>
            <w:top w:val="none" w:sz="0" w:space="0" w:color="auto"/>
            <w:left w:val="none" w:sz="0" w:space="0" w:color="auto"/>
            <w:bottom w:val="none" w:sz="0" w:space="0" w:color="auto"/>
            <w:right w:val="none" w:sz="0" w:space="0" w:color="auto"/>
          </w:divBdr>
        </w:div>
        <w:div w:id="593560408">
          <w:marLeft w:val="547"/>
          <w:marRight w:val="0"/>
          <w:marTop w:val="173"/>
          <w:marBottom w:val="0"/>
          <w:divBdr>
            <w:top w:val="none" w:sz="0" w:space="0" w:color="auto"/>
            <w:left w:val="none" w:sz="0" w:space="0" w:color="auto"/>
            <w:bottom w:val="none" w:sz="0" w:space="0" w:color="auto"/>
            <w:right w:val="none" w:sz="0" w:space="0" w:color="auto"/>
          </w:divBdr>
        </w:div>
        <w:div w:id="40717642">
          <w:marLeft w:val="1166"/>
          <w:marRight w:val="0"/>
          <w:marTop w:val="173"/>
          <w:marBottom w:val="0"/>
          <w:divBdr>
            <w:top w:val="none" w:sz="0" w:space="0" w:color="auto"/>
            <w:left w:val="none" w:sz="0" w:space="0" w:color="auto"/>
            <w:bottom w:val="none" w:sz="0" w:space="0" w:color="auto"/>
            <w:right w:val="none" w:sz="0" w:space="0" w:color="auto"/>
          </w:divBdr>
        </w:div>
      </w:divsChild>
    </w:div>
    <w:div w:id="946474143">
      <w:bodyDiv w:val="1"/>
      <w:marLeft w:val="0"/>
      <w:marRight w:val="0"/>
      <w:marTop w:val="0"/>
      <w:marBottom w:val="0"/>
      <w:divBdr>
        <w:top w:val="none" w:sz="0" w:space="0" w:color="auto"/>
        <w:left w:val="none" w:sz="0" w:space="0" w:color="auto"/>
        <w:bottom w:val="none" w:sz="0" w:space="0" w:color="auto"/>
        <w:right w:val="none" w:sz="0" w:space="0" w:color="auto"/>
      </w:divBdr>
      <w:divsChild>
        <w:div w:id="733040589">
          <w:marLeft w:val="720"/>
          <w:marRight w:val="0"/>
          <w:marTop w:val="0"/>
          <w:marBottom w:val="0"/>
          <w:divBdr>
            <w:top w:val="none" w:sz="0" w:space="0" w:color="auto"/>
            <w:left w:val="none" w:sz="0" w:space="0" w:color="auto"/>
            <w:bottom w:val="none" w:sz="0" w:space="0" w:color="auto"/>
            <w:right w:val="none" w:sz="0" w:space="0" w:color="auto"/>
          </w:divBdr>
        </w:div>
        <w:div w:id="853416264">
          <w:marLeft w:val="720"/>
          <w:marRight w:val="0"/>
          <w:marTop w:val="0"/>
          <w:marBottom w:val="0"/>
          <w:divBdr>
            <w:top w:val="none" w:sz="0" w:space="0" w:color="auto"/>
            <w:left w:val="none" w:sz="0" w:space="0" w:color="auto"/>
            <w:bottom w:val="none" w:sz="0" w:space="0" w:color="auto"/>
            <w:right w:val="none" w:sz="0" w:space="0" w:color="auto"/>
          </w:divBdr>
        </w:div>
        <w:div w:id="1214392027">
          <w:marLeft w:val="720"/>
          <w:marRight w:val="0"/>
          <w:marTop w:val="0"/>
          <w:marBottom w:val="0"/>
          <w:divBdr>
            <w:top w:val="none" w:sz="0" w:space="0" w:color="auto"/>
            <w:left w:val="none" w:sz="0" w:space="0" w:color="auto"/>
            <w:bottom w:val="none" w:sz="0" w:space="0" w:color="auto"/>
            <w:right w:val="none" w:sz="0" w:space="0" w:color="auto"/>
          </w:divBdr>
        </w:div>
        <w:div w:id="1739981179">
          <w:marLeft w:val="720"/>
          <w:marRight w:val="0"/>
          <w:marTop w:val="0"/>
          <w:marBottom w:val="0"/>
          <w:divBdr>
            <w:top w:val="none" w:sz="0" w:space="0" w:color="auto"/>
            <w:left w:val="none" w:sz="0" w:space="0" w:color="auto"/>
            <w:bottom w:val="none" w:sz="0" w:space="0" w:color="auto"/>
            <w:right w:val="none" w:sz="0" w:space="0" w:color="auto"/>
          </w:divBdr>
        </w:div>
        <w:div w:id="1414233805">
          <w:marLeft w:val="720"/>
          <w:marRight w:val="0"/>
          <w:marTop w:val="0"/>
          <w:marBottom w:val="0"/>
          <w:divBdr>
            <w:top w:val="none" w:sz="0" w:space="0" w:color="auto"/>
            <w:left w:val="none" w:sz="0" w:space="0" w:color="auto"/>
            <w:bottom w:val="none" w:sz="0" w:space="0" w:color="auto"/>
            <w:right w:val="none" w:sz="0" w:space="0" w:color="auto"/>
          </w:divBdr>
        </w:div>
        <w:div w:id="505751036">
          <w:marLeft w:val="720"/>
          <w:marRight w:val="0"/>
          <w:marTop w:val="0"/>
          <w:marBottom w:val="0"/>
          <w:divBdr>
            <w:top w:val="none" w:sz="0" w:space="0" w:color="auto"/>
            <w:left w:val="none" w:sz="0" w:space="0" w:color="auto"/>
            <w:bottom w:val="none" w:sz="0" w:space="0" w:color="auto"/>
            <w:right w:val="none" w:sz="0" w:space="0" w:color="auto"/>
          </w:divBdr>
        </w:div>
      </w:divsChild>
    </w:div>
    <w:div w:id="1113205095">
      <w:bodyDiv w:val="1"/>
      <w:marLeft w:val="0"/>
      <w:marRight w:val="0"/>
      <w:marTop w:val="0"/>
      <w:marBottom w:val="0"/>
      <w:divBdr>
        <w:top w:val="none" w:sz="0" w:space="0" w:color="auto"/>
        <w:left w:val="none" w:sz="0" w:space="0" w:color="auto"/>
        <w:bottom w:val="none" w:sz="0" w:space="0" w:color="auto"/>
        <w:right w:val="none" w:sz="0" w:space="0" w:color="auto"/>
      </w:divBdr>
      <w:divsChild>
        <w:div w:id="916669452">
          <w:marLeft w:val="835"/>
          <w:marRight w:val="0"/>
          <w:marTop w:val="125"/>
          <w:marBottom w:val="0"/>
          <w:divBdr>
            <w:top w:val="none" w:sz="0" w:space="0" w:color="auto"/>
            <w:left w:val="none" w:sz="0" w:space="0" w:color="auto"/>
            <w:bottom w:val="none" w:sz="0" w:space="0" w:color="auto"/>
            <w:right w:val="none" w:sz="0" w:space="0" w:color="auto"/>
          </w:divBdr>
        </w:div>
        <w:div w:id="776605283">
          <w:marLeft w:val="835"/>
          <w:marRight w:val="0"/>
          <w:marTop w:val="0"/>
          <w:marBottom w:val="0"/>
          <w:divBdr>
            <w:top w:val="none" w:sz="0" w:space="0" w:color="auto"/>
            <w:left w:val="none" w:sz="0" w:space="0" w:color="auto"/>
            <w:bottom w:val="none" w:sz="0" w:space="0" w:color="auto"/>
            <w:right w:val="none" w:sz="0" w:space="0" w:color="auto"/>
          </w:divBdr>
        </w:div>
        <w:div w:id="505436838">
          <w:marLeft w:val="835"/>
          <w:marRight w:val="0"/>
          <w:marTop w:val="0"/>
          <w:marBottom w:val="0"/>
          <w:divBdr>
            <w:top w:val="none" w:sz="0" w:space="0" w:color="auto"/>
            <w:left w:val="none" w:sz="0" w:space="0" w:color="auto"/>
            <w:bottom w:val="none" w:sz="0" w:space="0" w:color="auto"/>
            <w:right w:val="none" w:sz="0" w:space="0" w:color="auto"/>
          </w:divBdr>
        </w:div>
        <w:div w:id="275716433">
          <w:marLeft w:val="835"/>
          <w:marRight w:val="0"/>
          <w:marTop w:val="0"/>
          <w:marBottom w:val="0"/>
          <w:divBdr>
            <w:top w:val="none" w:sz="0" w:space="0" w:color="auto"/>
            <w:left w:val="none" w:sz="0" w:space="0" w:color="auto"/>
            <w:bottom w:val="none" w:sz="0" w:space="0" w:color="auto"/>
            <w:right w:val="none" w:sz="0" w:space="0" w:color="auto"/>
          </w:divBdr>
        </w:div>
        <w:div w:id="2127193163">
          <w:marLeft w:val="835"/>
          <w:marRight w:val="0"/>
          <w:marTop w:val="0"/>
          <w:marBottom w:val="0"/>
          <w:divBdr>
            <w:top w:val="none" w:sz="0" w:space="0" w:color="auto"/>
            <w:left w:val="none" w:sz="0" w:space="0" w:color="auto"/>
            <w:bottom w:val="none" w:sz="0" w:space="0" w:color="auto"/>
            <w:right w:val="none" w:sz="0" w:space="0" w:color="auto"/>
          </w:divBdr>
        </w:div>
        <w:div w:id="734474096">
          <w:marLeft w:val="835"/>
          <w:marRight w:val="0"/>
          <w:marTop w:val="0"/>
          <w:marBottom w:val="0"/>
          <w:divBdr>
            <w:top w:val="none" w:sz="0" w:space="0" w:color="auto"/>
            <w:left w:val="none" w:sz="0" w:space="0" w:color="auto"/>
            <w:bottom w:val="none" w:sz="0" w:space="0" w:color="auto"/>
            <w:right w:val="none" w:sz="0" w:space="0" w:color="auto"/>
          </w:divBdr>
        </w:div>
        <w:div w:id="340163213">
          <w:marLeft w:val="835"/>
          <w:marRight w:val="0"/>
          <w:marTop w:val="0"/>
          <w:marBottom w:val="0"/>
          <w:divBdr>
            <w:top w:val="none" w:sz="0" w:space="0" w:color="auto"/>
            <w:left w:val="none" w:sz="0" w:space="0" w:color="auto"/>
            <w:bottom w:val="none" w:sz="0" w:space="0" w:color="auto"/>
            <w:right w:val="none" w:sz="0" w:space="0" w:color="auto"/>
          </w:divBdr>
        </w:div>
        <w:div w:id="787433732">
          <w:marLeft w:val="835"/>
          <w:marRight w:val="0"/>
          <w:marTop w:val="0"/>
          <w:marBottom w:val="0"/>
          <w:divBdr>
            <w:top w:val="none" w:sz="0" w:space="0" w:color="auto"/>
            <w:left w:val="none" w:sz="0" w:space="0" w:color="auto"/>
            <w:bottom w:val="none" w:sz="0" w:space="0" w:color="auto"/>
            <w:right w:val="none" w:sz="0" w:space="0" w:color="auto"/>
          </w:divBdr>
        </w:div>
      </w:divsChild>
    </w:div>
    <w:div w:id="1173715189">
      <w:bodyDiv w:val="1"/>
      <w:marLeft w:val="0"/>
      <w:marRight w:val="0"/>
      <w:marTop w:val="0"/>
      <w:marBottom w:val="0"/>
      <w:divBdr>
        <w:top w:val="none" w:sz="0" w:space="0" w:color="auto"/>
        <w:left w:val="none" w:sz="0" w:space="0" w:color="auto"/>
        <w:bottom w:val="none" w:sz="0" w:space="0" w:color="auto"/>
        <w:right w:val="none" w:sz="0" w:space="0" w:color="auto"/>
      </w:divBdr>
      <w:divsChild>
        <w:div w:id="979579479">
          <w:marLeft w:val="835"/>
          <w:marRight w:val="0"/>
          <w:marTop w:val="0"/>
          <w:marBottom w:val="0"/>
          <w:divBdr>
            <w:top w:val="none" w:sz="0" w:space="0" w:color="auto"/>
            <w:left w:val="none" w:sz="0" w:space="0" w:color="auto"/>
            <w:bottom w:val="none" w:sz="0" w:space="0" w:color="auto"/>
            <w:right w:val="none" w:sz="0" w:space="0" w:color="auto"/>
          </w:divBdr>
        </w:div>
      </w:divsChild>
    </w:div>
    <w:div w:id="1226913580">
      <w:bodyDiv w:val="1"/>
      <w:marLeft w:val="0"/>
      <w:marRight w:val="0"/>
      <w:marTop w:val="0"/>
      <w:marBottom w:val="0"/>
      <w:divBdr>
        <w:top w:val="none" w:sz="0" w:space="0" w:color="auto"/>
        <w:left w:val="none" w:sz="0" w:space="0" w:color="auto"/>
        <w:bottom w:val="none" w:sz="0" w:space="0" w:color="auto"/>
        <w:right w:val="none" w:sz="0" w:space="0" w:color="auto"/>
      </w:divBdr>
      <w:divsChild>
        <w:div w:id="31004028">
          <w:marLeft w:val="547"/>
          <w:marRight w:val="0"/>
          <w:marTop w:val="154"/>
          <w:marBottom w:val="0"/>
          <w:divBdr>
            <w:top w:val="none" w:sz="0" w:space="0" w:color="auto"/>
            <w:left w:val="none" w:sz="0" w:space="0" w:color="auto"/>
            <w:bottom w:val="none" w:sz="0" w:space="0" w:color="auto"/>
            <w:right w:val="none" w:sz="0" w:space="0" w:color="auto"/>
          </w:divBdr>
        </w:div>
        <w:div w:id="1159809574">
          <w:marLeft w:val="1166"/>
          <w:marRight w:val="0"/>
          <w:marTop w:val="134"/>
          <w:marBottom w:val="0"/>
          <w:divBdr>
            <w:top w:val="none" w:sz="0" w:space="0" w:color="auto"/>
            <w:left w:val="none" w:sz="0" w:space="0" w:color="auto"/>
            <w:bottom w:val="none" w:sz="0" w:space="0" w:color="auto"/>
            <w:right w:val="none" w:sz="0" w:space="0" w:color="auto"/>
          </w:divBdr>
        </w:div>
        <w:div w:id="220947408">
          <w:marLeft w:val="1166"/>
          <w:marRight w:val="0"/>
          <w:marTop w:val="134"/>
          <w:marBottom w:val="0"/>
          <w:divBdr>
            <w:top w:val="none" w:sz="0" w:space="0" w:color="auto"/>
            <w:left w:val="none" w:sz="0" w:space="0" w:color="auto"/>
            <w:bottom w:val="none" w:sz="0" w:space="0" w:color="auto"/>
            <w:right w:val="none" w:sz="0" w:space="0" w:color="auto"/>
          </w:divBdr>
        </w:div>
        <w:div w:id="1613853369">
          <w:marLeft w:val="1166"/>
          <w:marRight w:val="0"/>
          <w:marTop w:val="134"/>
          <w:marBottom w:val="0"/>
          <w:divBdr>
            <w:top w:val="none" w:sz="0" w:space="0" w:color="auto"/>
            <w:left w:val="none" w:sz="0" w:space="0" w:color="auto"/>
            <w:bottom w:val="none" w:sz="0" w:space="0" w:color="auto"/>
            <w:right w:val="none" w:sz="0" w:space="0" w:color="auto"/>
          </w:divBdr>
        </w:div>
        <w:div w:id="1083180024">
          <w:marLeft w:val="1166"/>
          <w:marRight w:val="0"/>
          <w:marTop w:val="134"/>
          <w:marBottom w:val="0"/>
          <w:divBdr>
            <w:top w:val="none" w:sz="0" w:space="0" w:color="auto"/>
            <w:left w:val="none" w:sz="0" w:space="0" w:color="auto"/>
            <w:bottom w:val="none" w:sz="0" w:space="0" w:color="auto"/>
            <w:right w:val="none" w:sz="0" w:space="0" w:color="auto"/>
          </w:divBdr>
        </w:div>
      </w:divsChild>
    </w:div>
    <w:div w:id="1228758822">
      <w:bodyDiv w:val="1"/>
      <w:marLeft w:val="0"/>
      <w:marRight w:val="0"/>
      <w:marTop w:val="0"/>
      <w:marBottom w:val="0"/>
      <w:divBdr>
        <w:top w:val="none" w:sz="0" w:space="0" w:color="auto"/>
        <w:left w:val="none" w:sz="0" w:space="0" w:color="auto"/>
        <w:bottom w:val="none" w:sz="0" w:space="0" w:color="auto"/>
        <w:right w:val="none" w:sz="0" w:space="0" w:color="auto"/>
      </w:divBdr>
      <w:divsChild>
        <w:div w:id="1622178697">
          <w:marLeft w:val="547"/>
          <w:marRight w:val="0"/>
          <w:marTop w:val="432"/>
          <w:marBottom w:val="0"/>
          <w:divBdr>
            <w:top w:val="none" w:sz="0" w:space="0" w:color="auto"/>
            <w:left w:val="none" w:sz="0" w:space="0" w:color="auto"/>
            <w:bottom w:val="none" w:sz="0" w:space="0" w:color="auto"/>
            <w:right w:val="none" w:sz="0" w:space="0" w:color="auto"/>
          </w:divBdr>
        </w:div>
        <w:div w:id="1867255275">
          <w:marLeft w:val="547"/>
          <w:marRight w:val="0"/>
          <w:marTop w:val="432"/>
          <w:marBottom w:val="0"/>
          <w:divBdr>
            <w:top w:val="none" w:sz="0" w:space="0" w:color="auto"/>
            <w:left w:val="none" w:sz="0" w:space="0" w:color="auto"/>
            <w:bottom w:val="none" w:sz="0" w:space="0" w:color="auto"/>
            <w:right w:val="none" w:sz="0" w:space="0" w:color="auto"/>
          </w:divBdr>
        </w:div>
        <w:div w:id="1684432259">
          <w:marLeft w:val="547"/>
          <w:marRight w:val="0"/>
          <w:marTop w:val="432"/>
          <w:marBottom w:val="0"/>
          <w:divBdr>
            <w:top w:val="none" w:sz="0" w:space="0" w:color="auto"/>
            <w:left w:val="none" w:sz="0" w:space="0" w:color="auto"/>
            <w:bottom w:val="none" w:sz="0" w:space="0" w:color="auto"/>
            <w:right w:val="none" w:sz="0" w:space="0" w:color="auto"/>
          </w:divBdr>
        </w:div>
        <w:div w:id="502745236">
          <w:marLeft w:val="547"/>
          <w:marRight w:val="0"/>
          <w:marTop w:val="432"/>
          <w:marBottom w:val="0"/>
          <w:divBdr>
            <w:top w:val="none" w:sz="0" w:space="0" w:color="auto"/>
            <w:left w:val="none" w:sz="0" w:space="0" w:color="auto"/>
            <w:bottom w:val="none" w:sz="0" w:space="0" w:color="auto"/>
            <w:right w:val="none" w:sz="0" w:space="0" w:color="auto"/>
          </w:divBdr>
        </w:div>
        <w:div w:id="1925644733">
          <w:marLeft w:val="547"/>
          <w:marRight w:val="0"/>
          <w:marTop w:val="432"/>
          <w:marBottom w:val="0"/>
          <w:divBdr>
            <w:top w:val="none" w:sz="0" w:space="0" w:color="auto"/>
            <w:left w:val="none" w:sz="0" w:space="0" w:color="auto"/>
            <w:bottom w:val="none" w:sz="0" w:space="0" w:color="auto"/>
            <w:right w:val="none" w:sz="0" w:space="0" w:color="auto"/>
          </w:divBdr>
        </w:div>
      </w:divsChild>
    </w:div>
    <w:div w:id="1421024359">
      <w:bodyDiv w:val="1"/>
      <w:marLeft w:val="0"/>
      <w:marRight w:val="0"/>
      <w:marTop w:val="0"/>
      <w:marBottom w:val="0"/>
      <w:divBdr>
        <w:top w:val="none" w:sz="0" w:space="0" w:color="auto"/>
        <w:left w:val="none" w:sz="0" w:space="0" w:color="auto"/>
        <w:bottom w:val="none" w:sz="0" w:space="0" w:color="auto"/>
        <w:right w:val="none" w:sz="0" w:space="0" w:color="auto"/>
      </w:divBdr>
      <w:divsChild>
        <w:div w:id="402870558">
          <w:marLeft w:val="0"/>
          <w:marRight w:val="0"/>
          <w:marTop w:val="0"/>
          <w:marBottom w:val="0"/>
          <w:divBdr>
            <w:top w:val="none" w:sz="0" w:space="0" w:color="auto"/>
            <w:left w:val="none" w:sz="0" w:space="0" w:color="auto"/>
            <w:bottom w:val="none" w:sz="0" w:space="0" w:color="auto"/>
            <w:right w:val="none" w:sz="0" w:space="0" w:color="auto"/>
          </w:divBdr>
          <w:divsChild>
            <w:div w:id="1198348602">
              <w:marLeft w:val="0"/>
              <w:marRight w:val="0"/>
              <w:marTop w:val="0"/>
              <w:marBottom w:val="480"/>
              <w:divBdr>
                <w:top w:val="none" w:sz="0" w:space="0" w:color="auto"/>
                <w:left w:val="none" w:sz="0" w:space="0" w:color="auto"/>
                <w:bottom w:val="none" w:sz="0" w:space="0" w:color="auto"/>
                <w:right w:val="none" w:sz="0" w:space="0" w:color="auto"/>
              </w:divBdr>
              <w:divsChild>
                <w:div w:id="475418731">
                  <w:marLeft w:val="0"/>
                  <w:marRight w:val="0"/>
                  <w:marTop w:val="0"/>
                  <w:marBottom w:val="0"/>
                  <w:divBdr>
                    <w:top w:val="none" w:sz="0" w:space="0" w:color="auto"/>
                    <w:left w:val="none" w:sz="0" w:space="0" w:color="auto"/>
                    <w:bottom w:val="none" w:sz="0" w:space="0" w:color="auto"/>
                    <w:right w:val="none" w:sz="0" w:space="0" w:color="auto"/>
                  </w:divBdr>
                  <w:divsChild>
                    <w:div w:id="772364822">
                      <w:marLeft w:val="0"/>
                      <w:marRight w:val="0"/>
                      <w:marTop w:val="0"/>
                      <w:marBottom w:val="360"/>
                      <w:divBdr>
                        <w:top w:val="none" w:sz="0" w:space="0" w:color="auto"/>
                        <w:left w:val="none" w:sz="0" w:space="0" w:color="auto"/>
                        <w:bottom w:val="none" w:sz="0" w:space="0" w:color="auto"/>
                        <w:right w:val="none" w:sz="0" w:space="0" w:color="auto"/>
                      </w:divBdr>
                      <w:divsChild>
                        <w:div w:id="1434324784">
                          <w:marLeft w:val="0"/>
                          <w:marRight w:val="0"/>
                          <w:marTop w:val="0"/>
                          <w:marBottom w:val="0"/>
                          <w:divBdr>
                            <w:top w:val="none" w:sz="0" w:space="0" w:color="auto"/>
                            <w:left w:val="none" w:sz="0" w:space="0" w:color="auto"/>
                            <w:bottom w:val="none" w:sz="0" w:space="0" w:color="auto"/>
                            <w:right w:val="none" w:sz="0" w:space="0" w:color="auto"/>
                          </w:divBdr>
                          <w:divsChild>
                            <w:div w:id="13149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699129">
      <w:bodyDiv w:val="1"/>
      <w:marLeft w:val="0"/>
      <w:marRight w:val="0"/>
      <w:marTop w:val="0"/>
      <w:marBottom w:val="0"/>
      <w:divBdr>
        <w:top w:val="none" w:sz="0" w:space="0" w:color="auto"/>
        <w:left w:val="none" w:sz="0" w:space="0" w:color="auto"/>
        <w:bottom w:val="none" w:sz="0" w:space="0" w:color="auto"/>
        <w:right w:val="none" w:sz="0" w:space="0" w:color="auto"/>
      </w:divBdr>
      <w:divsChild>
        <w:div w:id="133528720">
          <w:marLeft w:val="547"/>
          <w:marRight w:val="0"/>
          <w:marTop w:val="154"/>
          <w:marBottom w:val="0"/>
          <w:divBdr>
            <w:top w:val="none" w:sz="0" w:space="0" w:color="auto"/>
            <w:left w:val="none" w:sz="0" w:space="0" w:color="auto"/>
            <w:bottom w:val="none" w:sz="0" w:space="0" w:color="auto"/>
            <w:right w:val="none" w:sz="0" w:space="0" w:color="auto"/>
          </w:divBdr>
        </w:div>
        <w:div w:id="1461453579">
          <w:marLeft w:val="547"/>
          <w:marRight w:val="0"/>
          <w:marTop w:val="154"/>
          <w:marBottom w:val="0"/>
          <w:divBdr>
            <w:top w:val="none" w:sz="0" w:space="0" w:color="auto"/>
            <w:left w:val="none" w:sz="0" w:space="0" w:color="auto"/>
            <w:bottom w:val="none" w:sz="0" w:space="0" w:color="auto"/>
            <w:right w:val="none" w:sz="0" w:space="0" w:color="auto"/>
          </w:divBdr>
        </w:div>
        <w:div w:id="403453571">
          <w:marLeft w:val="547"/>
          <w:marRight w:val="0"/>
          <w:marTop w:val="154"/>
          <w:marBottom w:val="0"/>
          <w:divBdr>
            <w:top w:val="none" w:sz="0" w:space="0" w:color="auto"/>
            <w:left w:val="none" w:sz="0" w:space="0" w:color="auto"/>
            <w:bottom w:val="none" w:sz="0" w:space="0" w:color="auto"/>
            <w:right w:val="none" w:sz="0" w:space="0" w:color="auto"/>
          </w:divBdr>
        </w:div>
        <w:div w:id="1543398690">
          <w:marLeft w:val="547"/>
          <w:marRight w:val="0"/>
          <w:marTop w:val="154"/>
          <w:marBottom w:val="0"/>
          <w:divBdr>
            <w:top w:val="none" w:sz="0" w:space="0" w:color="auto"/>
            <w:left w:val="none" w:sz="0" w:space="0" w:color="auto"/>
            <w:bottom w:val="none" w:sz="0" w:space="0" w:color="auto"/>
            <w:right w:val="none" w:sz="0" w:space="0" w:color="auto"/>
          </w:divBdr>
        </w:div>
        <w:div w:id="1259099238">
          <w:marLeft w:val="1166"/>
          <w:marRight w:val="0"/>
          <w:marTop w:val="134"/>
          <w:marBottom w:val="0"/>
          <w:divBdr>
            <w:top w:val="none" w:sz="0" w:space="0" w:color="auto"/>
            <w:left w:val="none" w:sz="0" w:space="0" w:color="auto"/>
            <w:bottom w:val="none" w:sz="0" w:space="0" w:color="auto"/>
            <w:right w:val="none" w:sz="0" w:space="0" w:color="auto"/>
          </w:divBdr>
        </w:div>
        <w:div w:id="480587031">
          <w:marLeft w:val="1166"/>
          <w:marRight w:val="0"/>
          <w:marTop w:val="134"/>
          <w:marBottom w:val="0"/>
          <w:divBdr>
            <w:top w:val="none" w:sz="0" w:space="0" w:color="auto"/>
            <w:left w:val="none" w:sz="0" w:space="0" w:color="auto"/>
            <w:bottom w:val="none" w:sz="0" w:space="0" w:color="auto"/>
            <w:right w:val="none" w:sz="0" w:space="0" w:color="auto"/>
          </w:divBdr>
        </w:div>
        <w:div w:id="2139253088">
          <w:marLeft w:val="547"/>
          <w:marRight w:val="0"/>
          <w:marTop w:val="154"/>
          <w:marBottom w:val="0"/>
          <w:divBdr>
            <w:top w:val="none" w:sz="0" w:space="0" w:color="auto"/>
            <w:left w:val="none" w:sz="0" w:space="0" w:color="auto"/>
            <w:bottom w:val="none" w:sz="0" w:space="0" w:color="auto"/>
            <w:right w:val="none" w:sz="0" w:space="0" w:color="auto"/>
          </w:divBdr>
        </w:div>
        <w:div w:id="1021316287">
          <w:marLeft w:val="547"/>
          <w:marRight w:val="0"/>
          <w:marTop w:val="154"/>
          <w:marBottom w:val="0"/>
          <w:divBdr>
            <w:top w:val="none" w:sz="0" w:space="0" w:color="auto"/>
            <w:left w:val="none" w:sz="0" w:space="0" w:color="auto"/>
            <w:bottom w:val="none" w:sz="0" w:space="0" w:color="auto"/>
            <w:right w:val="none" w:sz="0" w:space="0" w:color="auto"/>
          </w:divBdr>
        </w:div>
        <w:div w:id="2073112124">
          <w:marLeft w:val="1166"/>
          <w:marRight w:val="0"/>
          <w:marTop w:val="134"/>
          <w:marBottom w:val="0"/>
          <w:divBdr>
            <w:top w:val="none" w:sz="0" w:space="0" w:color="auto"/>
            <w:left w:val="none" w:sz="0" w:space="0" w:color="auto"/>
            <w:bottom w:val="none" w:sz="0" w:space="0" w:color="auto"/>
            <w:right w:val="none" w:sz="0" w:space="0" w:color="auto"/>
          </w:divBdr>
        </w:div>
      </w:divsChild>
    </w:div>
    <w:div w:id="1441221777">
      <w:bodyDiv w:val="1"/>
      <w:marLeft w:val="0"/>
      <w:marRight w:val="0"/>
      <w:marTop w:val="0"/>
      <w:marBottom w:val="0"/>
      <w:divBdr>
        <w:top w:val="none" w:sz="0" w:space="0" w:color="auto"/>
        <w:left w:val="none" w:sz="0" w:space="0" w:color="auto"/>
        <w:bottom w:val="none" w:sz="0" w:space="0" w:color="auto"/>
        <w:right w:val="none" w:sz="0" w:space="0" w:color="auto"/>
      </w:divBdr>
      <w:divsChild>
        <w:div w:id="517886063">
          <w:marLeft w:val="0"/>
          <w:marRight w:val="0"/>
          <w:marTop w:val="0"/>
          <w:marBottom w:val="0"/>
          <w:divBdr>
            <w:top w:val="none" w:sz="0" w:space="0" w:color="auto"/>
            <w:left w:val="none" w:sz="0" w:space="0" w:color="auto"/>
            <w:bottom w:val="none" w:sz="0" w:space="0" w:color="auto"/>
            <w:right w:val="none" w:sz="0" w:space="0" w:color="auto"/>
          </w:divBdr>
          <w:divsChild>
            <w:div w:id="1085037158">
              <w:marLeft w:val="0"/>
              <w:marRight w:val="0"/>
              <w:marTop w:val="0"/>
              <w:marBottom w:val="0"/>
              <w:divBdr>
                <w:top w:val="none" w:sz="0" w:space="0" w:color="auto"/>
                <w:left w:val="none" w:sz="0" w:space="0" w:color="auto"/>
                <w:bottom w:val="none" w:sz="0" w:space="0" w:color="auto"/>
                <w:right w:val="none" w:sz="0" w:space="0" w:color="auto"/>
              </w:divBdr>
              <w:divsChild>
                <w:div w:id="2033604075">
                  <w:marLeft w:val="0"/>
                  <w:marRight w:val="0"/>
                  <w:marTop w:val="0"/>
                  <w:marBottom w:val="0"/>
                  <w:divBdr>
                    <w:top w:val="none" w:sz="0" w:space="0" w:color="auto"/>
                    <w:left w:val="none" w:sz="0" w:space="0" w:color="auto"/>
                    <w:bottom w:val="none" w:sz="0" w:space="0" w:color="auto"/>
                    <w:right w:val="none" w:sz="0" w:space="0" w:color="auto"/>
                  </w:divBdr>
                  <w:divsChild>
                    <w:div w:id="12586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75797">
      <w:bodyDiv w:val="1"/>
      <w:marLeft w:val="0"/>
      <w:marRight w:val="0"/>
      <w:marTop w:val="0"/>
      <w:marBottom w:val="0"/>
      <w:divBdr>
        <w:top w:val="none" w:sz="0" w:space="0" w:color="auto"/>
        <w:left w:val="none" w:sz="0" w:space="0" w:color="auto"/>
        <w:bottom w:val="none" w:sz="0" w:space="0" w:color="auto"/>
        <w:right w:val="none" w:sz="0" w:space="0" w:color="auto"/>
      </w:divBdr>
      <w:divsChild>
        <w:div w:id="857432792">
          <w:marLeft w:val="547"/>
          <w:marRight w:val="0"/>
          <w:marTop w:val="216"/>
          <w:marBottom w:val="0"/>
          <w:divBdr>
            <w:top w:val="none" w:sz="0" w:space="0" w:color="auto"/>
            <w:left w:val="none" w:sz="0" w:space="0" w:color="auto"/>
            <w:bottom w:val="none" w:sz="0" w:space="0" w:color="auto"/>
            <w:right w:val="none" w:sz="0" w:space="0" w:color="auto"/>
          </w:divBdr>
        </w:div>
        <w:div w:id="1604650712">
          <w:marLeft w:val="547"/>
          <w:marRight w:val="0"/>
          <w:marTop w:val="216"/>
          <w:marBottom w:val="0"/>
          <w:divBdr>
            <w:top w:val="none" w:sz="0" w:space="0" w:color="auto"/>
            <w:left w:val="none" w:sz="0" w:space="0" w:color="auto"/>
            <w:bottom w:val="none" w:sz="0" w:space="0" w:color="auto"/>
            <w:right w:val="none" w:sz="0" w:space="0" w:color="auto"/>
          </w:divBdr>
        </w:div>
        <w:div w:id="2129733873">
          <w:marLeft w:val="547"/>
          <w:marRight w:val="0"/>
          <w:marTop w:val="216"/>
          <w:marBottom w:val="0"/>
          <w:divBdr>
            <w:top w:val="none" w:sz="0" w:space="0" w:color="auto"/>
            <w:left w:val="none" w:sz="0" w:space="0" w:color="auto"/>
            <w:bottom w:val="none" w:sz="0" w:space="0" w:color="auto"/>
            <w:right w:val="none" w:sz="0" w:space="0" w:color="auto"/>
          </w:divBdr>
        </w:div>
        <w:div w:id="1628198142">
          <w:marLeft w:val="547"/>
          <w:marRight w:val="0"/>
          <w:marTop w:val="216"/>
          <w:marBottom w:val="0"/>
          <w:divBdr>
            <w:top w:val="none" w:sz="0" w:space="0" w:color="auto"/>
            <w:left w:val="none" w:sz="0" w:space="0" w:color="auto"/>
            <w:bottom w:val="none" w:sz="0" w:space="0" w:color="auto"/>
            <w:right w:val="none" w:sz="0" w:space="0" w:color="auto"/>
          </w:divBdr>
        </w:div>
        <w:div w:id="864825275">
          <w:marLeft w:val="547"/>
          <w:marRight w:val="0"/>
          <w:marTop w:val="216"/>
          <w:marBottom w:val="0"/>
          <w:divBdr>
            <w:top w:val="none" w:sz="0" w:space="0" w:color="auto"/>
            <w:left w:val="none" w:sz="0" w:space="0" w:color="auto"/>
            <w:bottom w:val="none" w:sz="0" w:space="0" w:color="auto"/>
            <w:right w:val="none" w:sz="0" w:space="0" w:color="auto"/>
          </w:divBdr>
        </w:div>
        <w:div w:id="1161970972">
          <w:marLeft w:val="547"/>
          <w:marRight w:val="0"/>
          <w:marTop w:val="216"/>
          <w:marBottom w:val="0"/>
          <w:divBdr>
            <w:top w:val="none" w:sz="0" w:space="0" w:color="auto"/>
            <w:left w:val="none" w:sz="0" w:space="0" w:color="auto"/>
            <w:bottom w:val="none" w:sz="0" w:space="0" w:color="auto"/>
            <w:right w:val="none" w:sz="0" w:space="0" w:color="auto"/>
          </w:divBdr>
        </w:div>
      </w:divsChild>
    </w:div>
    <w:div w:id="1566641688">
      <w:bodyDiv w:val="1"/>
      <w:marLeft w:val="0"/>
      <w:marRight w:val="0"/>
      <w:marTop w:val="0"/>
      <w:marBottom w:val="0"/>
      <w:divBdr>
        <w:top w:val="none" w:sz="0" w:space="0" w:color="auto"/>
        <w:left w:val="none" w:sz="0" w:space="0" w:color="auto"/>
        <w:bottom w:val="none" w:sz="0" w:space="0" w:color="auto"/>
        <w:right w:val="none" w:sz="0" w:space="0" w:color="auto"/>
      </w:divBdr>
      <w:divsChild>
        <w:div w:id="906763011">
          <w:marLeft w:val="432"/>
          <w:marRight w:val="0"/>
          <w:marTop w:val="134"/>
          <w:marBottom w:val="0"/>
          <w:divBdr>
            <w:top w:val="none" w:sz="0" w:space="0" w:color="auto"/>
            <w:left w:val="none" w:sz="0" w:space="0" w:color="auto"/>
            <w:bottom w:val="none" w:sz="0" w:space="0" w:color="auto"/>
            <w:right w:val="none" w:sz="0" w:space="0" w:color="auto"/>
          </w:divBdr>
        </w:div>
        <w:div w:id="27488871">
          <w:marLeft w:val="619"/>
          <w:marRight w:val="0"/>
          <w:marTop w:val="115"/>
          <w:marBottom w:val="0"/>
          <w:divBdr>
            <w:top w:val="none" w:sz="0" w:space="0" w:color="auto"/>
            <w:left w:val="none" w:sz="0" w:space="0" w:color="auto"/>
            <w:bottom w:val="none" w:sz="0" w:space="0" w:color="auto"/>
            <w:right w:val="none" w:sz="0" w:space="0" w:color="auto"/>
          </w:divBdr>
        </w:div>
        <w:div w:id="314384562">
          <w:marLeft w:val="619"/>
          <w:marRight w:val="0"/>
          <w:marTop w:val="115"/>
          <w:marBottom w:val="0"/>
          <w:divBdr>
            <w:top w:val="none" w:sz="0" w:space="0" w:color="auto"/>
            <w:left w:val="none" w:sz="0" w:space="0" w:color="auto"/>
            <w:bottom w:val="none" w:sz="0" w:space="0" w:color="auto"/>
            <w:right w:val="none" w:sz="0" w:space="0" w:color="auto"/>
          </w:divBdr>
        </w:div>
        <w:div w:id="452330113">
          <w:marLeft w:val="619"/>
          <w:marRight w:val="0"/>
          <w:marTop w:val="115"/>
          <w:marBottom w:val="0"/>
          <w:divBdr>
            <w:top w:val="none" w:sz="0" w:space="0" w:color="auto"/>
            <w:left w:val="none" w:sz="0" w:space="0" w:color="auto"/>
            <w:bottom w:val="none" w:sz="0" w:space="0" w:color="auto"/>
            <w:right w:val="none" w:sz="0" w:space="0" w:color="auto"/>
          </w:divBdr>
        </w:div>
        <w:div w:id="1386879117">
          <w:marLeft w:val="619"/>
          <w:marRight w:val="0"/>
          <w:marTop w:val="115"/>
          <w:marBottom w:val="0"/>
          <w:divBdr>
            <w:top w:val="none" w:sz="0" w:space="0" w:color="auto"/>
            <w:left w:val="none" w:sz="0" w:space="0" w:color="auto"/>
            <w:bottom w:val="none" w:sz="0" w:space="0" w:color="auto"/>
            <w:right w:val="none" w:sz="0" w:space="0" w:color="auto"/>
          </w:divBdr>
        </w:div>
      </w:divsChild>
    </w:div>
    <w:div w:id="1651521159">
      <w:bodyDiv w:val="1"/>
      <w:marLeft w:val="0"/>
      <w:marRight w:val="0"/>
      <w:marTop w:val="0"/>
      <w:marBottom w:val="0"/>
      <w:divBdr>
        <w:top w:val="none" w:sz="0" w:space="0" w:color="auto"/>
        <w:left w:val="none" w:sz="0" w:space="0" w:color="auto"/>
        <w:bottom w:val="none" w:sz="0" w:space="0" w:color="auto"/>
        <w:right w:val="none" w:sz="0" w:space="0" w:color="auto"/>
      </w:divBdr>
    </w:div>
    <w:div w:id="1657032641">
      <w:bodyDiv w:val="1"/>
      <w:marLeft w:val="0"/>
      <w:marRight w:val="0"/>
      <w:marTop w:val="0"/>
      <w:marBottom w:val="0"/>
      <w:divBdr>
        <w:top w:val="none" w:sz="0" w:space="0" w:color="auto"/>
        <w:left w:val="none" w:sz="0" w:space="0" w:color="auto"/>
        <w:bottom w:val="none" w:sz="0" w:space="0" w:color="auto"/>
        <w:right w:val="none" w:sz="0" w:space="0" w:color="auto"/>
      </w:divBdr>
    </w:div>
    <w:div w:id="1820801868">
      <w:bodyDiv w:val="1"/>
      <w:marLeft w:val="0"/>
      <w:marRight w:val="0"/>
      <w:marTop w:val="0"/>
      <w:marBottom w:val="0"/>
      <w:divBdr>
        <w:top w:val="none" w:sz="0" w:space="0" w:color="auto"/>
        <w:left w:val="none" w:sz="0" w:space="0" w:color="auto"/>
        <w:bottom w:val="none" w:sz="0" w:space="0" w:color="auto"/>
        <w:right w:val="none" w:sz="0" w:space="0" w:color="auto"/>
      </w:divBdr>
      <w:divsChild>
        <w:div w:id="758062806">
          <w:marLeft w:val="547"/>
          <w:marRight w:val="0"/>
          <w:marTop w:val="173"/>
          <w:marBottom w:val="0"/>
          <w:divBdr>
            <w:top w:val="none" w:sz="0" w:space="0" w:color="auto"/>
            <w:left w:val="none" w:sz="0" w:space="0" w:color="auto"/>
            <w:bottom w:val="none" w:sz="0" w:space="0" w:color="auto"/>
            <w:right w:val="none" w:sz="0" w:space="0" w:color="auto"/>
          </w:divBdr>
        </w:div>
        <w:div w:id="2045786867">
          <w:marLeft w:val="1166"/>
          <w:marRight w:val="0"/>
          <w:marTop w:val="269"/>
          <w:marBottom w:val="0"/>
          <w:divBdr>
            <w:top w:val="none" w:sz="0" w:space="0" w:color="auto"/>
            <w:left w:val="none" w:sz="0" w:space="0" w:color="auto"/>
            <w:bottom w:val="none" w:sz="0" w:space="0" w:color="auto"/>
            <w:right w:val="none" w:sz="0" w:space="0" w:color="auto"/>
          </w:divBdr>
        </w:div>
        <w:div w:id="1225483006">
          <w:marLeft w:val="1166"/>
          <w:marRight w:val="0"/>
          <w:marTop w:val="269"/>
          <w:marBottom w:val="0"/>
          <w:divBdr>
            <w:top w:val="none" w:sz="0" w:space="0" w:color="auto"/>
            <w:left w:val="none" w:sz="0" w:space="0" w:color="auto"/>
            <w:bottom w:val="none" w:sz="0" w:space="0" w:color="auto"/>
            <w:right w:val="none" w:sz="0" w:space="0" w:color="auto"/>
          </w:divBdr>
        </w:div>
        <w:div w:id="42950619">
          <w:marLeft w:val="1166"/>
          <w:marRight w:val="0"/>
          <w:marTop w:val="269"/>
          <w:marBottom w:val="0"/>
          <w:divBdr>
            <w:top w:val="none" w:sz="0" w:space="0" w:color="auto"/>
            <w:left w:val="none" w:sz="0" w:space="0" w:color="auto"/>
            <w:bottom w:val="none" w:sz="0" w:space="0" w:color="auto"/>
            <w:right w:val="none" w:sz="0" w:space="0" w:color="auto"/>
          </w:divBdr>
        </w:div>
      </w:divsChild>
    </w:div>
    <w:div w:id="2115175145">
      <w:bodyDiv w:val="1"/>
      <w:marLeft w:val="0"/>
      <w:marRight w:val="0"/>
      <w:marTop w:val="0"/>
      <w:marBottom w:val="0"/>
      <w:divBdr>
        <w:top w:val="none" w:sz="0" w:space="0" w:color="auto"/>
        <w:left w:val="none" w:sz="0" w:space="0" w:color="auto"/>
        <w:bottom w:val="none" w:sz="0" w:space="0" w:color="auto"/>
        <w:right w:val="none" w:sz="0" w:space="0" w:color="auto"/>
      </w:divBdr>
      <w:divsChild>
        <w:div w:id="812716997">
          <w:marLeft w:val="0"/>
          <w:marRight w:val="0"/>
          <w:marTop w:val="0"/>
          <w:marBottom w:val="0"/>
          <w:divBdr>
            <w:top w:val="none" w:sz="0" w:space="0" w:color="auto"/>
            <w:left w:val="none" w:sz="0" w:space="0" w:color="auto"/>
            <w:bottom w:val="none" w:sz="0" w:space="0" w:color="auto"/>
            <w:right w:val="none" w:sz="0" w:space="0" w:color="auto"/>
          </w:divBdr>
          <w:divsChild>
            <w:div w:id="159736763">
              <w:marLeft w:val="0"/>
              <w:marRight w:val="0"/>
              <w:marTop w:val="0"/>
              <w:marBottom w:val="0"/>
              <w:divBdr>
                <w:top w:val="none" w:sz="0" w:space="0" w:color="auto"/>
                <w:left w:val="none" w:sz="0" w:space="0" w:color="auto"/>
                <w:bottom w:val="none" w:sz="0" w:space="0" w:color="auto"/>
                <w:right w:val="none" w:sz="0" w:space="0" w:color="auto"/>
              </w:divBdr>
              <w:divsChild>
                <w:div w:id="502551758">
                  <w:marLeft w:val="0"/>
                  <w:marRight w:val="0"/>
                  <w:marTop w:val="0"/>
                  <w:marBottom w:val="0"/>
                  <w:divBdr>
                    <w:top w:val="none" w:sz="0" w:space="0" w:color="auto"/>
                    <w:left w:val="none" w:sz="0" w:space="0" w:color="auto"/>
                    <w:bottom w:val="none" w:sz="0" w:space="0" w:color="auto"/>
                    <w:right w:val="none" w:sz="0" w:space="0" w:color="auto"/>
                  </w:divBdr>
                  <w:divsChild>
                    <w:div w:id="181012064">
                      <w:marLeft w:val="0"/>
                      <w:marRight w:val="0"/>
                      <w:marTop w:val="0"/>
                      <w:marBottom w:val="0"/>
                      <w:divBdr>
                        <w:top w:val="none" w:sz="0" w:space="0" w:color="auto"/>
                        <w:left w:val="none" w:sz="0" w:space="0" w:color="auto"/>
                        <w:bottom w:val="none" w:sz="0" w:space="0" w:color="auto"/>
                        <w:right w:val="none" w:sz="0" w:space="0" w:color="auto"/>
                      </w:divBdr>
                      <w:divsChild>
                        <w:div w:id="1643391172">
                          <w:marLeft w:val="0"/>
                          <w:marRight w:val="0"/>
                          <w:marTop w:val="0"/>
                          <w:marBottom w:val="0"/>
                          <w:divBdr>
                            <w:top w:val="none" w:sz="0" w:space="0" w:color="auto"/>
                            <w:left w:val="none" w:sz="0" w:space="0" w:color="auto"/>
                            <w:bottom w:val="none" w:sz="0" w:space="0" w:color="auto"/>
                            <w:right w:val="none" w:sz="0" w:space="0" w:color="auto"/>
                          </w:divBdr>
                          <w:divsChild>
                            <w:div w:id="17747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117" Type="http://schemas.openxmlformats.org/officeDocument/2006/relationships/footer" Target="footer22.xml"/><Relationship Id="rId21" Type="http://schemas.openxmlformats.org/officeDocument/2006/relationships/footer" Target="footer7.xml"/><Relationship Id="rId42" Type="http://schemas.openxmlformats.org/officeDocument/2006/relationships/hyperlink" Target="http://www.techsoup.org/learningcenter/techplan/page10908.cfm" TargetMode="External"/><Relationship Id="rId47" Type="http://schemas.openxmlformats.org/officeDocument/2006/relationships/footer" Target="footer9.xml"/><Relationship Id="rId63" Type="http://schemas.openxmlformats.org/officeDocument/2006/relationships/header" Target="header20.xml"/><Relationship Id="rId68" Type="http://schemas.openxmlformats.org/officeDocument/2006/relationships/header" Target="header23.xml"/><Relationship Id="rId84" Type="http://schemas.openxmlformats.org/officeDocument/2006/relationships/diagramData" Target="diagrams/data2.xml"/><Relationship Id="rId89" Type="http://schemas.openxmlformats.org/officeDocument/2006/relationships/diagramData" Target="diagrams/data3.xml"/><Relationship Id="rId112" Type="http://schemas.openxmlformats.org/officeDocument/2006/relationships/diagramColors" Target="diagrams/colors7.xml"/><Relationship Id="rId133" Type="http://schemas.openxmlformats.org/officeDocument/2006/relationships/hyperlink" Target="http://www.techsoupforlibraries.org" TargetMode="External"/><Relationship Id="rId138" Type="http://schemas.openxmlformats.org/officeDocument/2006/relationships/header" Target="header37.xml"/><Relationship Id="rId154" Type="http://schemas.openxmlformats.org/officeDocument/2006/relationships/header" Target="header49.xml"/><Relationship Id="rId16" Type="http://schemas.openxmlformats.org/officeDocument/2006/relationships/header" Target="header3.xml"/><Relationship Id="rId107" Type="http://schemas.openxmlformats.org/officeDocument/2006/relationships/diagramColors" Target="diagrams/colors6.xml"/><Relationship Id="rId11" Type="http://schemas.openxmlformats.org/officeDocument/2006/relationships/footer" Target="footer2.xml"/><Relationship Id="rId32" Type="http://schemas.openxmlformats.org/officeDocument/2006/relationships/hyperlink" Target="http://en.wikipedia.org/wiki/Stages_of_growth_model" TargetMode="External"/><Relationship Id="rId37" Type="http://schemas.openxmlformats.org/officeDocument/2006/relationships/hyperlink" Target="http://www.npowerpa.org/services/ss-12-benchmarks" TargetMode="External"/><Relationship Id="rId53" Type="http://schemas.openxmlformats.org/officeDocument/2006/relationships/hyperlink" Target="http://www.techsoup.org/toolkits/rfp/index.cfm" TargetMode="External"/><Relationship Id="rId58" Type="http://schemas.openxmlformats.org/officeDocument/2006/relationships/hyperlink" Target="http://www.idealware.org" TargetMode="External"/><Relationship Id="rId74" Type="http://schemas.openxmlformats.org/officeDocument/2006/relationships/footer" Target="footer17.xml"/><Relationship Id="rId79" Type="http://schemas.openxmlformats.org/officeDocument/2006/relationships/footer" Target="footer18.xml"/><Relationship Id="rId102" Type="http://schemas.openxmlformats.org/officeDocument/2006/relationships/diagramColors" Target="diagrams/colors5.xml"/><Relationship Id="rId123" Type="http://schemas.openxmlformats.org/officeDocument/2006/relationships/header" Target="header35.xml"/><Relationship Id="rId128" Type="http://schemas.openxmlformats.org/officeDocument/2006/relationships/hyperlink" Target="http://bit.ly/maptechplan" TargetMode="External"/><Relationship Id="rId144" Type="http://schemas.openxmlformats.org/officeDocument/2006/relationships/header" Target="header40.xml"/><Relationship Id="rId149" Type="http://schemas.openxmlformats.org/officeDocument/2006/relationships/header" Target="header44.xml"/><Relationship Id="rId5" Type="http://schemas.microsoft.com/office/2007/relationships/stylesWithEffects" Target="stylesWithEffects.xml"/><Relationship Id="rId90" Type="http://schemas.openxmlformats.org/officeDocument/2006/relationships/diagramLayout" Target="diagrams/layout3.xml"/><Relationship Id="rId95" Type="http://schemas.openxmlformats.org/officeDocument/2006/relationships/diagramLayout" Target="diagrams/layout4.xml"/><Relationship Id="rId22" Type="http://schemas.openxmlformats.org/officeDocument/2006/relationships/diagramData" Target="diagrams/data1.xml"/><Relationship Id="rId27" Type="http://schemas.openxmlformats.org/officeDocument/2006/relationships/hyperlink" Target="http://www.techsoup.org/learningcenter/techplan/archives/page9840.cfm" TargetMode="External"/><Relationship Id="rId43" Type="http://schemas.openxmlformats.org/officeDocument/2006/relationships/hyperlink" Target="http://public.sheet.zoho.com/public/scoudi/tco-and-roi-calculator" TargetMode="External"/><Relationship Id="rId48" Type="http://schemas.openxmlformats.org/officeDocument/2006/relationships/hyperlink" Target="http://www.techsoup.org/learningcenter/techplan/page11356.cfm" TargetMode="External"/><Relationship Id="rId64" Type="http://schemas.openxmlformats.org/officeDocument/2006/relationships/footer" Target="footer12.xml"/><Relationship Id="rId69" Type="http://schemas.openxmlformats.org/officeDocument/2006/relationships/footer" Target="footer14.xml"/><Relationship Id="rId113" Type="http://schemas.microsoft.com/office/2007/relationships/diagramDrawing" Target="diagrams/drawing7.xml"/><Relationship Id="rId118" Type="http://schemas.openxmlformats.org/officeDocument/2006/relationships/footer" Target="footer23.xml"/><Relationship Id="rId134" Type="http://schemas.openxmlformats.org/officeDocument/2006/relationships/hyperlink" Target="http://www.techsoupforlibraries.org/cookbooks/planning-for-success" TargetMode="External"/><Relationship Id="rId139" Type="http://schemas.openxmlformats.org/officeDocument/2006/relationships/header" Target="header38.xml"/><Relationship Id="rId80" Type="http://schemas.openxmlformats.org/officeDocument/2006/relationships/footer" Target="footer19.xml"/><Relationship Id="rId85" Type="http://schemas.openxmlformats.org/officeDocument/2006/relationships/diagramLayout" Target="diagrams/layout2.xml"/><Relationship Id="rId150" Type="http://schemas.openxmlformats.org/officeDocument/2006/relationships/header" Target="header45.xml"/><Relationship Id="rId155" Type="http://schemas.openxmlformats.org/officeDocument/2006/relationships/footer" Target="footer28.xm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hyperlink" Target="http://www.nten.org/blog/2010/05/27/forget-tech-lets-talk-mission" TargetMode="External"/><Relationship Id="rId38" Type="http://schemas.openxmlformats.org/officeDocument/2006/relationships/header" Target="header9.xml"/><Relationship Id="rId59" Type="http://schemas.openxmlformats.org/officeDocument/2006/relationships/header" Target="header18.xml"/><Relationship Id="rId103" Type="http://schemas.microsoft.com/office/2007/relationships/diagramDrawing" Target="diagrams/drawing5.xml"/><Relationship Id="rId108" Type="http://schemas.microsoft.com/office/2007/relationships/diagramDrawing" Target="diagrams/drawing6.xml"/><Relationship Id="rId124" Type="http://schemas.openxmlformats.org/officeDocument/2006/relationships/hyperlink" Target="http://www.techsoup.org/learningcenter/techplan/archives/page9834.cfm" TargetMode="External"/><Relationship Id="rId129" Type="http://schemas.openxmlformats.org/officeDocument/2006/relationships/hyperlink" Target="http://www.nten.org/NTENChange" TargetMode="External"/><Relationship Id="rId20" Type="http://schemas.openxmlformats.org/officeDocument/2006/relationships/header" Target="header5.xml"/><Relationship Id="rId41" Type="http://schemas.openxmlformats.org/officeDocument/2006/relationships/footer" Target="footer8.xml"/><Relationship Id="rId54" Type="http://schemas.openxmlformats.org/officeDocument/2006/relationships/hyperlink" Target="http://www.npower.org/files/page/vendorguide.pdf" TargetMode="External"/><Relationship Id="rId62" Type="http://schemas.openxmlformats.org/officeDocument/2006/relationships/footer" Target="footer11.xml"/><Relationship Id="rId70" Type="http://schemas.openxmlformats.org/officeDocument/2006/relationships/header" Target="header24.xml"/><Relationship Id="rId75" Type="http://schemas.openxmlformats.org/officeDocument/2006/relationships/header" Target="header26.xml"/><Relationship Id="rId83" Type="http://schemas.openxmlformats.org/officeDocument/2006/relationships/footer" Target="footer20.xml"/><Relationship Id="rId88" Type="http://schemas.microsoft.com/office/2007/relationships/diagramDrawing" Target="diagrams/drawing2.xml"/><Relationship Id="rId91" Type="http://schemas.openxmlformats.org/officeDocument/2006/relationships/diagramQuickStyle" Target="diagrams/quickStyle3.xml"/><Relationship Id="rId96" Type="http://schemas.openxmlformats.org/officeDocument/2006/relationships/diagramQuickStyle" Target="diagrams/quickStyle4.xml"/><Relationship Id="rId111" Type="http://schemas.openxmlformats.org/officeDocument/2006/relationships/diagramQuickStyle" Target="diagrams/quickStyle7.xml"/><Relationship Id="rId132" Type="http://schemas.openxmlformats.org/officeDocument/2006/relationships/hyperlink" Target="http://www.idealware.org" TargetMode="External"/><Relationship Id="rId140" Type="http://schemas.openxmlformats.org/officeDocument/2006/relationships/header" Target="header39.xml"/><Relationship Id="rId145" Type="http://schemas.openxmlformats.org/officeDocument/2006/relationships/header" Target="header41.xml"/><Relationship Id="rId153"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diagramLayout" Target="diagrams/layout1.xml"/><Relationship Id="rId28" Type="http://schemas.openxmlformats.org/officeDocument/2006/relationships/hyperlink" Target="http://www.nten.org/blog/2008/08/20/preparing-your-staff-members-for-a-technology-change" TargetMode="External"/><Relationship Id="rId36" Type="http://schemas.openxmlformats.org/officeDocument/2006/relationships/hyperlink" Target="http://www.techsoup.org/learningcenter/techplan/page12082.cfm" TargetMode="External"/><Relationship Id="rId49" Type="http://schemas.openxmlformats.org/officeDocument/2006/relationships/header" Target="header15.xml"/><Relationship Id="rId57" Type="http://schemas.openxmlformats.org/officeDocument/2006/relationships/hyperlink" Target="http://www.techsoup.org" TargetMode="External"/><Relationship Id="rId106" Type="http://schemas.openxmlformats.org/officeDocument/2006/relationships/diagramQuickStyle" Target="diagrams/quickStyle6.xml"/><Relationship Id="rId114" Type="http://schemas.openxmlformats.org/officeDocument/2006/relationships/header" Target="header32.xml"/><Relationship Id="rId119" Type="http://schemas.openxmlformats.org/officeDocument/2006/relationships/footer" Target="footer24.xml"/><Relationship Id="rId127" Type="http://schemas.openxmlformats.org/officeDocument/2006/relationships/hyperlink" Target="http://www.techsoupcanada.ca/learning_centre/articles/mission_driven_technology_planning" TargetMode="External"/><Relationship Id="rId10" Type="http://schemas.openxmlformats.org/officeDocument/2006/relationships/footer" Target="footer1.xml"/><Relationship Id="rId31" Type="http://schemas.openxmlformats.org/officeDocument/2006/relationships/header" Target="header8.xml"/><Relationship Id="rId44" Type="http://schemas.openxmlformats.org/officeDocument/2006/relationships/header" Target="header12.xml"/><Relationship Id="rId52" Type="http://schemas.openxmlformats.org/officeDocument/2006/relationships/hyperlink" Target="http://www.techsoup.org/learningcenter/techplan/archives/page9749.cfm" TargetMode="Externa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header" Target="header25.xml"/><Relationship Id="rId78" Type="http://schemas.openxmlformats.org/officeDocument/2006/relationships/header" Target="header29.xml"/><Relationship Id="rId81" Type="http://schemas.openxmlformats.org/officeDocument/2006/relationships/header" Target="header30.xml"/><Relationship Id="rId86" Type="http://schemas.openxmlformats.org/officeDocument/2006/relationships/diagramQuickStyle" Target="diagrams/quickStyle2.xml"/><Relationship Id="rId94" Type="http://schemas.openxmlformats.org/officeDocument/2006/relationships/diagramData" Target="diagrams/data4.xml"/><Relationship Id="rId99" Type="http://schemas.openxmlformats.org/officeDocument/2006/relationships/diagramData" Target="diagrams/data5.xml"/><Relationship Id="rId101" Type="http://schemas.openxmlformats.org/officeDocument/2006/relationships/diagramQuickStyle" Target="diagrams/quickStyle5.xml"/><Relationship Id="rId122" Type="http://schemas.openxmlformats.org/officeDocument/2006/relationships/header" Target="header34.xml"/><Relationship Id="rId130" Type="http://schemas.openxmlformats.org/officeDocument/2006/relationships/hyperlink" Target="http://www.nten.org/research" TargetMode="External"/><Relationship Id="rId135" Type="http://schemas.openxmlformats.org/officeDocument/2006/relationships/hyperlink" Target="http://www.amazon.com/Managing-Technology-Meet-Your-Mission/dp/0470343656" TargetMode="External"/><Relationship Id="rId143" Type="http://schemas.openxmlformats.org/officeDocument/2006/relationships/hyperlink" Target="http://www.idealware.org/articles/fgt_online_surveys.php" TargetMode="External"/><Relationship Id="rId148" Type="http://schemas.openxmlformats.org/officeDocument/2006/relationships/hyperlink" Target="http://www.projectmanagement.tas.gov.au/f_sheets/" TargetMode="External"/><Relationship Id="rId151" Type="http://schemas.openxmlformats.org/officeDocument/2006/relationships/header" Target="header46.xml"/><Relationship Id="rId15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eader" Target="header10.xml"/><Relationship Id="rId109" Type="http://schemas.openxmlformats.org/officeDocument/2006/relationships/diagramData" Target="diagrams/data7.xml"/><Relationship Id="rId34" Type="http://schemas.openxmlformats.org/officeDocument/2006/relationships/hyperlink" Target="http://en.wikipedia.org/wiki/Stages_of_growth_model" TargetMode="External"/><Relationship Id="rId50" Type="http://schemas.openxmlformats.org/officeDocument/2006/relationships/header" Target="header16.xml"/><Relationship Id="rId55" Type="http://schemas.openxmlformats.org/officeDocument/2006/relationships/hyperlink" Target="http://www.nten.org/blog/2009/06/18/very-brief-primer-measuring-return-investment-nonprofit-technology" TargetMode="External"/><Relationship Id="rId76" Type="http://schemas.openxmlformats.org/officeDocument/2006/relationships/header" Target="header27.xml"/><Relationship Id="rId97" Type="http://schemas.openxmlformats.org/officeDocument/2006/relationships/diagramColors" Target="diagrams/colors4.xml"/><Relationship Id="rId104" Type="http://schemas.openxmlformats.org/officeDocument/2006/relationships/diagramData" Target="diagrams/data6.xml"/><Relationship Id="rId120" Type="http://schemas.openxmlformats.org/officeDocument/2006/relationships/footer" Target="footer25.xml"/><Relationship Id="rId125" Type="http://schemas.openxmlformats.org/officeDocument/2006/relationships/hyperlink" Target="http://www.techsoup.org/learningcenter/techplan/archives/page9810.cfm" TargetMode="External"/><Relationship Id="rId141" Type="http://schemas.openxmlformats.org/officeDocument/2006/relationships/hyperlink" Target="http://www.zoomerang.com" TargetMode="External"/><Relationship Id="rId146" Type="http://schemas.openxmlformats.org/officeDocument/2006/relationships/header" Target="header42.xml"/><Relationship Id="rId7" Type="http://schemas.openxmlformats.org/officeDocument/2006/relationships/webSettings" Target="webSettings.xml"/><Relationship Id="rId71" Type="http://schemas.openxmlformats.org/officeDocument/2006/relationships/footer" Target="footer15.xml"/><Relationship Id="rId92" Type="http://schemas.openxmlformats.org/officeDocument/2006/relationships/diagramColors" Target="diagrams/colors3.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diagramQuickStyle" Target="diagrams/quickStyle1.xml"/><Relationship Id="rId40" Type="http://schemas.openxmlformats.org/officeDocument/2006/relationships/header" Target="header11.xml"/><Relationship Id="rId45" Type="http://schemas.openxmlformats.org/officeDocument/2006/relationships/header" Target="header13.xml"/><Relationship Id="rId66" Type="http://schemas.openxmlformats.org/officeDocument/2006/relationships/footer" Target="footer13.xml"/><Relationship Id="rId87" Type="http://schemas.openxmlformats.org/officeDocument/2006/relationships/diagramColors" Target="diagrams/colors2.xml"/><Relationship Id="rId110" Type="http://schemas.openxmlformats.org/officeDocument/2006/relationships/diagramLayout" Target="diagrams/layout7.xml"/><Relationship Id="rId115" Type="http://schemas.openxmlformats.org/officeDocument/2006/relationships/header" Target="header33.xml"/><Relationship Id="rId131" Type="http://schemas.openxmlformats.org/officeDocument/2006/relationships/hyperlink" Target="http://www.techsoup.org" TargetMode="External"/><Relationship Id="rId136" Type="http://schemas.openxmlformats.org/officeDocument/2006/relationships/header" Target="header36.xml"/><Relationship Id="rId157" Type="http://schemas.openxmlformats.org/officeDocument/2006/relationships/theme" Target="theme/theme1.xml"/><Relationship Id="rId61" Type="http://schemas.openxmlformats.org/officeDocument/2006/relationships/footer" Target="footer10.xml"/><Relationship Id="rId82" Type="http://schemas.openxmlformats.org/officeDocument/2006/relationships/header" Target="header31.xml"/><Relationship Id="rId152" Type="http://schemas.openxmlformats.org/officeDocument/2006/relationships/header" Target="header47.xml"/><Relationship Id="rId19" Type="http://schemas.openxmlformats.org/officeDocument/2006/relationships/footer" Target="footer6.xml"/><Relationship Id="rId14" Type="http://schemas.openxmlformats.org/officeDocument/2006/relationships/header" Target="header2.xml"/><Relationship Id="rId30" Type="http://schemas.openxmlformats.org/officeDocument/2006/relationships/header" Target="header7.xml"/><Relationship Id="rId35" Type="http://schemas.openxmlformats.org/officeDocument/2006/relationships/hyperlink" Target="http://www.liteskip.com/http:/www.liteskip.com/strategic-technology-planning-for-non-profit-part-2" TargetMode="External"/><Relationship Id="rId56" Type="http://schemas.openxmlformats.org/officeDocument/2006/relationships/hyperlink" Target="http://www.nten.org/NTENChange" TargetMode="External"/><Relationship Id="rId77" Type="http://schemas.openxmlformats.org/officeDocument/2006/relationships/header" Target="header28.xml"/><Relationship Id="rId100" Type="http://schemas.openxmlformats.org/officeDocument/2006/relationships/diagramLayout" Target="diagrams/layout5.xml"/><Relationship Id="rId105" Type="http://schemas.openxmlformats.org/officeDocument/2006/relationships/diagramLayout" Target="diagrams/layout6.xml"/><Relationship Id="rId126" Type="http://schemas.openxmlformats.org/officeDocument/2006/relationships/hyperlink" Target="http://www.nten.org/blog/2008/08/20/preparing-your-staff-members-for-a-technology-change" TargetMode="External"/><Relationship Id="rId147" Type="http://schemas.openxmlformats.org/officeDocument/2006/relationships/header" Target="header43.xml"/><Relationship Id="rId8" Type="http://schemas.openxmlformats.org/officeDocument/2006/relationships/footnotes" Target="footnotes.xml"/><Relationship Id="rId51" Type="http://schemas.openxmlformats.org/officeDocument/2006/relationships/header" Target="header17.xml"/><Relationship Id="rId72" Type="http://schemas.openxmlformats.org/officeDocument/2006/relationships/footer" Target="footer16.xml"/><Relationship Id="rId93" Type="http://schemas.microsoft.com/office/2007/relationships/diagramDrawing" Target="diagrams/drawing3.xml"/><Relationship Id="rId98" Type="http://schemas.microsoft.com/office/2007/relationships/diagramDrawing" Target="diagrams/drawing4.xml"/><Relationship Id="rId121" Type="http://schemas.openxmlformats.org/officeDocument/2006/relationships/footer" Target="footer26.xml"/><Relationship Id="rId142" Type="http://schemas.openxmlformats.org/officeDocument/2006/relationships/hyperlink" Target="http://www.surveymonkey.com" TargetMode="External"/><Relationship Id="rId3" Type="http://schemas.openxmlformats.org/officeDocument/2006/relationships/numbering" Target="numbering.xml"/><Relationship Id="rId25" Type="http://schemas.openxmlformats.org/officeDocument/2006/relationships/diagramColors" Target="diagrams/colors1.xml"/><Relationship Id="rId46" Type="http://schemas.openxmlformats.org/officeDocument/2006/relationships/header" Target="header14.xml"/><Relationship Id="rId67" Type="http://schemas.openxmlformats.org/officeDocument/2006/relationships/header" Target="header22.xml"/><Relationship Id="rId116" Type="http://schemas.openxmlformats.org/officeDocument/2006/relationships/footer" Target="footer21.xml"/><Relationship Id="rId137" Type="http://schemas.openxmlformats.org/officeDocument/2006/relationships/footer" Target="footer27.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1D31CB-9054-4B3A-B3E5-55E6C8F435F0}" type="doc">
      <dgm:prSet loTypeId="urn:microsoft.com/office/officeart/2005/8/layout/cycle5" loCatId="cycle" qsTypeId="urn:microsoft.com/office/officeart/2005/8/quickstyle/simple3" qsCatId="simple" csTypeId="urn:microsoft.com/office/officeart/2005/8/colors/colorful5" csCatId="colorful" phldr="1"/>
      <dgm:spPr/>
      <dgm:t>
        <a:bodyPr/>
        <a:lstStyle/>
        <a:p>
          <a:endParaRPr lang="en-US"/>
        </a:p>
      </dgm:t>
    </dgm:pt>
    <dgm:pt modelId="{76E931C3-D0BE-4C91-AF50-EF65E3C5B646}">
      <dgm:prSet phldrT="[Text]"/>
      <dgm:spPr/>
      <dgm:t>
        <a:bodyPr/>
        <a:lstStyle/>
        <a:p>
          <a:pPr algn="ctr"/>
          <a:r>
            <a:rPr lang="en-US"/>
            <a:t>1) Get leadership buy-in &amp; build a team</a:t>
          </a:r>
        </a:p>
      </dgm:t>
    </dgm:pt>
    <dgm:pt modelId="{3C3C5F70-4620-4404-852F-820A89024B6D}" type="parTrans" cxnId="{0F69B829-983B-443E-B163-4BA43FB0EE02}">
      <dgm:prSet/>
      <dgm:spPr/>
      <dgm:t>
        <a:bodyPr/>
        <a:lstStyle/>
        <a:p>
          <a:pPr algn="ctr"/>
          <a:endParaRPr lang="en-US"/>
        </a:p>
      </dgm:t>
    </dgm:pt>
    <dgm:pt modelId="{B600FDA4-C5E2-4D70-80F7-7E54BF2B9B3F}" type="sibTrans" cxnId="{0F69B829-983B-443E-B163-4BA43FB0EE02}">
      <dgm:prSet/>
      <dgm:spPr/>
      <dgm:t>
        <a:bodyPr/>
        <a:lstStyle/>
        <a:p>
          <a:pPr algn="ctr"/>
          <a:endParaRPr lang="en-US"/>
        </a:p>
      </dgm:t>
    </dgm:pt>
    <dgm:pt modelId="{3EC05CCE-1978-4630-9FAD-5273195D43DF}">
      <dgm:prSet phldrT="[Text]"/>
      <dgm:spPr/>
      <dgm:t>
        <a:bodyPr/>
        <a:lstStyle/>
        <a:p>
          <a:pPr algn="ctr"/>
          <a:r>
            <a:rPr lang="en-US"/>
            <a:t>2) Reflect on the organization &amp; assess current IT</a:t>
          </a:r>
        </a:p>
      </dgm:t>
    </dgm:pt>
    <dgm:pt modelId="{AB271568-B36F-48B2-BD8C-1571B16EDFFD}" type="parTrans" cxnId="{3F6B4D44-FD10-4CCD-819E-177D45AEA213}">
      <dgm:prSet/>
      <dgm:spPr/>
      <dgm:t>
        <a:bodyPr/>
        <a:lstStyle/>
        <a:p>
          <a:pPr algn="ctr"/>
          <a:endParaRPr lang="en-US"/>
        </a:p>
      </dgm:t>
    </dgm:pt>
    <dgm:pt modelId="{D01083BD-9F44-4C1B-A39C-ACECDF4C5DB2}" type="sibTrans" cxnId="{3F6B4D44-FD10-4CCD-819E-177D45AEA213}">
      <dgm:prSet/>
      <dgm:spPr/>
      <dgm:t>
        <a:bodyPr/>
        <a:lstStyle/>
        <a:p>
          <a:pPr algn="ctr"/>
          <a:endParaRPr lang="en-US"/>
        </a:p>
      </dgm:t>
    </dgm:pt>
    <dgm:pt modelId="{647D79F3-E996-4114-953C-48A9657284EB}">
      <dgm:prSet phldrT="[Text]"/>
      <dgm:spPr/>
      <dgm:t>
        <a:bodyPr/>
        <a:lstStyle/>
        <a:p>
          <a:pPr algn="ctr"/>
          <a:r>
            <a:rPr lang="en-US"/>
            <a:t>3) Prioritize &amp; develop the plan</a:t>
          </a:r>
        </a:p>
      </dgm:t>
    </dgm:pt>
    <dgm:pt modelId="{F8A0DC8D-0727-4B14-8AFD-243BE48D933E}" type="parTrans" cxnId="{F96695E2-608F-4CA8-9430-CF0877261181}">
      <dgm:prSet/>
      <dgm:spPr/>
      <dgm:t>
        <a:bodyPr/>
        <a:lstStyle/>
        <a:p>
          <a:pPr algn="ctr"/>
          <a:endParaRPr lang="en-US"/>
        </a:p>
      </dgm:t>
    </dgm:pt>
    <dgm:pt modelId="{F4D8AD2F-EA5D-485F-935B-8A10D5AFC96A}" type="sibTrans" cxnId="{F96695E2-608F-4CA8-9430-CF0877261181}">
      <dgm:prSet/>
      <dgm:spPr/>
      <dgm:t>
        <a:bodyPr/>
        <a:lstStyle/>
        <a:p>
          <a:pPr algn="ctr"/>
          <a:endParaRPr lang="en-US"/>
        </a:p>
      </dgm:t>
    </dgm:pt>
    <dgm:pt modelId="{D4FA4092-AD05-4365-B60B-69FEE8C56DF7}">
      <dgm:prSet phldrT="[Text]"/>
      <dgm:spPr/>
      <dgm:t>
        <a:bodyPr/>
        <a:lstStyle/>
        <a:p>
          <a:pPr algn="ctr"/>
          <a:r>
            <a:rPr lang="en-US"/>
            <a:t>4) Adopt the plan</a:t>
          </a:r>
        </a:p>
      </dgm:t>
    </dgm:pt>
    <dgm:pt modelId="{8F79A208-8B13-49CA-BAFA-F97C780F5843}" type="parTrans" cxnId="{04B3E8E2-C71B-4FF7-9BE0-0036DD624F52}">
      <dgm:prSet/>
      <dgm:spPr/>
      <dgm:t>
        <a:bodyPr/>
        <a:lstStyle/>
        <a:p>
          <a:pPr algn="ctr"/>
          <a:endParaRPr lang="en-US"/>
        </a:p>
      </dgm:t>
    </dgm:pt>
    <dgm:pt modelId="{9FA15B90-435F-494A-9C78-98C4445A7417}" type="sibTrans" cxnId="{04B3E8E2-C71B-4FF7-9BE0-0036DD624F52}">
      <dgm:prSet/>
      <dgm:spPr/>
      <dgm:t>
        <a:bodyPr/>
        <a:lstStyle/>
        <a:p>
          <a:pPr algn="ctr"/>
          <a:endParaRPr lang="en-US"/>
        </a:p>
      </dgm:t>
    </dgm:pt>
    <dgm:pt modelId="{427BEB1E-C7A7-45AE-93E8-6E63E792EEB9}">
      <dgm:prSet phldrT="[Text]"/>
      <dgm:spPr/>
      <dgm:t>
        <a:bodyPr/>
        <a:lstStyle/>
        <a:p>
          <a:pPr algn="ctr"/>
          <a:r>
            <a:rPr lang="en-US"/>
            <a:t>5) Implement, monitor &amp; maintain</a:t>
          </a:r>
        </a:p>
      </dgm:t>
    </dgm:pt>
    <dgm:pt modelId="{6CCB4037-B22D-4A16-97C9-A7A23D134D07}" type="parTrans" cxnId="{750B6FC0-8AD3-49E1-9ADD-F23E978F390E}">
      <dgm:prSet/>
      <dgm:spPr/>
      <dgm:t>
        <a:bodyPr/>
        <a:lstStyle/>
        <a:p>
          <a:endParaRPr lang="en-US"/>
        </a:p>
      </dgm:t>
    </dgm:pt>
    <dgm:pt modelId="{E8D34E4F-BDE9-4F84-BA10-52CAEDE11305}" type="sibTrans" cxnId="{750B6FC0-8AD3-49E1-9ADD-F23E978F390E}">
      <dgm:prSet/>
      <dgm:spPr/>
      <dgm:t>
        <a:bodyPr/>
        <a:lstStyle/>
        <a:p>
          <a:endParaRPr lang="en-US"/>
        </a:p>
      </dgm:t>
    </dgm:pt>
    <dgm:pt modelId="{0C93FC95-74A3-4195-B587-D37DD845E724}" type="pres">
      <dgm:prSet presAssocID="{291D31CB-9054-4B3A-B3E5-55E6C8F435F0}" presName="cycle" presStyleCnt="0">
        <dgm:presLayoutVars>
          <dgm:dir/>
          <dgm:resizeHandles val="exact"/>
        </dgm:presLayoutVars>
      </dgm:prSet>
      <dgm:spPr/>
      <dgm:t>
        <a:bodyPr/>
        <a:lstStyle/>
        <a:p>
          <a:endParaRPr lang="en-US"/>
        </a:p>
      </dgm:t>
    </dgm:pt>
    <dgm:pt modelId="{AA942904-1B7D-4232-83B5-E64DC399F50C}" type="pres">
      <dgm:prSet presAssocID="{76E931C3-D0BE-4C91-AF50-EF65E3C5B646}" presName="node" presStyleLbl="node1" presStyleIdx="0" presStyleCnt="5">
        <dgm:presLayoutVars>
          <dgm:bulletEnabled val="1"/>
        </dgm:presLayoutVars>
      </dgm:prSet>
      <dgm:spPr/>
      <dgm:t>
        <a:bodyPr/>
        <a:lstStyle/>
        <a:p>
          <a:endParaRPr lang="en-US"/>
        </a:p>
      </dgm:t>
    </dgm:pt>
    <dgm:pt modelId="{0F8F9E95-A6C4-473E-A3EB-4CEB5767CD53}" type="pres">
      <dgm:prSet presAssocID="{76E931C3-D0BE-4C91-AF50-EF65E3C5B646}" presName="spNode" presStyleCnt="0"/>
      <dgm:spPr/>
    </dgm:pt>
    <dgm:pt modelId="{FAB64936-EA9C-4FAD-9378-E89E16AC1D73}" type="pres">
      <dgm:prSet presAssocID="{B600FDA4-C5E2-4D70-80F7-7E54BF2B9B3F}" presName="sibTrans" presStyleLbl="sibTrans1D1" presStyleIdx="0" presStyleCnt="5"/>
      <dgm:spPr/>
      <dgm:t>
        <a:bodyPr/>
        <a:lstStyle/>
        <a:p>
          <a:endParaRPr lang="en-US"/>
        </a:p>
      </dgm:t>
    </dgm:pt>
    <dgm:pt modelId="{C5CAA611-8D74-4D03-BD8A-0033CF99D86A}" type="pres">
      <dgm:prSet presAssocID="{3EC05CCE-1978-4630-9FAD-5273195D43DF}" presName="node" presStyleLbl="node1" presStyleIdx="1" presStyleCnt="5">
        <dgm:presLayoutVars>
          <dgm:bulletEnabled val="1"/>
        </dgm:presLayoutVars>
      </dgm:prSet>
      <dgm:spPr/>
      <dgm:t>
        <a:bodyPr/>
        <a:lstStyle/>
        <a:p>
          <a:endParaRPr lang="en-US"/>
        </a:p>
      </dgm:t>
    </dgm:pt>
    <dgm:pt modelId="{4457CC5B-6688-442E-9348-9962EC56344E}" type="pres">
      <dgm:prSet presAssocID="{3EC05CCE-1978-4630-9FAD-5273195D43DF}" presName="spNode" presStyleCnt="0"/>
      <dgm:spPr/>
    </dgm:pt>
    <dgm:pt modelId="{60CC8C2F-EFB3-488C-A99B-39C7CAC2046F}" type="pres">
      <dgm:prSet presAssocID="{D01083BD-9F44-4C1B-A39C-ACECDF4C5DB2}" presName="sibTrans" presStyleLbl="sibTrans1D1" presStyleIdx="1" presStyleCnt="5"/>
      <dgm:spPr/>
      <dgm:t>
        <a:bodyPr/>
        <a:lstStyle/>
        <a:p>
          <a:endParaRPr lang="en-US"/>
        </a:p>
      </dgm:t>
    </dgm:pt>
    <dgm:pt modelId="{D1CCAFB4-5EAD-4372-B77C-3C867EB82480}" type="pres">
      <dgm:prSet presAssocID="{647D79F3-E996-4114-953C-48A9657284EB}" presName="node" presStyleLbl="node1" presStyleIdx="2" presStyleCnt="5">
        <dgm:presLayoutVars>
          <dgm:bulletEnabled val="1"/>
        </dgm:presLayoutVars>
      </dgm:prSet>
      <dgm:spPr/>
      <dgm:t>
        <a:bodyPr/>
        <a:lstStyle/>
        <a:p>
          <a:endParaRPr lang="en-US"/>
        </a:p>
      </dgm:t>
    </dgm:pt>
    <dgm:pt modelId="{48C593F3-E431-4CAE-BEC8-2A4C3EFF7FE4}" type="pres">
      <dgm:prSet presAssocID="{647D79F3-E996-4114-953C-48A9657284EB}" presName="spNode" presStyleCnt="0"/>
      <dgm:spPr/>
    </dgm:pt>
    <dgm:pt modelId="{2556CAA6-0D87-418C-9F3E-3D3F8A76399C}" type="pres">
      <dgm:prSet presAssocID="{F4D8AD2F-EA5D-485F-935B-8A10D5AFC96A}" presName="sibTrans" presStyleLbl="sibTrans1D1" presStyleIdx="2" presStyleCnt="5"/>
      <dgm:spPr/>
      <dgm:t>
        <a:bodyPr/>
        <a:lstStyle/>
        <a:p>
          <a:endParaRPr lang="en-US"/>
        </a:p>
      </dgm:t>
    </dgm:pt>
    <dgm:pt modelId="{CA4C1FC1-C636-47F2-9EB3-F843A17EBEE3}" type="pres">
      <dgm:prSet presAssocID="{D4FA4092-AD05-4365-B60B-69FEE8C56DF7}" presName="node" presStyleLbl="node1" presStyleIdx="3" presStyleCnt="5">
        <dgm:presLayoutVars>
          <dgm:bulletEnabled val="1"/>
        </dgm:presLayoutVars>
      </dgm:prSet>
      <dgm:spPr/>
      <dgm:t>
        <a:bodyPr/>
        <a:lstStyle/>
        <a:p>
          <a:endParaRPr lang="en-US"/>
        </a:p>
      </dgm:t>
    </dgm:pt>
    <dgm:pt modelId="{2198D5B2-9CD9-4506-B716-96D56F7A2206}" type="pres">
      <dgm:prSet presAssocID="{D4FA4092-AD05-4365-B60B-69FEE8C56DF7}" presName="spNode" presStyleCnt="0"/>
      <dgm:spPr/>
    </dgm:pt>
    <dgm:pt modelId="{06551239-A377-4366-8328-8E654EC8F5BB}" type="pres">
      <dgm:prSet presAssocID="{9FA15B90-435F-494A-9C78-98C4445A7417}" presName="sibTrans" presStyleLbl="sibTrans1D1" presStyleIdx="3" presStyleCnt="5"/>
      <dgm:spPr/>
      <dgm:t>
        <a:bodyPr/>
        <a:lstStyle/>
        <a:p>
          <a:endParaRPr lang="en-US"/>
        </a:p>
      </dgm:t>
    </dgm:pt>
    <dgm:pt modelId="{BDB7121A-6F86-481D-A000-09E27F326285}" type="pres">
      <dgm:prSet presAssocID="{427BEB1E-C7A7-45AE-93E8-6E63E792EEB9}" presName="node" presStyleLbl="node1" presStyleIdx="4" presStyleCnt="5">
        <dgm:presLayoutVars>
          <dgm:bulletEnabled val="1"/>
        </dgm:presLayoutVars>
      </dgm:prSet>
      <dgm:spPr/>
      <dgm:t>
        <a:bodyPr/>
        <a:lstStyle/>
        <a:p>
          <a:endParaRPr lang="en-US"/>
        </a:p>
      </dgm:t>
    </dgm:pt>
    <dgm:pt modelId="{8900DDA0-CAB1-4E51-A4C1-523D7E2AFC98}" type="pres">
      <dgm:prSet presAssocID="{427BEB1E-C7A7-45AE-93E8-6E63E792EEB9}" presName="spNode" presStyleCnt="0"/>
      <dgm:spPr/>
    </dgm:pt>
    <dgm:pt modelId="{325695B2-9B19-4F2C-A3F9-DA4B463B5211}" type="pres">
      <dgm:prSet presAssocID="{E8D34E4F-BDE9-4F84-BA10-52CAEDE11305}" presName="sibTrans" presStyleLbl="sibTrans1D1" presStyleIdx="4" presStyleCnt="5"/>
      <dgm:spPr/>
      <dgm:t>
        <a:bodyPr/>
        <a:lstStyle/>
        <a:p>
          <a:endParaRPr lang="en-US"/>
        </a:p>
      </dgm:t>
    </dgm:pt>
  </dgm:ptLst>
  <dgm:cxnLst>
    <dgm:cxn modelId="{7FCCF252-9F57-4941-8587-4FC36EFA72B8}" type="presOf" srcId="{B600FDA4-C5E2-4D70-80F7-7E54BF2B9B3F}" destId="{FAB64936-EA9C-4FAD-9378-E89E16AC1D73}" srcOrd="0" destOrd="0" presId="urn:microsoft.com/office/officeart/2005/8/layout/cycle5"/>
    <dgm:cxn modelId="{52A5C6B1-7EED-4EB6-AD09-43070590FA42}" type="presOf" srcId="{F4D8AD2F-EA5D-485F-935B-8A10D5AFC96A}" destId="{2556CAA6-0D87-418C-9F3E-3D3F8A76399C}" srcOrd="0" destOrd="0" presId="urn:microsoft.com/office/officeart/2005/8/layout/cycle5"/>
    <dgm:cxn modelId="{0AEC48BC-E0F3-438E-BB37-F1A7384A7AB7}" type="presOf" srcId="{427BEB1E-C7A7-45AE-93E8-6E63E792EEB9}" destId="{BDB7121A-6F86-481D-A000-09E27F326285}" srcOrd="0" destOrd="0" presId="urn:microsoft.com/office/officeart/2005/8/layout/cycle5"/>
    <dgm:cxn modelId="{37E2D7E9-FF16-46C8-803E-12D6E0D646C4}" type="presOf" srcId="{D4FA4092-AD05-4365-B60B-69FEE8C56DF7}" destId="{CA4C1FC1-C636-47F2-9EB3-F843A17EBEE3}" srcOrd="0" destOrd="0" presId="urn:microsoft.com/office/officeart/2005/8/layout/cycle5"/>
    <dgm:cxn modelId="{3F6B4D44-FD10-4CCD-819E-177D45AEA213}" srcId="{291D31CB-9054-4B3A-B3E5-55E6C8F435F0}" destId="{3EC05CCE-1978-4630-9FAD-5273195D43DF}" srcOrd="1" destOrd="0" parTransId="{AB271568-B36F-48B2-BD8C-1571B16EDFFD}" sibTransId="{D01083BD-9F44-4C1B-A39C-ACECDF4C5DB2}"/>
    <dgm:cxn modelId="{D16C606E-B288-4257-81EB-740E46F80421}" type="presOf" srcId="{76E931C3-D0BE-4C91-AF50-EF65E3C5B646}" destId="{AA942904-1B7D-4232-83B5-E64DC399F50C}" srcOrd="0" destOrd="0" presId="urn:microsoft.com/office/officeart/2005/8/layout/cycle5"/>
    <dgm:cxn modelId="{04B3E8E2-C71B-4FF7-9BE0-0036DD624F52}" srcId="{291D31CB-9054-4B3A-B3E5-55E6C8F435F0}" destId="{D4FA4092-AD05-4365-B60B-69FEE8C56DF7}" srcOrd="3" destOrd="0" parTransId="{8F79A208-8B13-49CA-BAFA-F97C780F5843}" sibTransId="{9FA15B90-435F-494A-9C78-98C4445A7417}"/>
    <dgm:cxn modelId="{0F69B829-983B-443E-B163-4BA43FB0EE02}" srcId="{291D31CB-9054-4B3A-B3E5-55E6C8F435F0}" destId="{76E931C3-D0BE-4C91-AF50-EF65E3C5B646}" srcOrd="0" destOrd="0" parTransId="{3C3C5F70-4620-4404-852F-820A89024B6D}" sibTransId="{B600FDA4-C5E2-4D70-80F7-7E54BF2B9B3F}"/>
    <dgm:cxn modelId="{FB3344C5-7972-4BA5-BDD0-821EE19F8539}" type="presOf" srcId="{D01083BD-9F44-4C1B-A39C-ACECDF4C5DB2}" destId="{60CC8C2F-EFB3-488C-A99B-39C7CAC2046F}" srcOrd="0" destOrd="0" presId="urn:microsoft.com/office/officeart/2005/8/layout/cycle5"/>
    <dgm:cxn modelId="{F96695E2-608F-4CA8-9430-CF0877261181}" srcId="{291D31CB-9054-4B3A-B3E5-55E6C8F435F0}" destId="{647D79F3-E996-4114-953C-48A9657284EB}" srcOrd="2" destOrd="0" parTransId="{F8A0DC8D-0727-4B14-8AFD-243BE48D933E}" sibTransId="{F4D8AD2F-EA5D-485F-935B-8A10D5AFC96A}"/>
    <dgm:cxn modelId="{750B6FC0-8AD3-49E1-9ADD-F23E978F390E}" srcId="{291D31CB-9054-4B3A-B3E5-55E6C8F435F0}" destId="{427BEB1E-C7A7-45AE-93E8-6E63E792EEB9}" srcOrd="4" destOrd="0" parTransId="{6CCB4037-B22D-4A16-97C9-A7A23D134D07}" sibTransId="{E8D34E4F-BDE9-4F84-BA10-52CAEDE11305}"/>
    <dgm:cxn modelId="{E2417659-926C-43A9-97FB-5EEA21565D80}" type="presOf" srcId="{E8D34E4F-BDE9-4F84-BA10-52CAEDE11305}" destId="{325695B2-9B19-4F2C-A3F9-DA4B463B5211}" srcOrd="0" destOrd="0" presId="urn:microsoft.com/office/officeart/2005/8/layout/cycle5"/>
    <dgm:cxn modelId="{3FF48450-AE4B-4EA7-A8F6-3DFF97C5D41F}" type="presOf" srcId="{9FA15B90-435F-494A-9C78-98C4445A7417}" destId="{06551239-A377-4366-8328-8E654EC8F5BB}" srcOrd="0" destOrd="0" presId="urn:microsoft.com/office/officeart/2005/8/layout/cycle5"/>
    <dgm:cxn modelId="{B0E9521D-86D1-4DCB-AC2E-6560F2E6CAA2}" type="presOf" srcId="{3EC05CCE-1978-4630-9FAD-5273195D43DF}" destId="{C5CAA611-8D74-4D03-BD8A-0033CF99D86A}" srcOrd="0" destOrd="0" presId="urn:microsoft.com/office/officeart/2005/8/layout/cycle5"/>
    <dgm:cxn modelId="{2366A6C3-AF62-4CA8-9E92-4AD0BE5ABCCC}" type="presOf" srcId="{647D79F3-E996-4114-953C-48A9657284EB}" destId="{D1CCAFB4-5EAD-4372-B77C-3C867EB82480}" srcOrd="0" destOrd="0" presId="urn:microsoft.com/office/officeart/2005/8/layout/cycle5"/>
    <dgm:cxn modelId="{DF282465-1776-44E2-83CC-716A80C8F2ED}" type="presOf" srcId="{291D31CB-9054-4B3A-B3E5-55E6C8F435F0}" destId="{0C93FC95-74A3-4195-B587-D37DD845E724}" srcOrd="0" destOrd="0" presId="urn:microsoft.com/office/officeart/2005/8/layout/cycle5"/>
    <dgm:cxn modelId="{F7C025AA-1C77-40B8-BDC5-A1D7F25C31BE}" type="presParOf" srcId="{0C93FC95-74A3-4195-B587-D37DD845E724}" destId="{AA942904-1B7D-4232-83B5-E64DC399F50C}" srcOrd="0" destOrd="0" presId="urn:microsoft.com/office/officeart/2005/8/layout/cycle5"/>
    <dgm:cxn modelId="{8DECEC46-9E88-4281-A9E2-21CAC55B980A}" type="presParOf" srcId="{0C93FC95-74A3-4195-B587-D37DD845E724}" destId="{0F8F9E95-A6C4-473E-A3EB-4CEB5767CD53}" srcOrd="1" destOrd="0" presId="urn:microsoft.com/office/officeart/2005/8/layout/cycle5"/>
    <dgm:cxn modelId="{979C704F-529C-4A51-BDD5-2C5DA7B60609}" type="presParOf" srcId="{0C93FC95-74A3-4195-B587-D37DD845E724}" destId="{FAB64936-EA9C-4FAD-9378-E89E16AC1D73}" srcOrd="2" destOrd="0" presId="urn:microsoft.com/office/officeart/2005/8/layout/cycle5"/>
    <dgm:cxn modelId="{D4C2A40E-B8FC-44B2-A063-711F132D557D}" type="presParOf" srcId="{0C93FC95-74A3-4195-B587-D37DD845E724}" destId="{C5CAA611-8D74-4D03-BD8A-0033CF99D86A}" srcOrd="3" destOrd="0" presId="urn:microsoft.com/office/officeart/2005/8/layout/cycle5"/>
    <dgm:cxn modelId="{4D4022EB-2305-4390-821A-DC6FB9B43093}" type="presParOf" srcId="{0C93FC95-74A3-4195-B587-D37DD845E724}" destId="{4457CC5B-6688-442E-9348-9962EC56344E}" srcOrd="4" destOrd="0" presId="urn:microsoft.com/office/officeart/2005/8/layout/cycle5"/>
    <dgm:cxn modelId="{9B31F095-8807-4879-AC37-921BF62F1601}" type="presParOf" srcId="{0C93FC95-74A3-4195-B587-D37DD845E724}" destId="{60CC8C2F-EFB3-488C-A99B-39C7CAC2046F}" srcOrd="5" destOrd="0" presId="urn:microsoft.com/office/officeart/2005/8/layout/cycle5"/>
    <dgm:cxn modelId="{892D2E76-9F41-4DE1-9CEF-4EFD805B3073}" type="presParOf" srcId="{0C93FC95-74A3-4195-B587-D37DD845E724}" destId="{D1CCAFB4-5EAD-4372-B77C-3C867EB82480}" srcOrd="6" destOrd="0" presId="urn:microsoft.com/office/officeart/2005/8/layout/cycle5"/>
    <dgm:cxn modelId="{77EADDB1-3862-4618-A02F-771B263C62FD}" type="presParOf" srcId="{0C93FC95-74A3-4195-B587-D37DD845E724}" destId="{48C593F3-E431-4CAE-BEC8-2A4C3EFF7FE4}" srcOrd="7" destOrd="0" presId="urn:microsoft.com/office/officeart/2005/8/layout/cycle5"/>
    <dgm:cxn modelId="{9C51E139-52D2-4F47-AD2D-506104958DDD}" type="presParOf" srcId="{0C93FC95-74A3-4195-B587-D37DD845E724}" destId="{2556CAA6-0D87-418C-9F3E-3D3F8A76399C}" srcOrd="8" destOrd="0" presId="urn:microsoft.com/office/officeart/2005/8/layout/cycle5"/>
    <dgm:cxn modelId="{0D037FC1-5B8E-4B2D-A204-9157F9273758}" type="presParOf" srcId="{0C93FC95-74A3-4195-B587-D37DD845E724}" destId="{CA4C1FC1-C636-47F2-9EB3-F843A17EBEE3}" srcOrd="9" destOrd="0" presId="urn:microsoft.com/office/officeart/2005/8/layout/cycle5"/>
    <dgm:cxn modelId="{B36D22B5-EA70-4CF3-A3BE-5159CE85DB4E}" type="presParOf" srcId="{0C93FC95-74A3-4195-B587-D37DD845E724}" destId="{2198D5B2-9CD9-4506-B716-96D56F7A2206}" srcOrd="10" destOrd="0" presId="urn:microsoft.com/office/officeart/2005/8/layout/cycle5"/>
    <dgm:cxn modelId="{8623F3C0-7E45-4175-B09B-CB83CA76A93D}" type="presParOf" srcId="{0C93FC95-74A3-4195-B587-D37DD845E724}" destId="{06551239-A377-4366-8328-8E654EC8F5BB}" srcOrd="11" destOrd="0" presId="urn:microsoft.com/office/officeart/2005/8/layout/cycle5"/>
    <dgm:cxn modelId="{41803795-00F6-4F6A-989A-3C64E74920B3}" type="presParOf" srcId="{0C93FC95-74A3-4195-B587-D37DD845E724}" destId="{BDB7121A-6F86-481D-A000-09E27F326285}" srcOrd="12" destOrd="0" presId="urn:microsoft.com/office/officeart/2005/8/layout/cycle5"/>
    <dgm:cxn modelId="{4F5C58F7-F171-4E61-82C3-A4185797943F}" type="presParOf" srcId="{0C93FC95-74A3-4195-B587-D37DD845E724}" destId="{8900DDA0-CAB1-4E51-A4C1-523D7E2AFC98}" srcOrd="13" destOrd="0" presId="urn:microsoft.com/office/officeart/2005/8/layout/cycle5"/>
    <dgm:cxn modelId="{455CF537-C576-4AD1-BB2A-E92F9788149D}" type="presParOf" srcId="{0C93FC95-74A3-4195-B587-D37DD845E724}" destId="{325695B2-9B19-4F2C-A3F9-DA4B463B5211}" srcOrd="14" destOrd="0" presId="urn:microsoft.com/office/officeart/2005/8/layout/cycle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842C42-B9F4-44F2-A41F-B79C989AE3C2}" type="doc">
      <dgm:prSet loTypeId="urn:microsoft.com/office/officeart/2005/8/layout/cycle5" loCatId="cycle" qsTypeId="urn:microsoft.com/office/officeart/2005/8/quickstyle/simple1" qsCatId="simple" csTypeId="urn:microsoft.com/office/officeart/2005/8/colors/accent1_2" csCatId="accent1" phldr="1"/>
      <dgm:spPr/>
    </dgm:pt>
    <dgm:pt modelId="{266C9B54-427B-46B4-A48F-C394712435EC}">
      <dgm:prSet phldrT="[Text]">
        <dgm:style>
          <a:lnRef idx="1">
            <a:schemeClr val="accent1"/>
          </a:lnRef>
          <a:fillRef idx="2">
            <a:schemeClr val="accent1"/>
          </a:fillRef>
          <a:effectRef idx="1">
            <a:schemeClr val="accent1"/>
          </a:effectRef>
          <a:fontRef idx="minor">
            <a:schemeClr val="dk1"/>
          </a:fontRef>
        </dgm:style>
      </dgm:prSet>
      <dgm:spPr/>
      <dgm:t>
        <a:bodyPr/>
        <a:lstStyle/>
        <a:p>
          <a:r>
            <a:rPr lang="en-US" b="1"/>
            <a:t>1) Get Leadership Buy-in &amp; Build the Team</a:t>
          </a:r>
          <a:endParaRPr lang="en-US"/>
        </a:p>
      </dgm:t>
    </dgm:pt>
    <dgm:pt modelId="{9008882B-D82F-408D-B8BE-C5C6FB99A89C}" type="parTrans" cxnId="{E1AFAD80-09B2-4CBA-9EEE-A5DF0CE2C40B}">
      <dgm:prSet/>
      <dgm:spPr/>
      <dgm:t>
        <a:bodyPr/>
        <a:lstStyle/>
        <a:p>
          <a:endParaRPr lang="en-US"/>
        </a:p>
      </dgm:t>
    </dgm:pt>
    <dgm:pt modelId="{E96BCD3E-3C6F-40D0-A8C9-33F75F14AFC9}" type="sibTrans" cxnId="{E1AFAD80-09B2-4CBA-9EEE-A5DF0CE2C40B}">
      <dgm:prSet/>
      <dgm:spPr/>
      <dgm:t>
        <a:bodyPr/>
        <a:lstStyle/>
        <a:p>
          <a:endParaRPr lang="en-US"/>
        </a:p>
      </dgm:t>
    </dgm:pt>
    <dgm:pt modelId="{9FEA76B1-D66C-4E9D-859A-EB930E380D0A}">
      <dgm:prSet phldrT="[Text]">
        <dgm:style>
          <a:lnRef idx="1">
            <a:schemeClr val="accent4"/>
          </a:lnRef>
          <a:fillRef idx="2">
            <a:schemeClr val="accent4"/>
          </a:fillRef>
          <a:effectRef idx="1">
            <a:schemeClr val="accent4"/>
          </a:effectRef>
          <a:fontRef idx="minor">
            <a:schemeClr val="dk1"/>
          </a:fontRef>
        </dgm:style>
      </dgm:prSet>
      <dgm:spPr/>
      <dgm:t>
        <a:bodyPr/>
        <a:lstStyle/>
        <a:p>
          <a:r>
            <a:rPr lang="en-US" b="1"/>
            <a:t>2) Reflect on the Organization &amp; Assess Current IT</a:t>
          </a:r>
          <a:endParaRPr lang="en-US"/>
        </a:p>
      </dgm:t>
    </dgm:pt>
    <dgm:pt modelId="{3AE48421-7357-4456-BE6C-E44A8EE352BD}" type="parTrans" cxnId="{A94FB4BF-CCD0-4B0D-B752-A79B3FD385F6}">
      <dgm:prSet/>
      <dgm:spPr/>
      <dgm:t>
        <a:bodyPr/>
        <a:lstStyle/>
        <a:p>
          <a:endParaRPr lang="en-US"/>
        </a:p>
      </dgm:t>
    </dgm:pt>
    <dgm:pt modelId="{2CDEC39B-68FB-4E33-9332-52B37AF1F11E}" type="sibTrans" cxnId="{A94FB4BF-CCD0-4B0D-B752-A79B3FD385F6}">
      <dgm:prSet/>
      <dgm:spPr/>
      <dgm:t>
        <a:bodyPr/>
        <a:lstStyle/>
        <a:p>
          <a:endParaRPr lang="en-US"/>
        </a:p>
      </dgm:t>
    </dgm:pt>
    <dgm:pt modelId="{1A618BBE-80AE-4476-8C08-FB527AFE042C}">
      <dgm:prSet phldrT="[Text]">
        <dgm:style>
          <a:lnRef idx="1">
            <a:schemeClr val="accent3"/>
          </a:lnRef>
          <a:fillRef idx="2">
            <a:schemeClr val="accent3"/>
          </a:fillRef>
          <a:effectRef idx="1">
            <a:schemeClr val="accent3"/>
          </a:effectRef>
          <a:fontRef idx="minor">
            <a:schemeClr val="dk1"/>
          </a:fontRef>
        </dgm:style>
      </dgm:prSet>
      <dgm:spPr/>
      <dgm:t>
        <a:bodyPr/>
        <a:lstStyle/>
        <a:p>
          <a:r>
            <a:rPr lang="en-US" b="1"/>
            <a:t>3) Prioritize &amp; Develop the Plan</a:t>
          </a:r>
          <a:endParaRPr lang="en-US"/>
        </a:p>
      </dgm:t>
    </dgm:pt>
    <dgm:pt modelId="{C27BE222-E622-4A3C-B5B1-68F1AD21C2D4}" type="parTrans" cxnId="{1079E8DF-4BCA-4E57-84AA-230123A18270}">
      <dgm:prSet/>
      <dgm:spPr/>
      <dgm:t>
        <a:bodyPr/>
        <a:lstStyle/>
        <a:p>
          <a:endParaRPr lang="en-US"/>
        </a:p>
      </dgm:t>
    </dgm:pt>
    <dgm:pt modelId="{A9CF1463-86E1-41FA-BDC5-F8CF3134CAEA}" type="sibTrans" cxnId="{1079E8DF-4BCA-4E57-84AA-230123A18270}">
      <dgm:prSet/>
      <dgm:spPr/>
      <dgm:t>
        <a:bodyPr/>
        <a:lstStyle/>
        <a:p>
          <a:endParaRPr lang="en-US"/>
        </a:p>
      </dgm:t>
    </dgm:pt>
    <dgm:pt modelId="{EDCF3DB6-6EF1-495C-A575-2B828BAD679F}">
      <dgm:prSet>
        <dgm:style>
          <a:lnRef idx="1">
            <a:schemeClr val="accent6"/>
          </a:lnRef>
          <a:fillRef idx="2">
            <a:schemeClr val="accent6"/>
          </a:fillRef>
          <a:effectRef idx="1">
            <a:schemeClr val="accent6"/>
          </a:effectRef>
          <a:fontRef idx="minor">
            <a:schemeClr val="dk1"/>
          </a:fontRef>
        </dgm:style>
      </dgm:prSet>
      <dgm:spPr/>
      <dgm:t>
        <a:bodyPr/>
        <a:lstStyle/>
        <a:p>
          <a:r>
            <a:rPr lang="en-US" b="1"/>
            <a:t>5) Implement, Monitor &amp; Maintain</a:t>
          </a:r>
          <a:endParaRPr lang="en-US"/>
        </a:p>
      </dgm:t>
    </dgm:pt>
    <dgm:pt modelId="{1B030050-702A-45C6-9D51-B857517EC2E3}" type="parTrans" cxnId="{3D547D88-03E5-4E84-BF8A-FDDBB4834F24}">
      <dgm:prSet/>
      <dgm:spPr/>
      <dgm:t>
        <a:bodyPr/>
        <a:lstStyle/>
        <a:p>
          <a:endParaRPr lang="en-US"/>
        </a:p>
      </dgm:t>
    </dgm:pt>
    <dgm:pt modelId="{6F2F185D-A5BC-4B2C-8BEE-11E89440B0EC}" type="sibTrans" cxnId="{3D547D88-03E5-4E84-BF8A-FDDBB4834F24}">
      <dgm:prSet/>
      <dgm:spPr/>
      <dgm:t>
        <a:bodyPr/>
        <a:lstStyle/>
        <a:p>
          <a:endParaRPr lang="en-US"/>
        </a:p>
      </dgm:t>
    </dgm:pt>
    <dgm:pt modelId="{891921E3-0A25-496E-9084-B1877D114091}">
      <dgm:prSet>
        <dgm:style>
          <a:lnRef idx="1">
            <a:schemeClr val="accent2"/>
          </a:lnRef>
          <a:fillRef idx="2">
            <a:schemeClr val="accent2"/>
          </a:fillRef>
          <a:effectRef idx="1">
            <a:schemeClr val="accent2"/>
          </a:effectRef>
          <a:fontRef idx="minor">
            <a:schemeClr val="dk1"/>
          </a:fontRef>
        </dgm:style>
      </dgm:prSet>
      <dgm:spPr/>
      <dgm:t>
        <a:bodyPr/>
        <a:lstStyle/>
        <a:p>
          <a:r>
            <a:rPr lang="en-US" b="1"/>
            <a:t>4) Adopt the Plan</a:t>
          </a:r>
          <a:endParaRPr lang="en-US"/>
        </a:p>
      </dgm:t>
    </dgm:pt>
    <dgm:pt modelId="{6FA666DF-063A-41F6-9006-5DCA3D3FC7AF}" type="parTrans" cxnId="{F467DDD4-B088-4835-AC98-442A3512F9F9}">
      <dgm:prSet/>
      <dgm:spPr/>
      <dgm:t>
        <a:bodyPr/>
        <a:lstStyle/>
        <a:p>
          <a:endParaRPr lang="en-US"/>
        </a:p>
      </dgm:t>
    </dgm:pt>
    <dgm:pt modelId="{5782A230-9F3C-4955-BDD4-90704A4C3728}" type="sibTrans" cxnId="{F467DDD4-B088-4835-AC98-442A3512F9F9}">
      <dgm:prSet/>
      <dgm:spPr/>
      <dgm:t>
        <a:bodyPr/>
        <a:lstStyle/>
        <a:p>
          <a:endParaRPr lang="en-US"/>
        </a:p>
      </dgm:t>
    </dgm:pt>
    <dgm:pt modelId="{0CA241F9-4834-454C-A12D-18C0CBF2BCE1}" type="pres">
      <dgm:prSet presAssocID="{F9842C42-B9F4-44F2-A41F-B79C989AE3C2}" presName="cycle" presStyleCnt="0">
        <dgm:presLayoutVars>
          <dgm:dir/>
          <dgm:resizeHandles val="exact"/>
        </dgm:presLayoutVars>
      </dgm:prSet>
      <dgm:spPr/>
    </dgm:pt>
    <dgm:pt modelId="{D91F6235-241A-4834-97AD-E80EB5A28FC2}" type="pres">
      <dgm:prSet presAssocID="{266C9B54-427B-46B4-A48F-C394712435EC}" presName="node" presStyleLbl="node1" presStyleIdx="0" presStyleCnt="5">
        <dgm:presLayoutVars>
          <dgm:bulletEnabled val="1"/>
        </dgm:presLayoutVars>
      </dgm:prSet>
      <dgm:spPr/>
      <dgm:t>
        <a:bodyPr/>
        <a:lstStyle/>
        <a:p>
          <a:endParaRPr lang="en-US"/>
        </a:p>
      </dgm:t>
    </dgm:pt>
    <dgm:pt modelId="{1A9E664F-C762-4911-86D3-DD1DE8F9E565}" type="pres">
      <dgm:prSet presAssocID="{266C9B54-427B-46B4-A48F-C394712435EC}" presName="spNode" presStyleCnt="0"/>
      <dgm:spPr/>
    </dgm:pt>
    <dgm:pt modelId="{CC62E90E-E799-4155-A76A-529BE42B08BC}" type="pres">
      <dgm:prSet presAssocID="{E96BCD3E-3C6F-40D0-A8C9-33F75F14AFC9}" presName="sibTrans" presStyleLbl="sibTrans1D1" presStyleIdx="0" presStyleCnt="5"/>
      <dgm:spPr/>
      <dgm:t>
        <a:bodyPr/>
        <a:lstStyle/>
        <a:p>
          <a:endParaRPr lang="en-US"/>
        </a:p>
      </dgm:t>
    </dgm:pt>
    <dgm:pt modelId="{D8511343-A6B1-48EC-BD56-B05B34723131}" type="pres">
      <dgm:prSet presAssocID="{9FEA76B1-D66C-4E9D-859A-EB930E380D0A}" presName="node" presStyleLbl="node1" presStyleIdx="1" presStyleCnt="5">
        <dgm:presLayoutVars>
          <dgm:bulletEnabled val="1"/>
        </dgm:presLayoutVars>
      </dgm:prSet>
      <dgm:spPr/>
      <dgm:t>
        <a:bodyPr/>
        <a:lstStyle/>
        <a:p>
          <a:endParaRPr lang="en-US"/>
        </a:p>
      </dgm:t>
    </dgm:pt>
    <dgm:pt modelId="{55C38CBD-9D31-4EA6-BB21-DD2E73B25E5E}" type="pres">
      <dgm:prSet presAssocID="{9FEA76B1-D66C-4E9D-859A-EB930E380D0A}" presName="spNode" presStyleCnt="0"/>
      <dgm:spPr/>
    </dgm:pt>
    <dgm:pt modelId="{452331D4-7DC8-43FC-9905-C34C71C94AC4}" type="pres">
      <dgm:prSet presAssocID="{2CDEC39B-68FB-4E33-9332-52B37AF1F11E}" presName="sibTrans" presStyleLbl="sibTrans1D1" presStyleIdx="1" presStyleCnt="5"/>
      <dgm:spPr/>
      <dgm:t>
        <a:bodyPr/>
        <a:lstStyle/>
        <a:p>
          <a:endParaRPr lang="en-US"/>
        </a:p>
      </dgm:t>
    </dgm:pt>
    <dgm:pt modelId="{B7AA754B-8147-4699-A5AA-6B20CA0065EC}" type="pres">
      <dgm:prSet presAssocID="{1A618BBE-80AE-4476-8C08-FB527AFE042C}" presName="node" presStyleLbl="node1" presStyleIdx="2" presStyleCnt="5">
        <dgm:presLayoutVars>
          <dgm:bulletEnabled val="1"/>
        </dgm:presLayoutVars>
      </dgm:prSet>
      <dgm:spPr/>
      <dgm:t>
        <a:bodyPr/>
        <a:lstStyle/>
        <a:p>
          <a:endParaRPr lang="en-US"/>
        </a:p>
      </dgm:t>
    </dgm:pt>
    <dgm:pt modelId="{2758C9AA-57D6-4900-9995-34AF9ED8E221}" type="pres">
      <dgm:prSet presAssocID="{1A618BBE-80AE-4476-8C08-FB527AFE042C}" presName="spNode" presStyleCnt="0"/>
      <dgm:spPr/>
    </dgm:pt>
    <dgm:pt modelId="{A67A6454-653E-4A30-89D5-43AAC88737AF}" type="pres">
      <dgm:prSet presAssocID="{A9CF1463-86E1-41FA-BDC5-F8CF3134CAEA}" presName="sibTrans" presStyleLbl="sibTrans1D1" presStyleIdx="2" presStyleCnt="5"/>
      <dgm:spPr/>
      <dgm:t>
        <a:bodyPr/>
        <a:lstStyle/>
        <a:p>
          <a:endParaRPr lang="en-US"/>
        </a:p>
      </dgm:t>
    </dgm:pt>
    <dgm:pt modelId="{41EB63B6-B452-4258-9C39-D713FDE2A2A5}" type="pres">
      <dgm:prSet presAssocID="{891921E3-0A25-496E-9084-B1877D114091}" presName="node" presStyleLbl="node1" presStyleIdx="3" presStyleCnt="5">
        <dgm:presLayoutVars>
          <dgm:bulletEnabled val="1"/>
        </dgm:presLayoutVars>
      </dgm:prSet>
      <dgm:spPr/>
      <dgm:t>
        <a:bodyPr/>
        <a:lstStyle/>
        <a:p>
          <a:endParaRPr lang="en-US"/>
        </a:p>
      </dgm:t>
    </dgm:pt>
    <dgm:pt modelId="{FB4C5C9D-4D65-46F2-AAC0-89278FE6AD3B}" type="pres">
      <dgm:prSet presAssocID="{891921E3-0A25-496E-9084-B1877D114091}" presName="spNode" presStyleCnt="0"/>
      <dgm:spPr/>
    </dgm:pt>
    <dgm:pt modelId="{D6B169E5-4599-46F5-8F66-FF18A4E9F973}" type="pres">
      <dgm:prSet presAssocID="{5782A230-9F3C-4955-BDD4-90704A4C3728}" presName="sibTrans" presStyleLbl="sibTrans1D1" presStyleIdx="3" presStyleCnt="5"/>
      <dgm:spPr/>
      <dgm:t>
        <a:bodyPr/>
        <a:lstStyle/>
        <a:p>
          <a:endParaRPr lang="en-US"/>
        </a:p>
      </dgm:t>
    </dgm:pt>
    <dgm:pt modelId="{8B7D47CB-303D-4866-AFFC-6A3CCAE39A18}" type="pres">
      <dgm:prSet presAssocID="{EDCF3DB6-6EF1-495C-A575-2B828BAD679F}" presName="node" presStyleLbl="node1" presStyleIdx="4" presStyleCnt="5">
        <dgm:presLayoutVars>
          <dgm:bulletEnabled val="1"/>
        </dgm:presLayoutVars>
      </dgm:prSet>
      <dgm:spPr/>
      <dgm:t>
        <a:bodyPr/>
        <a:lstStyle/>
        <a:p>
          <a:endParaRPr lang="en-US"/>
        </a:p>
      </dgm:t>
    </dgm:pt>
    <dgm:pt modelId="{46F2526E-66E2-4B66-9567-FEA605BE084A}" type="pres">
      <dgm:prSet presAssocID="{EDCF3DB6-6EF1-495C-A575-2B828BAD679F}" presName="spNode" presStyleCnt="0"/>
      <dgm:spPr/>
    </dgm:pt>
    <dgm:pt modelId="{89514D2D-3E22-4557-BCE2-82C1BCCEE31D}" type="pres">
      <dgm:prSet presAssocID="{6F2F185D-A5BC-4B2C-8BEE-11E89440B0EC}" presName="sibTrans" presStyleLbl="sibTrans1D1" presStyleIdx="4" presStyleCnt="5"/>
      <dgm:spPr/>
      <dgm:t>
        <a:bodyPr/>
        <a:lstStyle/>
        <a:p>
          <a:endParaRPr lang="en-US"/>
        </a:p>
      </dgm:t>
    </dgm:pt>
  </dgm:ptLst>
  <dgm:cxnLst>
    <dgm:cxn modelId="{849F0AE1-0BE3-40D7-A1F2-C74E909DA06B}" type="presOf" srcId="{266C9B54-427B-46B4-A48F-C394712435EC}" destId="{D91F6235-241A-4834-97AD-E80EB5A28FC2}" srcOrd="0" destOrd="0" presId="urn:microsoft.com/office/officeart/2005/8/layout/cycle5"/>
    <dgm:cxn modelId="{3A3E5B0E-8552-484C-B59F-E9FC04D51320}" type="presOf" srcId="{A9CF1463-86E1-41FA-BDC5-F8CF3134CAEA}" destId="{A67A6454-653E-4A30-89D5-43AAC88737AF}" srcOrd="0" destOrd="0" presId="urn:microsoft.com/office/officeart/2005/8/layout/cycle5"/>
    <dgm:cxn modelId="{AC5DE22B-EBCC-4B29-8E39-DD7BBBF7B964}" type="presOf" srcId="{5782A230-9F3C-4955-BDD4-90704A4C3728}" destId="{D6B169E5-4599-46F5-8F66-FF18A4E9F973}" srcOrd="0" destOrd="0" presId="urn:microsoft.com/office/officeart/2005/8/layout/cycle5"/>
    <dgm:cxn modelId="{8075F516-DEE5-4DDA-8783-B293FEC08205}" type="presOf" srcId="{891921E3-0A25-496E-9084-B1877D114091}" destId="{41EB63B6-B452-4258-9C39-D713FDE2A2A5}" srcOrd="0" destOrd="0" presId="urn:microsoft.com/office/officeart/2005/8/layout/cycle5"/>
    <dgm:cxn modelId="{B5D3672E-8BF6-4B4F-9F21-71041D3DDAE6}" type="presOf" srcId="{EDCF3DB6-6EF1-495C-A575-2B828BAD679F}" destId="{8B7D47CB-303D-4866-AFFC-6A3CCAE39A18}" srcOrd="0" destOrd="0" presId="urn:microsoft.com/office/officeart/2005/8/layout/cycle5"/>
    <dgm:cxn modelId="{17936BD2-274E-4290-9B3B-6FC545564209}" type="presOf" srcId="{6F2F185D-A5BC-4B2C-8BEE-11E89440B0EC}" destId="{89514D2D-3E22-4557-BCE2-82C1BCCEE31D}" srcOrd="0" destOrd="0" presId="urn:microsoft.com/office/officeart/2005/8/layout/cycle5"/>
    <dgm:cxn modelId="{E1AFAD80-09B2-4CBA-9EEE-A5DF0CE2C40B}" srcId="{F9842C42-B9F4-44F2-A41F-B79C989AE3C2}" destId="{266C9B54-427B-46B4-A48F-C394712435EC}" srcOrd="0" destOrd="0" parTransId="{9008882B-D82F-408D-B8BE-C5C6FB99A89C}" sibTransId="{E96BCD3E-3C6F-40D0-A8C9-33F75F14AFC9}"/>
    <dgm:cxn modelId="{D798227A-D411-44AF-B141-A65D951792DF}" type="presOf" srcId="{1A618BBE-80AE-4476-8C08-FB527AFE042C}" destId="{B7AA754B-8147-4699-A5AA-6B20CA0065EC}" srcOrd="0" destOrd="0" presId="urn:microsoft.com/office/officeart/2005/8/layout/cycle5"/>
    <dgm:cxn modelId="{40D5EBBF-65C3-4ED9-A4D3-03AFE4E60B9C}" type="presOf" srcId="{F9842C42-B9F4-44F2-A41F-B79C989AE3C2}" destId="{0CA241F9-4834-454C-A12D-18C0CBF2BCE1}" srcOrd="0" destOrd="0" presId="urn:microsoft.com/office/officeart/2005/8/layout/cycle5"/>
    <dgm:cxn modelId="{1079E8DF-4BCA-4E57-84AA-230123A18270}" srcId="{F9842C42-B9F4-44F2-A41F-B79C989AE3C2}" destId="{1A618BBE-80AE-4476-8C08-FB527AFE042C}" srcOrd="2" destOrd="0" parTransId="{C27BE222-E622-4A3C-B5B1-68F1AD21C2D4}" sibTransId="{A9CF1463-86E1-41FA-BDC5-F8CF3134CAEA}"/>
    <dgm:cxn modelId="{9EED67A4-5DC2-4F80-BF7A-3DF12CC93AE7}" type="presOf" srcId="{2CDEC39B-68FB-4E33-9332-52B37AF1F11E}" destId="{452331D4-7DC8-43FC-9905-C34C71C94AC4}" srcOrd="0" destOrd="0" presId="urn:microsoft.com/office/officeart/2005/8/layout/cycle5"/>
    <dgm:cxn modelId="{3D547D88-03E5-4E84-BF8A-FDDBB4834F24}" srcId="{F9842C42-B9F4-44F2-A41F-B79C989AE3C2}" destId="{EDCF3DB6-6EF1-495C-A575-2B828BAD679F}" srcOrd="4" destOrd="0" parTransId="{1B030050-702A-45C6-9D51-B857517EC2E3}" sibTransId="{6F2F185D-A5BC-4B2C-8BEE-11E89440B0EC}"/>
    <dgm:cxn modelId="{F467DDD4-B088-4835-AC98-442A3512F9F9}" srcId="{F9842C42-B9F4-44F2-A41F-B79C989AE3C2}" destId="{891921E3-0A25-496E-9084-B1877D114091}" srcOrd="3" destOrd="0" parTransId="{6FA666DF-063A-41F6-9006-5DCA3D3FC7AF}" sibTransId="{5782A230-9F3C-4955-BDD4-90704A4C3728}"/>
    <dgm:cxn modelId="{A6625AA4-A307-4721-B9B3-0EEDB8B4779B}" type="presOf" srcId="{E96BCD3E-3C6F-40D0-A8C9-33F75F14AFC9}" destId="{CC62E90E-E799-4155-A76A-529BE42B08BC}" srcOrd="0" destOrd="0" presId="urn:microsoft.com/office/officeart/2005/8/layout/cycle5"/>
    <dgm:cxn modelId="{032EA01C-7402-404C-9145-A59EA88D6482}" type="presOf" srcId="{9FEA76B1-D66C-4E9D-859A-EB930E380D0A}" destId="{D8511343-A6B1-48EC-BD56-B05B34723131}" srcOrd="0" destOrd="0" presId="urn:microsoft.com/office/officeart/2005/8/layout/cycle5"/>
    <dgm:cxn modelId="{A94FB4BF-CCD0-4B0D-B752-A79B3FD385F6}" srcId="{F9842C42-B9F4-44F2-A41F-B79C989AE3C2}" destId="{9FEA76B1-D66C-4E9D-859A-EB930E380D0A}" srcOrd="1" destOrd="0" parTransId="{3AE48421-7357-4456-BE6C-E44A8EE352BD}" sibTransId="{2CDEC39B-68FB-4E33-9332-52B37AF1F11E}"/>
    <dgm:cxn modelId="{419EFB95-9041-4DB9-9F01-9FC9EE59AC6A}" type="presParOf" srcId="{0CA241F9-4834-454C-A12D-18C0CBF2BCE1}" destId="{D91F6235-241A-4834-97AD-E80EB5A28FC2}" srcOrd="0" destOrd="0" presId="urn:microsoft.com/office/officeart/2005/8/layout/cycle5"/>
    <dgm:cxn modelId="{BD3B512B-CA5C-48CC-AF8F-1981142FFDE8}" type="presParOf" srcId="{0CA241F9-4834-454C-A12D-18C0CBF2BCE1}" destId="{1A9E664F-C762-4911-86D3-DD1DE8F9E565}" srcOrd="1" destOrd="0" presId="urn:microsoft.com/office/officeart/2005/8/layout/cycle5"/>
    <dgm:cxn modelId="{98188DC0-C036-47B3-A4A7-C5A736B17C99}" type="presParOf" srcId="{0CA241F9-4834-454C-A12D-18C0CBF2BCE1}" destId="{CC62E90E-E799-4155-A76A-529BE42B08BC}" srcOrd="2" destOrd="0" presId="urn:microsoft.com/office/officeart/2005/8/layout/cycle5"/>
    <dgm:cxn modelId="{641B221B-DB54-44C0-978C-7714C6273D9D}" type="presParOf" srcId="{0CA241F9-4834-454C-A12D-18C0CBF2BCE1}" destId="{D8511343-A6B1-48EC-BD56-B05B34723131}" srcOrd="3" destOrd="0" presId="urn:microsoft.com/office/officeart/2005/8/layout/cycle5"/>
    <dgm:cxn modelId="{C5100AE4-7DAA-4D27-8240-3EF7B5F8FBE2}" type="presParOf" srcId="{0CA241F9-4834-454C-A12D-18C0CBF2BCE1}" destId="{55C38CBD-9D31-4EA6-BB21-DD2E73B25E5E}" srcOrd="4" destOrd="0" presId="urn:microsoft.com/office/officeart/2005/8/layout/cycle5"/>
    <dgm:cxn modelId="{AB9D4D29-6E85-41E8-8E11-B677538FE46D}" type="presParOf" srcId="{0CA241F9-4834-454C-A12D-18C0CBF2BCE1}" destId="{452331D4-7DC8-43FC-9905-C34C71C94AC4}" srcOrd="5" destOrd="0" presId="urn:microsoft.com/office/officeart/2005/8/layout/cycle5"/>
    <dgm:cxn modelId="{53E8A60F-38E5-4217-B671-1A08523DE650}" type="presParOf" srcId="{0CA241F9-4834-454C-A12D-18C0CBF2BCE1}" destId="{B7AA754B-8147-4699-A5AA-6B20CA0065EC}" srcOrd="6" destOrd="0" presId="urn:microsoft.com/office/officeart/2005/8/layout/cycle5"/>
    <dgm:cxn modelId="{6C0151B0-B8AE-41DA-8D99-9E5774B20346}" type="presParOf" srcId="{0CA241F9-4834-454C-A12D-18C0CBF2BCE1}" destId="{2758C9AA-57D6-4900-9995-34AF9ED8E221}" srcOrd="7" destOrd="0" presId="urn:microsoft.com/office/officeart/2005/8/layout/cycle5"/>
    <dgm:cxn modelId="{C1A73D81-BE57-4D58-AD30-70748A037D09}" type="presParOf" srcId="{0CA241F9-4834-454C-A12D-18C0CBF2BCE1}" destId="{A67A6454-653E-4A30-89D5-43AAC88737AF}" srcOrd="8" destOrd="0" presId="urn:microsoft.com/office/officeart/2005/8/layout/cycle5"/>
    <dgm:cxn modelId="{393901E2-9E1E-4CF8-BB4D-89168EEFEF11}" type="presParOf" srcId="{0CA241F9-4834-454C-A12D-18C0CBF2BCE1}" destId="{41EB63B6-B452-4258-9C39-D713FDE2A2A5}" srcOrd="9" destOrd="0" presId="urn:microsoft.com/office/officeart/2005/8/layout/cycle5"/>
    <dgm:cxn modelId="{37D79247-3491-4FFC-A298-B3E36A5AE4E8}" type="presParOf" srcId="{0CA241F9-4834-454C-A12D-18C0CBF2BCE1}" destId="{FB4C5C9D-4D65-46F2-AAC0-89278FE6AD3B}" srcOrd="10" destOrd="0" presId="urn:microsoft.com/office/officeart/2005/8/layout/cycle5"/>
    <dgm:cxn modelId="{10C09A39-81E0-4D1D-ADE5-6DAA1DA5FD8D}" type="presParOf" srcId="{0CA241F9-4834-454C-A12D-18C0CBF2BCE1}" destId="{D6B169E5-4599-46F5-8F66-FF18A4E9F973}" srcOrd="11" destOrd="0" presId="urn:microsoft.com/office/officeart/2005/8/layout/cycle5"/>
    <dgm:cxn modelId="{90D4D68E-B11D-4FAD-8990-C945C36F41A9}" type="presParOf" srcId="{0CA241F9-4834-454C-A12D-18C0CBF2BCE1}" destId="{8B7D47CB-303D-4866-AFFC-6A3CCAE39A18}" srcOrd="12" destOrd="0" presId="urn:microsoft.com/office/officeart/2005/8/layout/cycle5"/>
    <dgm:cxn modelId="{F2131D19-FF07-48D9-BC3C-623A359C0536}" type="presParOf" srcId="{0CA241F9-4834-454C-A12D-18C0CBF2BCE1}" destId="{46F2526E-66E2-4B66-9567-FEA605BE084A}" srcOrd="13" destOrd="0" presId="urn:microsoft.com/office/officeart/2005/8/layout/cycle5"/>
    <dgm:cxn modelId="{E10C576C-B99B-44DD-BF6C-87E95DF06AB3}" type="presParOf" srcId="{0CA241F9-4834-454C-A12D-18C0CBF2BCE1}" destId="{89514D2D-3E22-4557-BCE2-82C1BCCEE31D}" srcOrd="14" destOrd="0" presId="urn:microsoft.com/office/officeart/2005/8/layout/cycle5"/>
  </dgm:cxnLst>
  <dgm:bg>
    <a:noFill/>
  </dgm:bg>
  <dgm:whole/>
  <dgm:extLst>
    <a:ext uri="http://schemas.microsoft.com/office/drawing/2008/diagram">
      <dsp:dataModelExt xmlns:dsp="http://schemas.microsoft.com/office/drawing/2008/diagram" relId="rId8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842C42-B9F4-44F2-A41F-B79C989AE3C2}" type="doc">
      <dgm:prSet loTypeId="urn:microsoft.com/office/officeart/2005/8/layout/chevron1" loCatId="process" qsTypeId="urn:microsoft.com/office/officeart/2005/8/quickstyle/simple1" qsCatId="simple" csTypeId="urn:microsoft.com/office/officeart/2005/8/colors/accent1_2" csCatId="accent1" phldr="1"/>
      <dgm:spPr/>
    </dgm:pt>
    <dgm:pt modelId="{266C9B54-427B-46B4-A48F-C394712435EC}">
      <dgm:prSet phldrT="[Text]" custT="1">
        <dgm:style>
          <a:lnRef idx="1">
            <a:schemeClr val="accent1"/>
          </a:lnRef>
          <a:fillRef idx="2">
            <a:schemeClr val="accent1"/>
          </a:fillRef>
          <a:effectRef idx="1">
            <a:schemeClr val="accent1"/>
          </a:effectRef>
          <a:fontRef idx="minor">
            <a:schemeClr val="dk1"/>
          </a:fontRef>
        </dgm:style>
      </dgm:prSet>
      <dgm:spPr/>
      <dgm:t>
        <a:bodyPr/>
        <a:lstStyle/>
        <a:p>
          <a:r>
            <a:rPr lang="en-US" sz="1000" b="0"/>
            <a:t>1) Get Leadership Buy-in &amp; Build the Team</a:t>
          </a:r>
        </a:p>
      </dgm:t>
    </dgm:pt>
    <dgm:pt modelId="{9008882B-D82F-408D-B8BE-C5C6FB99A89C}" type="parTrans" cxnId="{E1AFAD80-09B2-4CBA-9EEE-A5DF0CE2C40B}">
      <dgm:prSet/>
      <dgm:spPr/>
      <dgm:t>
        <a:bodyPr/>
        <a:lstStyle/>
        <a:p>
          <a:endParaRPr lang="en-US" b="0"/>
        </a:p>
      </dgm:t>
    </dgm:pt>
    <dgm:pt modelId="{E96BCD3E-3C6F-40D0-A8C9-33F75F14AFC9}" type="sibTrans" cxnId="{E1AFAD80-09B2-4CBA-9EEE-A5DF0CE2C40B}">
      <dgm:prSet/>
      <dgm:spPr/>
      <dgm:t>
        <a:bodyPr/>
        <a:lstStyle/>
        <a:p>
          <a:endParaRPr lang="en-US" b="0"/>
        </a:p>
      </dgm:t>
    </dgm:pt>
    <dgm:pt modelId="{A35436E4-79D0-478A-BB0F-ABB4EE467C2E}" type="pres">
      <dgm:prSet presAssocID="{F9842C42-B9F4-44F2-A41F-B79C989AE3C2}" presName="Name0" presStyleCnt="0">
        <dgm:presLayoutVars>
          <dgm:dir/>
          <dgm:animLvl val="lvl"/>
          <dgm:resizeHandles val="exact"/>
        </dgm:presLayoutVars>
      </dgm:prSet>
      <dgm:spPr/>
    </dgm:pt>
    <dgm:pt modelId="{E979E0FB-DB4E-4533-8911-83B921CA3795}" type="pres">
      <dgm:prSet presAssocID="{266C9B54-427B-46B4-A48F-C394712435EC}" presName="parTxOnly" presStyleLbl="node1" presStyleIdx="0" presStyleCnt="1" custScaleY="128708">
        <dgm:presLayoutVars>
          <dgm:chMax val="0"/>
          <dgm:chPref val="0"/>
          <dgm:bulletEnabled val="1"/>
        </dgm:presLayoutVars>
      </dgm:prSet>
      <dgm:spPr>
        <a:prstGeom prst="roundRect">
          <a:avLst/>
        </a:prstGeom>
      </dgm:spPr>
      <dgm:t>
        <a:bodyPr/>
        <a:lstStyle/>
        <a:p>
          <a:endParaRPr lang="en-US"/>
        </a:p>
      </dgm:t>
    </dgm:pt>
  </dgm:ptLst>
  <dgm:cxnLst>
    <dgm:cxn modelId="{E1AFAD80-09B2-4CBA-9EEE-A5DF0CE2C40B}" srcId="{F9842C42-B9F4-44F2-A41F-B79C989AE3C2}" destId="{266C9B54-427B-46B4-A48F-C394712435EC}" srcOrd="0" destOrd="0" parTransId="{9008882B-D82F-408D-B8BE-C5C6FB99A89C}" sibTransId="{E96BCD3E-3C6F-40D0-A8C9-33F75F14AFC9}"/>
    <dgm:cxn modelId="{320EA27C-4E34-4F8B-9BD8-1291139052B3}" type="presOf" srcId="{266C9B54-427B-46B4-A48F-C394712435EC}" destId="{E979E0FB-DB4E-4533-8911-83B921CA3795}" srcOrd="0" destOrd="0" presId="urn:microsoft.com/office/officeart/2005/8/layout/chevron1"/>
    <dgm:cxn modelId="{E9AA0F39-5BE1-46EE-B5DA-3DB874B954FF}" type="presOf" srcId="{F9842C42-B9F4-44F2-A41F-B79C989AE3C2}" destId="{A35436E4-79D0-478A-BB0F-ABB4EE467C2E}" srcOrd="0" destOrd="0" presId="urn:microsoft.com/office/officeart/2005/8/layout/chevron1"/>
    <dgm:cxn modelId="{7C2B0D84-D0B3-4AB1-B17B-3366673C9A4C}" type="presParOf" srcId="{A35436E4-79D0-478A-BB0F-ABB4EE467C2E}" destId="{E979E0FB-DB4E-4533-8911-83B921CA3795}" srcOrd="0" destOrd="0" presId="urn:microsoft.com/office/officeart/2005/8/layout/chevron1"/>
  </dgm:cxnLst>
  <dgm:bg>
    <a:noFill/>
  </dgm:bg>
  <dgm:whole/>
  <dgm:extLst>
    <a:ext uri="http://schemas.microsoft.com/office/drawing/2008/diagram">
      <dsp:dataModelExt xmlns:dsp="http://schemas.microsoft.com/office/drawing/2008/diagram" relId="rId9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842C42-B9F4-44F2-A41F-B79C989AE3C2}" type="doc">
      <dgm:prSet loTypeId="urn:microsoft.com/office/officeart/2005/8/layout/chevron1" loCatId="process" qsTypeId="urn:microsoft.com/office/officeart/2005/8/quickstyle/simple1" qsCatId="simple" csTypeId="urn:microsoft.com/office/officeart/2005/8/colors/accent1_2" csCatId="accent1" phldr="1"/>
      <dgm:spPr/>
    </dgm:pt>
    <dgm:pt modelId="{266C9B54-427B-46B4-A48F-C394712435EC}">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1000" b="0"/>
            <a:t>2) Reflect on Organization &amp; Assess Current IT</a:t>
          </a:r>
        </a:p>
      </dgm:t>
    </dgm:pt>
    <dgm:pt modelId="{9008882B-D82F-408D-B8BE-C5C6FB99A89C}" type="parTrans" cxnId="{E1AFAD80-09B2-4CBA-9EEE-A5DF0CE2C40B}">
      <dgm:prSet/>
      <dgm:spPr/>
      <dgm:t>
        <a:bodyPr/>
        <a:lstStyle/>
        <a:p>
          <a:endParaRPr lang="en-US" sz="1000" b="0"/>
        </a:p>
      </dgm:t>
    </dgm:pt>
    <dgm:pt modelId="{E96BCD3E-3C6F-40D0-A8C9-33F75F14AFC9}" type="sibTrans" cxnId="{E1AFAD80-09B2-4CBA-9EEE-A5DF0CE2C40B}">
      <dgm:prSet/>
      <dgm:spPr/>
      <dgm:t>
        <a:bodyPr/>
        <a:lstStyle/>
        <a:p>
          <a:endParaRPr lang="en-US" sz="1000" b="0"/>
        </a:p>
      </dgm:t>
    </dgm:pt>
    <dgm:pt modelId="{A35436E4-79D0-478A-BB0F-ABB4EE467C2E}" type="pres">
      <dgm:prSet presAssocID="{F9842C42-B9F4-44F2-A41F-B79C989AE3C2}" presName="Name0" presStyleCnt="0">
        <dgm:presLayoutVars>
          <dgm:dir/>
          <dgm:animLvl val="lvl"/>
          <dgm:resizeHandles val="exact"/>
        </dgm:presLayoutVars>
      </dgm:prSet>
      <dgm:spPr/>
    </dgm:pt>
    <dgm:pt modelId="{E979E0FB-DB4E-4533-8911-83B921CA3795}" type="pres">
      <dgm:prSet presAssocID="{266C9B54-427B-46B4-A48F-C394712435EC}" presName="parTxOnly" presStyleLbl="node1" presStyleIdx="0" presStyleCnt="1" custScaleY="119835">
        <dgm:presLayoutVars>
          <dgm:chMax val="0"/>
          <dgm:chPref val="0"/>
          <dgm:bulletEnabled val="1"/>
        </dgm:presLayoutVars>
      </dgm:prSet>
      <dgm:spPr>
        <a:prstGeom prst="roundRect">
          <a:avLst/>
        </a:prstGeom>
      </dgm:spPr>
      <dgm:t>
        <a:bodyPr/>
        <a:lstStyle/>
        <a:p>
          <a:endParaRPr lang="en-US"/>
        </a:p>
      </dgm:t>
    </dgm:pt>
  </dgm:ptLst>
  <dgm:cxnLst>
    <dgm:cxn modelId="{E1AFAD80-09B2-4CBA-9EEE-A5DF0CE2C40B}" srcId="{F9842C42-B9F4-44F2-A41F-B79C989AE3C2}" destId="{266C9B54-427B-46B4-A48F-C394712435EC}" srcOrd="0" destOrd="0" parTransId="{9008882B-D82F-408D-B8BE-C5C6FB99A89C}" sibTransId="{E96BCD3E-3C6F-40D0-A8C9-33F75F14AFC9}"/>
    <dgm:cxn modelId="{39E296CA-8426-4B4B-BAF1-7F6B8E4D713B}" type="presOf" srcId="{266C9B54-427B-46B4-A48F-C394712435EC}" destId="{E979E0FB-DB4E-4533-8911-83B921CA3795}" srcOrd="0" destOrd="0" presId="urn:microsoft.com/office/officeart/2005/8/layout/chevron1"/>
    <dgm:cxn modelId="{3614B5BD-A467-48D1-BFFF-2A8E428D3C38}" type="presOf" srcId="{F9842C42-B9F4-44F2-A41F-B79C989AE3C2}" destId="{A35436E4-79D0-478A-BB0F-ABB4EE467C2E}" srcOrd="0" destOrd="0" presId="urn:microsoft.com/office/officeart/2005/8/layout/chevron1"/>
    <dgm:cxn modelId="{B72A46CF-668A-44A8-91DE-632AF2ED65E9}" type="presParOf" srcId="{A35436E4-79D0-478A-BB0F-ABB4EE467C2E}" destId="{E979E0FB-DB4E-4533-8911-83B921CA3795}" srcOrd="0" destOrd="0" presId="urn:microsoft.com/office/officeart/2005/8/layout/chevron1"/>
  </dgm:cxnLst>
  <dgm:bg>
    <a:noFill/>
  </dgm:bg>
  <dgm:whole/>
  <dgm:extLst>
    <a:ext uri="http://schemas.microsoft.com/office/drawing/2008/diagram">
      <dsp:dataModelExt xmlns:dsp="http://schemas.microsoft.com/office/drawing/2008/diagram" relId="rId9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842C42-B9F4-44F2-A41F-B79C989AE3C2}" type="doc">
      <dgm:prSet loTypeId="urn:microsoft.com/office/officeart/2005/8/layout/chevron1" loCatId="process" qsTypeId="urn:microsoft.com/office/officeart/2005/8/quickstyle/simple1" qsCatId="simple" csTypeId="urn:microsoft.com/office/officeart/2005/8/colors/accent1_2" csCatId="accent1" phldr="1"/>
      <dgm:spPr/>
    </dgm:pt>
    <dgm:pt modelId="{266C9B54-427B-46B4-A48F-C394712435EC}">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en-US" sz="1000" b="0"/>
            <a:t>3) Prioritize &amp; Develop the Plan</a:t>
          </a:r>
        </a:p>
      </dgm:t>
    </dgm:pt>
    <dgm:pt modelId="{E96BCD3E-3C6F-40D0-A8C9-33F75F14AFC9}" type="sibTrans" cxnId="{E1AFAD80-09B2-4CBA-9EEE-A5DF0CE2C40B}">
      <dgm:prSet/>
      <dgm:spPr/>
      <dgm:t>
        <a:bodyPr/>
        <a:lstStyle/>
        <a:p>
          <a:endParaRPr lang="en-US" b="0"/>
        </a:p>
      </dgm:t>
    </dgm:pt>
    <dgm:pt modelId="{9008882B-D82F-408D-B8BE-C5C6FB99A89C}" type="parTrans" cxnId="{E1AFAD80-09B2-4CBA-9EEE-A5DF0CE2C40B}">
      <dgm:prSet/>
      <dgm:spPr/>
      <dgm:t>
        <a:bodyPr/>
        <a:lstStyle/>
        <a:p>
          <a:endParaRPr lang="en-US" b="0"/>
        </a:p>
      </dgm:t>
    </dgm:pt>
    <dgm:pt modelId="{A35436E4-79D0-478A-BB0F-ABB4EE467C2E}" type="pres">
      <dgm:prSet presAssocID="{F9842C42-B9F4-44F2-A41F-B79C989AE3C2}" presName="Name0" presStyleCnt="0">
        <dgm:presLayoutVars>
          <dgm:dir/>
          <dgm:animLvl val="lvl"/>
          <dgm:resizeHandles val="exact"/>
        </dgm:presLayoutVars>
      </dgm:prSet>
      <dgm:spPr/>
    </dgm:pt>
    <dgm:pt modelId="{E979E0FB-DB4E-4533-8911-83B921CA3795}" type="pres">
      <dgm:prSet presAssocID="{266C9B54-427B-46B4-A48F-C394712435EC}" presName="parTxOnly" presStyleLbl="node1" presStyleIdx="0" presStyleCnt="1" custScaleY="133334">
        <dgm:presLayoutVars>
          <dgm:chMax val="0"/>
          <dgm:chPref val="0"/>
          <dgm:bulletEnabled val="1"/>
        </dgm:presLayoutVars>
      </dgm:prSet>
      <dgm:spPr>
        <a:prstGeom prst="roundRect">
          <a:avLst/>
        </a:prstGeom>
      </dgm:spPr>
      <dgm:t>
        <a:bodyPr/>
        <a:lstStyle/>
        <a:p>
          <a:endParaRPr lang="en-US"/>
        </a:p>
      </dgm:t>
    </dgm:pt>
  </dgm:ptLst>
  <dgm:cxnLst>
    <dgm:cxn modelId="{388513D3-3B27-4180-97BB-ED9C1A51BD1B}" type="presOf" srcId="{F9842C42-B9F4-44F2-A41F-B79C989AE3C2}" destId="{A35436E4-79D0-478A-BB0F-ABB4EE467C2E}" srcOrd="0" destOrd="0" presId="urn:microsoft.com/office/officeart/2005/8/layout/chevron1"/>
    <dgm:cxn modelId="{E1AFAD80-09B2-4CBA-9EEE-A5DF0CE2C40B}" srcId="{F9842C42-B9F4-44F2-A41F-B79C989AE3C2}" destId="{266C9B54-427B-46B4-A48F-C394712435EC}" srcOrd="0" destOrd="0" parTransId="{9008882B-D82F-408D-B8BE-C5C6FB99A89C}" sibTransId="{E96BCD3E-3C6F-40D0-A8C9-33F75F14AFC9}"/>
    <dgm:cxn modelId="{718EAA0B-BB9D-4F23-8970-3A84671C5530}" type="presOf" srcId="{266C9B54-427B-46B4-A48F-C394712435EC}" destId="{E979E0FB-DB4E-4533-8911-83B921CA3795}" srcOrd="0" destOrd="0" presId="urn:microsoft.com/office/officeart/2005/8/layout/chevron1"/>
    <dgm:cxn modelId="{23A6EFD0-A238-4A87-8740-E6F1902295E2}" type="presParOf" srcId="{A35436E4-79D0-478A-BB0F-ABB4EE467C2E}" destId="{E979E0FB-DB4E-4533-8911-83B921CA3795}" srcOrd="0" destOrd="0" presId="urn:microsoft.com/office/officeart/2005/8/layout/chevron1"/>
  </dgm:cxnLst>
  <dgm:bg>
    <a:noFill/>
  </dgm:bg>
  <dgm:whole/>
  <dgm:extLst>
    <a:ext uri="http://schemas.microsoft.com/office/drawing/2008/diagram">
      <dsp:dataModelExt xmlns:dsp="http://schemas.microsoft.com/office/drawing/2008/diagram" relId="rId10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9842C42-B9F4-44F2-A41F-B79C989AE3C2}" type="doc">
      <dgm:prSet loTypeId="urn:microsoft.com/office/officeart/2005/8/layout/chevron1" loCatId="process" qsTypeId="urn:microsoft.com/office/officeart/2005/8/quickstyle/simple1" qsCatId="simple" csTypeId="urn:microsoft.com/office/officeart/2005/8/colors/accent1_2" csCatId="accent1" phldr="1"/>
      <dgm:spPr/>
    </dgm:pt>
    <dgm:pt modelId="{266C9B54-427B-46B4-A48F-C394712435EC}">
      <dgm:prSet phldrT="[Text]" custT="1">
        <dgm:style>
          <a:lnRef idx="1">
            <a:schemeClr val="accent4"/>
          </a:lnRef>
          <a:fillRef idx="2">
            <a:schemeClr val="accent4"/>
          </a:fillRef>
          <a:effectRef idx="1">
            <a:schemeClr val="accent4"/>
          </a:effectRef>
          <a:fontRef idx="minor">
            <a:schemeClr val="dk1"/>
          </a:fontRef>
        </dgm:style>
      </dgm:prSet>
      <dgm:spPr/>
      <dgm:t>
        <a:bodyPr/>
        <a:lstStyle/>
        <a:p>
          <a:r>
            <a:rPr lang="en-US" sz="1000" b="0"/>
            <a:t>4) Adopt the Plan</a:t>
          </a:r>
        </a:p>
      </dgm:t>
    </dgm:pt>
    <dgm:pt modelId="{9008882B-D82F-408D-B8BE-C5C6FB99A89C}" type="parTrans" cxnId="{E1AFAD80-09B2-4CBA-9EEE-A5DF0CE2C40B}">
      <dgm:prSet/>
      <dgm:spPr/>
      <dgm:t>
        <a:bodyPr/>
        <a:lstStyle/>
        <a:p>
          <a:endParaRPr lang="en-US"/>
        </a:p>
      </dgm:t>
    </dgm:pt>
    <dgm:pt modelId="{E96BCD3E-3C6F-40D0-A8C9-33F75F14AFC9}" type="sibTrans" cxnId="{E1AFAD80-09B2-4CBA-9EEE-A5DF0CE2C40B}">
      <dgm:prSet/>
      <dgm:spPr/>
      <dgm:t>
        <a:bodyPr/>
        <a:lstStyle/>
        <a:p>
          <a:endParaRPr lang="en-US"/>
        </a:p>
      </dgm:t>
    </dgm:pt>
    <dgm:pt modelId="{A35436E4-79D0-478A-BB0F-ABB4EE467C2E}" type="pres">
      <dgm:prSet presAssocID="{F9842C42-B9F4-44F2-A41F-B79C989AE3C2}" presName="Name0" presStyleCnt="0">
        <dgm:presLayoutVars>
          <dgm:dir/>
          <dgm:animLvl val="lvl"/>
          <dgm:resizeHandles val="exact"/>
        </dgm:presLayoutVars>
      </dgm:prSet>
      <dgm:spPr/>
    </dgm:pt>
    <dgm:pt modelId="{E979E0FB-DB4E-4533-8911-83B921CA3795}" type="pres">
      <dgm:prSet presAssocID="{266C9B54-427B-46B4-A48F-C394712435EC}" presName="parTxOnly" presStyleLbl="node1" presStyleIdx="0" presStyleCnt="1" custScaleY="136030">
        <dgm:presLayoutVars>
          <dgm:chMax val="0"/>
          <dgm:chPref val="0"/>
          <dgm:bulletEnabled val="1"/>
        </dgm:presLayoutVars>
      </dgm:prSet>
      <dgm:spPr>
        <a:prstGeom prst="roundRect">
          <a:avLst/>
        </a:prstGeom>
      </dgm:spPr>
      <dgm:t>
        <a:bodyPr/>
        <a:lstStyle/>
        <a:p>
          <a:endParaRPr lang="en-US"/>
        </a:p>
      </dgm:t>
    </dgm:pt>
  </dgm:ptLst>
  <dgm:cxnLst>
    <dgm:cxn modelId="{787BED33-FFA0-46EE-B165-33AAB1F0DF54}" type="presOf" srcId="{266C9B54-427B-46B4-A48F-C394712435EC}" destId="{E979E0FB-DB4E-4533-8911-83B921CA3795}" srcOrd="0" destOrd="0" presId="urn:microsoft.com/office/officeart/2005/8/layout/chevron1"/>
    <dgm:cxn modelId="{CBF4C4C0-D5D3-4500-8431-2C918B0C5E5A}" type="presOf" srcId="{F9842C42-B9F4-44F2-A41F-B79C989AE3C2}" destId="{A35436E4-79D0-478A-BB0F-ABB4EE467C2E}" srcOrd="0" destOrd="0" presId="urn:microsoft.com/office/officeart/2005/8/layout/chevron1"/>
    <dgm:cxn modelId="{E1AFAD80-09B2-4CBA-9EEE-A5DF0CE2C40B}" srcId="{F9842C42-B9F4-44F2-A41F-B79C989AE3C2}" destId="{266C9B54-427B-46B4-A48F-C394712435EC}" srcOrd="0" destOrd="0" parTransId="{9008882B-D82F-408D-B8BE-C5C6FB99A89C}" sibTransId="{E96BCD3E-3C6F-40D0-A8C9-33F75F14AFC9}"/>
    <dgm:cxn modelId="{3654E684-4F00-4B9F-96D8-61321FC55E33}" type="presParOf" srcId="{A35436E4-79D0-478A-BB0F-ABB4EE467C2E}" destId="{E979E0FB-DB4E-4533-8911-83B921CA3795}" srcOrd="0" destOrd="0" presId="urn:microsoft.com/office/officeart/2005/8/layout/chevron1"/>
  </dgm:cxnLst>
  <dgm:bg>
    <a:noFill/>
  </dgm:bg>
  <dgm:whole/>
  <dgm:extLst>
    <a:ext uri="http://schemas.microsoft.com/office/drawing/2008/diagram">
      <dsp:dataModelExt xmlns:dsp="http://schemas.microsoft.com/office/drawing/2008/diagram" relId="rId10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9842C42-B9F4-44F2-A41F-B79C989AE3C2}" type="doc">
      <dgm:prSet loTypeId="urn:microsoft.com/office/officeart/2005/8/layout/chevron1" loCatId="process" qsTypeId="urn:microsoft.com/office/officeart/2005/8/quickstyle/simple1" qsCatId="simple" csTypeId="urn:microsoft.com/office/officeart/2005/8/colors/accent1_2" csCatId="accent1" phldr="1"/>
      <dgm:spPr/>
    </dgm:pt>
    <dgm:pt modelId="{266C9B54-427B-46B4-A48F-C394712435EC}">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US" sz="1000" b="0"/>
            <a:t>5) Implement, Monitor &amp; Maintain</a:t>
          </a:r>
        </a:p>
      </dgm:t>
    </dgm:pt>
    <dgm:pt modelId="{9008882B-D82F-408D-B8BE-C5C6FB99A89C}" type="parTrans" cxnId="{E1AFAD80-09B2-4CBA-9EEE-A5DF0CE2C40B}">
      <dgm:prSet/>
      <dgm:spPr/>
      <dgm:t>
        <a:bodyPr/>
        <a:lstStyle/>
        <a:p>
          <a:endParaRPr lang="en-US"/>
        </a:p>
      </dgm:t>
    </dgm:pt>
    <dgm:pt modelId="{E96BCD3E-3C6F-40D0-A8C9-33F75F14AFC9}" type="sibTrans" cxnId="{E1AFAD80-09B2-4CBA-9EEE-A5DF0CE2C40B}">
      <dgm:prSet/>
      <dgm:spPr/>
      <dgm:t>
        <a:bodyPr/>
        <a:lstStyle/>
        <a:p>
          <a:endParaRPr lang="en-US"/>
        </a:p>
      </dgm:t>
    </dgm:pt>
    <dgm:pt modelId="{A35436E4-79D0-478A-BB0F-ABB4EE467C2E}" type="pres">
      <dgm:prSet presAssocID="{F9842C42-B9F4-44F2-A41F-B79C989AE3C2}" presName="Name0" presStyleCnt="0">
        <dgm:presLayoutVars>
          <dgm:dir/>
          <dgm:animLvl val="lvl"/>
          <dgm:resizeHandles val="exact"/>
        </dgm:presLayoutVars>
      </dgm:prSet>
      <dgm:spPr/>
    </dgm:pt>
    <dgm:pt modelId="{E979E0FB-DB4E-4533-8911-83B921CA3795}" type="pres">
      <dgm:prSet presAssocID="{266C9B54-427B-46B4-A48F-C394712435EC}" presName="parTxOnly" presStyleLbl="node1" presStyleIdx="0" presStyleCnt="1" custScaleY="138175">
        <dgm:presLayoutVars>
          <dgm:chMax val="0"/>
          <dgm:chPref val="0"/>
          <dgm:bulletEnabled val="1"/>
        </dgm:presLayoutVars>
      </dgm:prSet>
      <dgm:spPr>
        <a:prstGeom prst="roundRect">
          <a:avLst/>
        </a:prstGeom>
      </dgm:spPr>
      <dgm:t>
        <a:bodyPr/>
        <a:lstStyle/>
        <a:p>
          <a:endParaRPr lang="en-US"/>
        </a:p>
      </dgm:t>
    </dgm:pt>
  </dgm:ptLst>
  <dgm:cxnLst>
    <dgm:cxn modelId="{E1AFAD80-09B2-4CBA-9EEE-A5DF0CE2C40B}" srcId="{F9842C42-B9F4-44F2-A41F-B79C989AE3C2}" destId="{266C9B54-427B-46B4-A48F-C394712435EC}" srcOrd="0" destOrd="0" parTransId="{9008882B-D82F-408D-B8BE-C5C6FB99A89C}" sibTransId="{E96BCD3E-3C6F-40D0-A8C9-33F75F14AFC9}"/>
    <dgm:cxn modelId="{B3688AF9-8DFB-4529-8433-BD0F24358B57}" type="presOf" srcId="{266C9B54-427B-46B4-A48F-C394712435EC}" destId="{E979E0FB-DB4E-4533-8911-83B921CA3795}" srcOrd="0" destOrd="0" presId="urn:microsoft.com/office/officeart/2005/8/layout/chevron1"/>
    <dgm:cxn modelId="{6E5620A3-804A-48FC-ABF6-20FDC2878262}" type="presOf" srcId="{F9842C42-B9F4-44F2-A41F-B79C989AE3C2}" destId="{A35436E4-79D0-478A-BB0F-ABB4EE467C2E}" srcOrd="0" destOrd="0" presId="urn:microsoft.com/office/officeart/2005/8/layout/chevron1"/>
    <dgm:cxn modelId="{05A44CCD-BB39-4458-82DC-0D5323F2D4F5}" type="presParOf" srcId="{A35436E4-79D0-478A-BB0F-ABB4EE467C2E}" destId="{E979E0FB-DB4E-4533-8911-83B921CA3795}" srcOrd="0" destOrd="0" presId="urn:microsoft.com/office/officeart/2005/8/layout/chevron1"/>
  </dgm:cxnLst>
  <dgm:bg>
    <a:noFill/>
  </dgm:bg>
  <dgm:whole/>
  <dgm:extLst>
    <a:ext uri="http://schemas.microsoft.com/office/drawing/2008/diagram">
      <dsp:dataModelExt xmlns:dsp="http://schemas.microsoft.com/office/drawing/2008/diagram" relId="rId1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942904-1B7D-4232-83B5-E64DC399F50C}">
      <dsp:nvSpPr>
        <dsp:cNvPr id="0" name=""/>
        <dsp:cNvSpPr/>
      </dsp:nvSpPr>
      <dsp:spPr>
        <a:xfrm>
          <a:off x="2218134" y="1154"/>
          <a:ext cx="1050131" cy="682585"/>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1) Get leadership buy-in &amp; build a team</a:t>
          </a:r>
        </a:p>
      </dsp:txBody>
      <dsp:txXfrm>
        <a:off x="2251455" y="34475"/>
        <a:ext cx="983489" cy="615943"/>
      </dsp:txXfrm>
    </dsp:sp>
    <dsp:sp modelId="{FAB64936-EA9C-4FAD-9378-E89E16AC1D73}">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CAA611-8D74-4D03-BD8A-0033CF99D86A}">
      <dsp:nvSpPr>
        <dsp:cNvPr id="0" name=""/>
        <dsp:cNvSpPr/>
      </dsp:nvSpPr>
      <dsp:spPr>
        <a:xfrm>
          <a:off x="3516699" y="944616"/>
          <a:ext cx="1050131" cy="682585"/>
        </a:xfrm>
        <a:prstGeom prst="roundRect">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2) Reflect on the organization &amp; assess current IT</a:t>
          </a:r>
        </a:p>
      </dsp:txBody>
      <dsp:txXfrm>
        <a:off x="3550020" y="977937"/>
        <a:ext cx="983489" cy="615943"/>
      </dsp:txXfrm>
    </dsp:sp>
    <dsp:sp modelId="{60CC8C2F-EFB3-488C-A99B-39C7CAC2046F}">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5">
              <a:hueOff val="-2483469"/>
              <a:satOff val="9953"/>
              <a:lumOff val="215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1CCAFB4-5EAD-4372-B77C-3C867EB82480}">
      <dsp:nvSpPr>
        <dsp:cNvPr id="0" name=""/>
        <dsp:cNvSpPr/>
      </dsp:nvSpPr>
      <dsp:spPr>
        <a:xfrm>
          <a:off x="3020691" y="2471170"/>
          <a:ext cx="1050131" cy="682585"/>
        </a:xfrm>
        <a:prstGeom prst="roundRec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3) Prioritize &amp; develop the plan</a:t>
          </a:r>
        </a:p>
      </dsp:txBody>
      <dsp:txXfrm>
        <a:off x="3054012" y="2504491"/>
        <a:ext cx="983489" cy="615943"/>
      </dsp:txXfrm>
    </dsp:sp>
    <dsp:sp modelId="{2556CAA6-0D87-418C-9F3E-3D3F8A76399C}">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5">
              <a:hueOff val="-4966938"/>
              <a:satOff val="19906"/>
              <a:lumOff val="4314"/>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A4C1FC1-C636-47F2-9EB3-F843A17EBEE3}">
      <dsp:nvSpPr>
        <dsp:cNvPr id="0" name=""/>
        <dsp:cNvSpPr/>
      </dsp:nvSpPr>
      <dsp:spPr>
        <a:xfrm>
          <a:off x="1415577" y="2471170"/>
          <a:ext cx="1050131" cy="682585"/>
        </a:xfrm>
        <a:prstGeom prst="roundRect">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4) Adopt the plan</a:t>
          </a:r>
        </a:p>
      </dsp:txBody>
      <dsp:txXfrm>
        <a:off x="1448898" y="2504491"/>
        <a:ext cx="983489" cy="615943"/>
      </dsp:txXfrm>
    </dsp:sp>
    <dsp:sp modelId="{06551239-A377-4366-8328-8E654EC8F5BB}">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5">
              <a:hueOff val="-7450407"/>
              <a:satOff val="29858"/>
              <a:lumOff val="6471"/>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DB7121A-6F86-481D-A000-09E27F326285}">
      <dsp:nvSpPr>
        <dsp:cNvPr id="0" name=""/>
        <dsp:cNvSpPr/>
      </dsp:nvSpPr>
      <dsp:spPr>
        <a:xfrm>
          <a:off x="919569" y="944616"/>
          <a:ext cx="1050131" cy="682585"/>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5) Implement, monitor &amp; maintain</a:t>
          </a:r>
        </a:p>
      </dsp:txBody>
      <dsp:txXfrm>
        <a:off x="952890" y="977937"/>
        <a:ext cx="983489" cy="615943"/>
      </dsp:txXfrm>
    </dsp:sp>
    <dsp:sp modelId="{325695B2-9B19-4F2C-A3F9-DA4B463B5211}">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F6235-241A-4834-97AD-E80EB5A28FC2}">
      <dsp:nvSpPr>
        <dsp:cNvPr id="0" name=""/>
        <dsp:cNvSpPr/>
      </dsp:nvSpPr>
      <dsp:spPr>
        <a:xfrm>
          <a:off x="2860139" y="1342"/>
          <a:ext cx="939829" cy="610889"/>
        </a:xfrm>
        <a:prstGeom prst="round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1) Get Leadership Buy-in &amp; Build the Team</a:t>
          </a:r>
          <a:endParaRPr lang="en-US" sz="800" kern="1200"/>
        </a:p>
      </dsp:txBody>
      <dsp:txXfrm>
        <a:off x="2889960" y="31163"/>
        <a:ext cx="880187" cy="551247"/>
      </dsp:txXfrm>
    </dsp:sp>
    <dsp:sp modelId="{CC62E90E-E799-4155-A76A-529BE42B08BC}">
      <dsp:nvSpPr>
        <dsp:cNvPr id="0" name=""/>
        <dsp:cNvSpPr/>
      </dsp:nvSpPr>
      <dsp:spPr>
        <a:xfrm>
          <a:off x="2107493" y="306787"/>
          <a:ext cx="2445120" cy="2445120"/>
        </a:xfrm>
        <a:custGeom>
          <a:avLst/>
          <a:gdLst/>
          <a:ahLst/>
          <a:cxnLst/>
          <a:rect l="0" t="0" r="0" b="0"/>
          <a:pathLst>
            <a:path>
              <a:moveTo>
                <a:pt x="1818885" y="155297"/>
              </a:moveTo>
              <a:arcTo wR="1222560" hR="1222560" stAng="17951639" swAng="12143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8511343-A6B1-48EC-BD56-B05B34723131}">
      <dsp:nvSpPr>
        <dsp:cNvPr id="0" name=""/>
        <dsp:cNvSpPr/>
      </dsp:nvSpPr>
      <dsp:spPr>
        <a:xfrm>
          <a:off x="4022863" y="846111"/>
          <a:ext cx="939829" cy="610889"/>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2) Reflect on the Organization &amp; Assess Current IT</a:t>
          </a:r>
          <a:endParaRPr lang="en-US" sz="800" kern="1200"/>
        </a:p>
      </dsp:txBody>
      <dsp:txXfrm>
        <a:off x="4052684" y="875932"/>
        <a:ext cx="880187" cy="551247"/>
      </dsp:txXfrm>
    </dsp:sp>
    <dsp:sp modelId="{452331D4-7DC8-43FC-9905-C34C71C94AC4}">
      <dsp:nvSpPr>
        <dsp:cNvPr id="0" name=""/>
        <dsp:cNvSpPr/>
      </dsp:nvSpPr>
      <dsp:spPr>
        <a:xfrm>
          <a:off x="2107493" y="306787"/>
          <a:ext cx="2445120" cy="2445120"/>
        </a:xfrm>
        <a:custGeom>
          <a:avLst/>
          <a:gdLst/>
          <a:ahLst/>
          <a:cxnLst/>
          <a:rect l="0" t="0" r="0" b="0"/>
          <a:pathLst>
            <a:path>
              <a:moveTo>
                <a:pt x="2442210" y="1306856"/>
              </a:moveTo>
              <a:arcTo wR="1222560" hR="1222560" stAng="21837223" swAng="136193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7AA754B-8147-4699-A5AA-6B20CA0065EC}">
      <dsp:nvSpPr>
        <dsp:cNvPr id="0" name=""/>
        <dsp:cNvSpPr/>
      </dsp:nvSpPr>
      <dsp:spPr>
        <a:xfrm>
          <a:off x="3578742" y="2212974"/>
          <a:ext cx="939829" cy="610889"/>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3) Prioritize &amp; Develop the Plan</a:t>
          </a:r>
          <a:endParaRPr lang="en-US" sz="800" kern="1200"/>
        </a:p>
      </dsp:txBody>
      <dsp:txXfrm>
        <a:off x="3608563" y="2242795"/>
        <a:ext cx="880187" cy="551247"/>
      </dsp:txXfrm>
    </dsp:sp>
    <dsp:sp modelId="{A67A6454-653E-4A30-89D5-43AAC88737AF}">
      <dsp:nvSpPr>
        <dsp:cNvPr id="0" name=""/>
        <dsp:cNvSpPr/>
      </dsp:nvSpPr>
      <dsp:spPr>
        <a:xfrm>
          <a:off x="2107493" y="306787"/>
          <a:ext cx="2445120" cy="2445120"/>
        </a:xfrm>
        <a:custGeom>
          <a:avLst/>
          <a:gdLst/>
          <a:ahLst/>
          <a:cxnLst/>
          <a:rect l="0" t="0" r="0" b="0"/>
          <a:pathLst>
            <a:path>
              <a:moveTo>
                <a:pt x="1373137" y="2435812"/>
              </a:moveTo>
              <a:arcTo wR="1222560" hR="1222560" stAng="4975510" swAng="84898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1EB63B6-B452-4258-9C39-D713FDE2A2A5}">
      <dsp:nvSpPr>
        <dsp:cNvPr id="0" name=""/>
        <dsp:cNvSpPr/>
      </dsp:nvSpPr>
      <dsp:spPr>
        <a:xfrm>
          <a:off x="2141536" y="2212974"/>
          <a:ext cx="939829" cy="610889"/>
        </a:xfrm>
        <a:prstGeom prst="roundRect">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4) Adopt the Plan</a:t>
          </a:r>
          <a:endParaRPr lang="en-US" sz="800" kern="1200"/>
        </a:p>
      </dsp:txBody>
      <dsp:txXfrm>
        <a:off x="2171357" y="2242795"/>
        <a:ext cx="880187" cy="551247"/>
      </dsp:txXfrm>
    </dsp:sp>
    <dsp:sp modelId="{D6B169E5-4599-46F5-8F66-FF18A4E9F973}">
      <dsp:nvSpPr>
        <dsp:cNvPr id="0" name=""/>
        <dsp:cNvSpPr/>
      </dsp:nvSpPr>
      <dsp:spPr>
        <a:xfrm>
          <a:off x="2107493" y="306787"/>
          <a:ext cx="2445120" cy="2445120"/>
        </a:xfrm>
        <a:custGeom>
          <a:avLst/>
          <a:gdLst/>
          <a:ahLst/>
          <a:cxnLst/>
          <a:rect l="0" t="0" r="0" b="0"/>
          <a:pathLst>
            <a:path>
              <a:moveTo>
                <a:pt x="129905" y="1770976"/>
              </a:moveTo>
              <a:arcTo wR="1222560" hR="1222560" stAng="9200844" swAng="136193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7D47CB-303D-4866-AFFC-6A3CCAE39A18}">
      <dsp:nvSpPr>
        <dsp:cNvPr id="0" name=""/>
        <dsp:cNvSpPr/>
      </dsp:nvSpPr>
      <dsp:spPr>
        <a:xfrm>
          <a:off x="1697415" y="846111"/>
          <a:ext cx="939829" cy="610889"/>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5) Implement, Monitor &amp; Maintain</a:t>
          </a:r>
          <a:endParaRPr lang="en-US" sz="800" kern="1200"/>
        </a:p>
      </dsp:txBody>
      <dsp:txXfrm>
        <a:off x="1727236" y="875932"/>
        <a:ext cx="880187" cy="551247"/>
      </dsp:txXfrm>
    </dsp:sp>
    <dsp:sp modelId="{89514D2D-3E22-4557-BCE2-82C1BCCEE31D}">
      <dsp:nvSpPr>
        <dsp:cNvPr id="0" name=""/>
        <dsp:cNvSpPr/>
      </dsp:nvSpPr>
      <dsp:spPr>
        <a:xfrm>
          <a:off x="2107493" y="306787"/>
          <a:ext cx="2445120" cy="2445120"/>
        </a:xfrm>
        <a:custGeom>
          <a:avLst/>
          <a:gdLst/>
          <a:ahLst/>
          <a:cxnLst/>
          <a:rect l="0" t="0" r="0" b="0"/>
          <a:pathLst>
            <a:path>
              <a:moveTo>
                <a:pt x="293835" y="427497"/>
              </a:moveTo>
              <a:arcTo wR="1222560" hR="1222560" stAng="13233971" swAng="12143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9E0FB-DB4E-4533-8911-83B921CA3795}">
      <dsp:nvSpPr>
        <dsp:cNvPr id="0" name=""/>
        <dsp:cNvSpPr/>
      </dsp:nvSpPr>
      <dsp:spPr>
        <a:xfrm>
          <a:off x="510" y="235735"/>
          <a:ext cx="1045052" cy="538026"/>
        </a:xfrm>
        <a:prstGeom prst="round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0" kern="1200"/>
            <a:t>1) Get Leadership Buy-in &amp; Build the Team</a:t>
          </a:r>
        </a:p>
      </dsp:txBody>
      <dsp:txXfrm>
        <a:off x="26774" y="261999"/>
        <a:ext cx="992524" cy="4854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9E0FB-DB4E-4533-8911-83B921CA3795}">
      <dsp:nvSpPr>
        <dsp:cNvPr id="0" name=""/>
        <dsp:cNvSpPr/>
      </dsp:nvSpPr>
      <dsp:spPr>
        <a:xfrm>
          <a:off x="507" y="256032"/>
          <a:ext cx="1037743" cy="497432"/>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0" kern="1200"/>
            <a:t>2) Reflect on Organization &amp; Assess Current IT</a:t>
          </a:r>
        </a:p>
      </dsp:txBody>
      <dsp:txXfrm>
        <a:off x="24790" y="280315"/>
        <a:ext cx="989177" cy="44886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9E0FB-DB4E-4533-8911-83B921CA3795}">
      <dsp:nvSpPr>
        <dsp:cNvPr id="0" name=""/>
        <dsp:cNvSpPr/>
      </dsp:nvSpPr>
      <dsp:spPr>
        <a:xfrm>
          <a:off x="0" y="138987"/>
          <a:ext cx="987552" cy="526697"/>
        </a:xfrm>
        <a:prstGeom prst="roundRect">
          <a:avLst/>
        </a:prstGeom>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0" kern="1200"/>
            <a:t>3) Prioritize &amp; Develop the Plan</a:t>
          </a:r>
        </a:p>
      </dsp:txBody>
      <dsp:txXfrm>
        <a:off x="25711" y="164698"/>
        <a:ext cx="936130" cy="4752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9E0FB-DB4E-4533-8911-83B921CA3795}">
      <dsp:nvSpPr>
        <dsp:cNvPr id="0" name=""/>
        <dsp:cNvSpPr/>
      </dsp:nvSpPr>
      <dsp:spPr>
        <a:xfrm>
          <a:off x="0" y="234084"/>
          <a:ext cx="994867" cy="541327"/>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0" kern="1200"/>
            <a:t>4) Adopt the Plan</a:t>
          </a:r>
        </a:p>
      </dsp:txBody>
      <dsp:txXfrm>
        <a:off x="26425" y="260509"/>
        <a:ext cx="942017" cy="48847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9E0FB-DB4E-4533-8911-83B921CA3795}">
      <dsp:nvSpPr>
        <dsp:cNvPr id="0" name=""/>
        <dsp:cNvSpPr/>
      </dsp:nvSpPr>
      <dsp:spPr>
        <a:xfrm>
          <a:off x="514" y="213929"/>
          <a:ext cx="1052360" cy="581639"/>
        </a:xfrm>
        <a:prstGeom prst="roundRect">
          <a:avLst/>
        </a:prstGeom>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dsp:spPr>
      <dsp:style>
        <a:lnRef idx="1">
          <a:schemeClr val="accent6"/>
        </a:lnRef>
        <a:fillRef idx="2">
          <a:schemeClr val="accent6"/>
        </a:fillRef>
        <a:effectRef idx="1">
          <a:schemeClr val="accent6"/>
        </a:effectRef>
        <a:fontRef idx="minor">
          <a:schemeClr val="dk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0" kern="1200"/>
            <a:t>5) Implement, Monitor &amp; Maintain</a:t>
          </a:r>
        </a:p>
      </dsp:txBody>
      <dsp:txXfrm>
        <a:off x="28907" y="242322"/>
        <a:ext cx="995574" cy="524853"/>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95646-C40F-48FB-B8C7-8151A3EA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22970</Words>
  <Characters>130929</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Nonprofit Strategic Technology Planning Guide</vt:lpstr>
    </vt:vector>
  </TitlesOfParts>
  <Company>Microsoft Corporation</Company>
  <LinksUpToDate>false</LinksUpToDate>
  <CharactersWithSpaces>153592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Strategic Technology Planning Guide</dc:title>
  <dc:subject>A step-by-step guide to help nonprofit organizations get more from their technology</dc:subject>
  <dc:creator>Lindsay Bealko</dc:creator>
  <cp:lastModifiedBy>Lindsay Bealko</cp:lastModifiedBy>
  <cp:revision>10</cp:revision>
  <cp:lastPrinted>2012-10-03T23:14:00Z</cp:lastPrinted>
  <dcterms:created xsi:type="dcterms:W3CDTF">2012-10-03T21:55:00Z</dcterms:created>
  <dcterms:modified xsi:type="dcterms:W3CDTF">2012-10-03T23:15:00Z</dcterms:modified>
</cp:coreProperties>
</file>